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2024-2024学年主题党日实践活动总结</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20_-20_学年主题党日实践活动总结 开展主题党日活动的主要目的主要是为了加强党员理想信念教育、落实组织基层制度、加深同志们对习近平总书记讲话的理解，是规范基层党支部组织生活、从严教育管理党员的有效途径，是推进“两学一做”学习教育的基本载...</w:t>
      </w:r>
    </w:p>
    <w:p>
      <w:pPr>
        <w:ind w:left="0" w:right="0" w:firstLine="560"/>
        <w:spacing w:before="450" w:after="450" w:line="312" w:lineRule="auto"/>
      </w:pPr>
      <w:r>
        <w:rPr>
          <w:rFonts w:ascii="宋体" w:hAnsi="宋体" w:eastAsia="宋体" w:cs="宋体"/>
          <w:color w:val="000"/>
          <w:sz w:val="28"/>
          <w:szCs w:val="28"/>
        </w:rPr>
        <w:t xml:space="preserve">20_-20_学年主题党日实践活动总结</w:t>
      </w:r>
    </w:p>
    <w:p>
      <w:pPr>
        <w:ind w:left="0" w:right="0" w:firstLine="560"/>
        <w:spacing w:before="450" w:after="450" w:line="312" w:lineRule="auto"/>
      </w:pPr>
      <w:r>
        <w:rPr>
          <w:rFonts w:ascii="宋体" w:hAnsi="宋体" w:eastAsia="宋体" w:cs="宋体"/>
          <w:color w:val="000"/>
          <w:sz w:val="28"/>
          <w:szCs w:val="28"/>
        </w:rPr>
        <w:t xml:space="preserve">开展主题党日活动的主要目的主要是为了加强党员理想信念教育、落实组织基层制度、加深同志们对习近平总书记讲话的理解，是规范基层党支部组织生活、从严教育管理党员的有效途径，是推进“两学一做”学习教育的基本载体。</w:t>
      </w:r>
    </w:p>
    <w:p>
      <w:pPr>
        <w:ind w:left="0" w:right="0" w:firstLine="560"/>
        <w:spacing w:before="450" w:after="450" w:line="312" w:lineRule="auto"/>
      </w:pPr>
      <w:r>
        <w:rPr>
          <w:rFonts w:ascii="宋体" w:hAnsi="宋体" w:eastAsia="宋体" w:cs="宋体"/>
          <w:color w:val="000"/>
          <w:sz w:val="28"/>
          <w:szCs w:val="28"/>
        </w:rPr>
        <w:t xml:space="preserve">在相关文章和调查问卷的基础上，针对学生党员的需求，基础党支部对主题党日活动的形式做出了调整，不仅仅是通过传统的汇报，座谈会等形式加强党员理想信念教育，进一步强化政治意识、责任意识，激励广大党员在发挥先锋模范作用中永葆先进性、纯洁性，而且考虑到学生党员入党年限还比较少，思想觉悟比较低，信仰还不够坚定的学生党员，容易产生学习效果不佳，理解不够透彻，产生枯燥心理等一系列问题，增添了演讲，辩论，读书笔记分享会，知识竞赛以及电影观后感交流等一系列活动。特色党日活动内容如下：</w:t>
      </w:r>
    </w:p>
    <w:p>
      <w:pPr>
        <w:ind w:left="0" w:right="0" w:firstLine="560"/>
        <w:spacing w:before="450" w:after="450" w:line="312" w:lineRule="auto"/>
      </w:pPr>
      <w:r>
        <w:rPr>
          <w:rFonts w:ascii="宋体" w:hAnsi="宋体" w:eastAsia="宋体" w:cs="宋体"/>
          <w:color w:val="000"/>
          <w:sz w:val="28"/>
          <w:szCs w:val="28"/>
        </w:rPr>
        <w:t xml:space="preserve">&gt;组织7.26讲话精神、习近平总书记系列讲话等理论学习</w:t>
      </w:r>
    </w:p>
    <w:p>
      <w:pPr>
        <w:ind w:left="0" w:right="0" w:firstLine="560"/>
        <w:spacing w:before="450" w:after="450" w:line="312" w:lineRule="auto"/>
      </w:pPr>
      <w:r>
        <w:rPr>
          <w:rFonts w:ascii="宋体" w:hAnsi="宋体" w:eastAsia="宋体" w:cs="宋体"/>
          <w:color w:val="000"/>
          <w:sz w:val="28"/>
          <w:szCs w:val="28"/>
        </w:rPr>
        <w:t xml:space="preserve">利用支部活动，开展党员生活会，组织党员师生座谈，邀请基础党总支书记龚棣同志和第二临床学院学生(基础)支部委员会书记杨志强同志和第五临床学院学生(基础)支部委员会书记阎立珠同志主持学习。</w:t>
      </w:r>
    </w:p>
    <w:p>
      <w:pPr>
        <w:ind w:left="0" w:right="0" w:firstLine="560"/>
        <w:spacing w:before="450" w:after="450" w:line="312" w:lineRule="auto"/>
      </w:pPr>
      <w:r>
        <w:rPr>
          <w:rFonts w:ascii="宋体" w:hAnsi="宋体" w:eastAsia="宋体" w:cs="宋体"/>
          <w:color w:val="000"/>
          <w:sz w:val="28"/>
          <w:szCs w:val="28"/>
        </w:rPr>
        <w:t xml:space="preserve">&gt;“党旗领航，党团入班”系列活动</w:t>
      </w:r>
    </w:p>
    <w:p>
      <w:pPr>
        <w:ind w:left="0" w:right="0" w:firstLine="560"/>
        <w:spacing w:before="450" w:after="450" w:line="312" w:lineRule="auto"/>
      </w:pPr>
      <w:r>
        <w:rPr>
          <w:rFonts w:ascii="宋体" w:hAnsi="宋体" w:eastAsia="宋体" w:cs="宋体"/>
          <w:color w:val="000"/>
          <w:sz w:val="28"/>
          <w:szCs w:val="28"/>
        </w:rPr>
        <w:t xml:space="preserve">由第二(五)临床学院学生(基础)支部委员会主办的“不忘初心，筑梦祖国”党团入班活动则侧重于提高新生班级的凝聚力，向新生宣讲党的战略决策和政治思想动态。</w:t>
      </w:r>
    </w:p>
    <w:p>
      <w:pPr>
        <w:ind w:left="0" w:right="0" w:firstLine="560"/>
        <w:spacing w:before="450" w:after="450" w:line="312" w:lineRule="auto"/>
      </w:pPr>
      <w:r>
        <w:rPr>
          <w:rFonts w:ascii="宋体" w:hAnsi="宋体" w:eastAsia="宋体" w:cs="宋体"/>
          <w:color w:val="000"/>
          <w:sz w:val="28"/>
          <w:szCs w:val="28"/>
        </w:rPr>
        <w:t xml:space="preserve">&gt;“党员示范岗”活动</w:t>
      </w:r>
    </w:p>
    <w:p>
      <w:pPr>
        <w:ind w:left="0" w:right="0" w:firstLine="560"/>
        <w:spacing w:before="450" w:after="450" w:line="312" w:lineRule="auto"/>
      </w:pPr>
      <w:r>
        <w:rPr>
          <w:rFonts w:ascii="宋体" w:hAnsi="宋体" w:eastAsia="宋体" w:cs="宋体"/>
          <w:color w:val="000"/>
          <w:sz w:val="28"/>
          <w:szCs w:val="28"/>
        </w:rPr>
        <w:t xml:space="preserve">每年9月新生报道期间，以服务新生为主题开展主题党日活动，增设党员示范岗，给予新生同学咨询和帮助;利用专业知识服务社会、回报社会，以志愿服务养老院老人、自闭症小孩、社区居民的形式开展主题党日活动，设党员服务站，给予老人、自闭症孩子和社区的居民们一些基本的医疗检测和专业建议。</w:t>
      </w:r>
    </w:p>
    <w:p>
      <w:pPr>
        <w:ind w:left="0" w:right="0" w:firstLine="560"/>
        <w:spacing w:before="450" w:after="450" w:line="312" w:lineRule="auto"/>
      </w:pPr>
      <w:r>
        <w:rPr>
          <w:rFonts w:ascii="宋体" w:hAnsi="宋体" w:eastAsia="宋体" w:cs="宋体"/>
          <w:color w:val="000"/>
          <w:sz w:val="28"/>
          <w:szCs w:val="28"/>
        </w:rPr>
        <w:t xml:space="preserve">&gt;“心连心党员交流”活动</w:t>
      </w:r>
    </w:p>
    <w:p>
      <w:pPr>
        <w:ind w:left="0" w:right="0" w:firstLine="560"/>
        <w:spacing w:before="450" w:after="450" w:line="312" w:lineRule="auto"/>
      </w:pPr>
      <w:r>
        <w:rPr>
          <w:rFonts w:ascii="宋体" w:hAnsi="宋体" w:eastAsia="宋体" w:cs="宋体"/>
          <w:color w:val="000"/>
          <w:sz w:val="28"/>
          <w:szCs w:val="28"/>
        </w:rPr>
        <w:t xml:space="preserve">为了加深支部成员对党的认识和理解，同时强化学生党员间的团结性和凝聚力，了解医生党员的基本素质和党员觉悟，基层党组织主题党日活动邀请一些老党员参加，以“我的入党故事”、“如何提高医生党员素质”等内容为题，通过学习、工作经历分享他们等入党故事。同时在支部成员间开展面对面谈入党动机、入党感受、入党心得等分享交流会。通过这些形式将学习教育活动向日常生活教育延伸和拓展。</w:t>
      </w:r>
    </w:p>
    <w:p>
      <w:pPr>
        <w:ind w:left="0" w:right="0" w:firstLine="560"/>
        <w:spacing w:before="450" w:after="450" w:line="312" w:lineRule="auto"/>
      </w:pPr>
      <w:r>
        <w:rPr>
          <w:rFonts w:ascii="宋体" w:hAnsi="宋体" w:eastAsia="宋体" w:cs="宋体"/>
          <w:color w:val="000"/>
          <w:sz w:val="28"/>
          <w:szCs w:val="28"/>
        </w:rPr>
        <w:t xml:space="preserve">&gt;“学党的十九大精神，循革命足迹，汇青年力量”学习实践活动</w:t>
      </w:r>
    </w:p>
    <w:p>
      <w:pPr>
        <w:ind w:left="0" w:right="0" w:firstLine="560"/>
        <w:spacing w:before="450" w:after="450" w:line="312" w:lineRule="auto"/>
      </w:pPr>
      <w:r>
        <w:rPr>
          <w:rFonts w:ascii="宋体" w:hAnsi="宋体" w:eastAsia="宋体" w:cs="宋体"/>
          <w:color w:val="000"/>
          <w:sz w:val="28"/>
          <w:szCs w:val="28"/>
        </w:rPr>
        <w:t xml:space="preserve">活动第一阶段，党支部的师生党员们一起集中学习了党的十九大报告中有关青年发展的内容和精神，进一步学习领会了习近平新时代中国特色社会主义思想，学习传达了习近平总书记在全国两会参加重庆代表团审议时的重要讲话精神以及重庆市委五届四次全会精神，为组织生活会的实践学习部分做好了思想准备。利用节假日，第二临床学院学生(基础)支部委员会全体师生党员党员们先后走访曾家岩50号周公馆、桂园、民主党派历史陈列馆、人民大礼堂以及三峡博物馆等，参观不同历史背景下的重庆，了解重庆的传统文化知识，领会了革命先辈艰苦奋斗和坚守信念的精神品质。</w:t>
      </w:r>
    </w:p>
    <w:p>
      <w:pPr>
        <w:ind w:left="0" w:right="0" w:firstLine="560"/>
        <w:spacing w:before="450" w:after="450" w:line="312" w:lineRule="auto"/>
      </w:pPr>
      <w:r>
        <w:rPr>
          <w:rFonts w:ascii="宋体" w:hAnsi="宋体" w:eastAsia="宋体" w:cs="宋体"/>
          <w:color w:val="000"/>
          <w:sz w:val="28"/>
          <w:szCs w:val="28"/>
        </w:rPr>
        <w:t xml:space="preserve">&gt;“弘扬工匠精神，争做有为青年”演讲比赛</w:t>
      </w:r>
    </w:p>
    <w:p>
      <w:pPr>
        <w:ind w:left="0" w:right="0" w:firstLine="560"/>
        <w:spacing w:before="450" w:after="450" w:line="312" w:lineRule="auto"/>
      </w:pPr>
      <w:r>
        <w:rPr>
          <w:rFonts w:ascii="宋体" w:hAnsi="宋体" w:eastAsia="宋体" w:cs="宋体"/>
          <w:color w:val="000"/>
          <w:sz w:val="28"/>
          <w:szCs w:val="28"/>
        </w:rPr>
        <w:t xml:space="preserve">第二(五)临床学院学生(基础)支部委员会全体学生党员分别以自己的特色阐述了对工匠精神的理解，剖析了当今社会工匠精神的缺失，展现了党员在思想上的先进性，对普通同学展现了党员的先锋模范作用。</w:t>
      </w:r>
    </w:p>
    <w:p>
      <w:pPr>
        <w:ind w:left="0" w:right="0" w:firstLine="560"/>
        <w:spacing w:before="450" w:after="450" w:line="312" w:lineRule="auto"/>
      </w:pPr>
      <w:r>
        <w:rPr>
          <w:rFonts w:ascii="宋体" w:hAnsi="宋体" w:eastAsia="宋体" w:cs="宋体"/>
          <w:color w:val="000"/>
          <w:sz w:val="28"/>
          <w:szCs w:val="28"/>
        </w:rPr>
        <w:t xml:space="preserve">&gt;“弘扬十九大，续写新华章”知识竞赛</w:t>
      </w:r>
    </w:p>
    <w:p>
      <w:pPr>
        <w:ind w:left="0" w:right="0" w:firstLine="560"/>
        <w:spacing w:before="450" w:after="450" w:line="312" w:lineRule="auto"/>
      </w:pPr>
      <w:r>
        <w:rPr>
          <w:rFonts w:ascii="宋体" w:hAnsi="宋体" w:eastAsia="宋体" w:cs="宋体"/>
          <w:color w:val="000"/>
          <w:sz w:val="28"/>
          <w:szCs w:val="28"/>
        </w:rPr>
        <w:t xml:space="preserve">通过这样形式活泼、影响广泛的知识竞赛，更能贴近学生，吸引更广泛的同学主动参与到学习党史党章、学习十九大精神的热潮中来。</w:t>
      </w:r>
    </w:p>
    <w:p>
      <w:pPr>
        <w:ind w:left="0" w:right="0" w:firstLine="560"/>
        <w:spacing w:before="450" w:after="450" w:line="312" w:lineRule="auto"/>
      </w:pPr>
      <w:r>
        <w:rPr>
          <w:rFonts w:ascii="宋体" w:hAnsi="宋体" w:eastAsia="宋体" w:cs="宋体"/>
          <w:color w:val="000"/>
          <w:sz w:val="28"/>
          <w:szCs w:val="28"/>
        </w:rPr>
        <w:t xml:space="preserve">习近平总书记说:“青年一代有理想，国家就有希望、有未来”，所以，作为当代大学生的我们更应该努力学习，以实际行动去践行自己的梦想，为党为人民为社会贡献自己的一份力量!正所谓，人无完人。我们取得了一定的成绩，积累了一些优秀经验的同时也还存在一些问题。但我们坚信会在以后的时间克服这些困难并做的更好。以下是一些党员同志对我们支部所提的建议和意见，也将是我们学习和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2025-01-18T18:49:18+08:00</dcterms:created>
  <dcterms:modified xsi:type="dcterms:W3CDTF">2025-01-18T18:49:18+08:00</dcterms:modified>
</cp:coreProperties>
</file>

<file path=docProps/custom.xml><?xml version="1.0" encoding="utf-8"?>
<Properties xmlns="http://schemas.openxmlformats.org/officeDocument/2006/custom-properties" xmlns:vt="http://schemas.openxmlformats.org/officeDocument/2006/docPropsVTypes"/>
</file>