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局党组成员全面从严治党主体责任落实情况总结报告</w:t>
      </w:r>
      <w:bookmarkEnd w:id="1"/>
    </w:p>
    <w:p>
      <w:pPr>
        <w:jc w:val="center"/>
        <w:spacing w:before="0" w:after="450"/>
      </w:pPr>
      <w:r>
        <w:rPr>
          <w:rFonts w:ascii="Arial" w:hAnsi="Arial" w:eastAsia="Arial" w:cs="Arial"/>
          <w:color w:val="999999"/>
          <w:sz w:val="20"/>
          <w:szCs w:val="20"/>
        </w:rPr>
        <w:t xml:space="preserve">来源：网络  作者：暖阳如梦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全面从严治党，基础在全面，关键在严，要害在治。本站今天为大家精心准备了局党组成员全面从严治党主体责任落实情况总结报告，希望对大家有所帮助!　　局党组...</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全面从严治党，基础在全面，关键在严，要害在治。本站今天为大家精心准备了局党组成员全面从严治党主体责任落实情况总结报告，希望对大家有所帮助![_TAG_h2]　　局党组成员全面从严治党主体责任落实情况总结报告</w:t>
      </w:r>
    </w:p>
    <w:p>
      <w:pPr>
        <w:ind w:left="0" w:right="0" w:firstLine="560"/>
        <w:spacing w:before="450" w:after="450" w:line="312" w:lineRule="auto"/>
      </w:pPr>
      <w:r>
        <w:rPr>
          <w:rFonts w:ascii="宋体" w:hAnsi="宋体" w:eastAsia="宋体" w:cs="宋体"/>
          <w:color w:val="000"/>
          <w:sz w:val="28"/>
          <w:szCs w:val="28"/>
        </w:rPr>
        <w:t xml:space="preserve">　　根据关于在XXX开展作风建设自查自纠工作的通知，局党组高度重视，迅速召开会议，转达上级精神，专题安排部署，积极展开工作，现将有关情况报告如下</w:t>
      </w:r>
    </w:p>
    <w:p>
      <w:pPr>
        <w:ind w:left="0" w:right="0" w:firstLine="560"/>
        <w:spacing w:before="450" w:after="450" w:line="312" w:lineRule="auto"/>
      </w:pPr>
      <w:r>
        <w:rPr>
          <w:rFonts w:ascii="宋体" w:hAnsi="宋体" w:eastAsia="宋体" w:cs="宋体"/>
          <w:color w:val="000"/>
          <w:sz w:val="28"/>
          <w:szCs w:val="28"/>
        </w:rPr>
        <w:t xml:space="preserve">&gt;　　一、自查工作基本情况</w:t>
      </w:r>
    </w:p>
    <w:p>
      <w:pPr>
        <w:ind w:left="0" w:right="0" w:firstLine="560"/>
        <w:spacing w:before="450" w:after="450" w:line="312" w:lineRule="auto"/>
      </w:pPr>
      <w:r>
        <w:rPr>
          <w:rFonts w:ascii="宋体" w:hAnsi="宋体" w:eastAsia="宋体" w:cs="宋体"/>
          <w:color w:val="000"/>
          <w:sz w:val="28"/>
          <w:szCs w:val="28"/>
        </w:rPr>
        <w:t xml:space="preserve">　　一是深化思想认识，提高工作站位。局党组坚持把开展形式主义、官僚主义问题大排查大调研工作作为一项严肃的政治任务，摆上重要位置、纳入议事日程。由局党组书记负总责、政治处主任牵头、机关党委具体负责，第一时间召开动员部署会，学习文件精神，研究自查计划，明确责任分工，分头展开排查工作。各党支部召开党员大会，认真学习领会习近平总书记记关于进一步纠正“四风”重要指示，以及省委、省纪委和市委、市纪委有关要求，坚决用上级决策指示统一各级思想，引导大家充分认识到这是贯彻落实十九大精神、推进全面从严治党的实际举措，是推动“两学一做”学习教育往深里走的重要部署，是全面启动“不忘初心、牢记使命”主题教育活动的有力抓手，充分认清大排查大调研的重大意义和现实紧迫性，增强了自查工作的自觉性和主动性。</w:t>
      </w:r>
    </w:p>
    <w:p>
      <w:pPr>
        <w:ind w:left="0" w:right="0" w:firstLine="560"/>
        <w:spacing w:before="450" w:after="450" w:line="312" w:lineRule="auto"/>
      </w:pPr>
      <w:r>
        <w:rPr>
          <w:rFonts w:ascii="宋体" w:hAnsi="宋体" w:eastAsia="宋体" w:cs="宋体"/>
          <w:color w:val="000"/>
          <w:sz w:val="28"/>
          <w:szCs w:val="28"/>
        </w:rPr>
        <w:t xml:space="preserve">　　二是坚持多措并举，摸清现实底数。牢固树立问题导向，坚持不等不靠、立说立行，坚持有问题抓整治、没问题抓预防，紧紧围绕上级明确的形式主义、官僚主义十种表现和对照检查的6个方面重点，深入细致查死角、防细节、排隐患，确保自查自纠不漏项，不走过场。领导班子带头查。局党组认真履行党风廉政建设主体责任和监督责任，明确书记班子成员带头自查，给8名县以上领导人人发放了排查工作通知单和问题统计表，严格按照自查要求，积极开展自查自纠，共收集到自查问题23条。上下联动全面查。按照“支部自查、党组督查、全局普查”的方式，采取逐个支部过、逐名人员清、逐条问题查的办法，以各党支部为单位发动全体党员干部筛查清理。通过发动大家“翻箱倒柜摆现象、会诊把脉指问题、畅所欲言谈建议”，共查找征集到问题14条。内外征询结合查。在全局普查的基础上，又通过邮件征询、电话调查、个别谈话的方式，对县区和部分企业进行了意见征求。通过上下结合、内外结合，形成了一份有现象、有分析、有对策的自查报告，着重摸清了全局作风建设的基本底数和党员干部队伍建设中的倾向性问题。</w:t>
      </w:r>
    </w:p>
    <w:p>
      <w:pPr>
        <w:ind w:left="0" w:right="0" w:firstLine="560"/>
        <w:spacing w:before="450" w:after="450" w:line="312" w:lineRule="auto"/>
      </w:pPr>
      <w:r>
        <w:rPr>
          <w:rFonts w:ascii="宋体" w:hAnsi="宋体" w:eastAsia="宋体" w:cs="宋体"/>
          <w:color w:val="000"/>
          <w:sz w:val="28"/>
          <w:szCs w:val="28"/>
        </w:rPr>
        <w:t xml:space="preserve">　　三是正规整改秩序，确保有序推进。紧紧扭住群众反映的、个人查找的、党组民主生活会查摆的，以及巡察、审计反馈的问题不放，高度重视，积极整改，制订问题清单、责任清单、整改清单，把整改事项落实到具体责任领导、责任单位，实行对账销号，解决一个、销号一个、巩固一个。目前，巡察审计反馈问题已整改到位XX个，还有XX个问题正在积极整改之中;民主生活会上查找的问题，每名同志都列出了整改清单，明确了整改时限;班子查找的问题，研究制定了XX个方面XX条整改措施。</w:t>
      </w:r>
    </w:p>
    <w:p>
      <w:pPr>
        <w:ind w:left="0" w:right="0" w:firstLine="560"/>
        <w:spacing w:before="450" w:after="450" w:line="312" w:lineRule="auto"/>
      </w:pPr>
      <w:r>
        <w:rPr>
          <w:rFonts w:ascii="宋体" w:hAnsi="宋体" w:eastAsia="宋体" w:cs="宋体"/>
          <w:color w:val="000"/>
          <w:sz w:val="28"/>
          <w:szCs w:val="28"/>
        </w:rPr>
        <w:t xml:space="preserve">&gt;　　二、排查出的突出问题及原因</w:t>
      </w:r>
    </w:p>
    <w:p>
      <w:pPr>
        <w:ind w:left="0" w:right="0" w:firstLine="560"/>
        <w:spacing w:before="450" w:after="450" w:line="312" w:lineRule="auto"/>
      </w:pPr>
      <w:r>
        <w:rPr>
          <w:rFonts w:ascii="宋体" w:hAnsi="宋体" w:eastAsia="宋体" w:cs="宋体"/>
          <w:color w:val="000"/>
          <w:sz w:val="28"/>
          <w:szCs w:val="28"/>
        </w:rPr>
        <w:t xml:space="preserve">　　(一)学用结合不够紧密。虽然能够做到紧随习近平总书记记思想步伐，第一时间抓好领袖重要讲话精神的学习贯彻，但还存在紧密联系实际、导向工作实践还不够，没有很好地把思想、工作和生活实际与习近平总书记记的讲话精神紧密联系在一起;对如何在区域内更好地发挥习近平总书记记提出“八个明确”和“十四个坚持”理解认识还不够深刻;没有对中央作出的重大决策部署进行认真研究转化，工作的创造性还不高。</w:t>
      </w:r>
    </w:p>
    <w:p>
      <w:pPr>
        <w:ind w:left="0" w:right="0" w:firstLine="560"/>
        <w:spacing w:before="450" w:after="450" w:line="312" w:lineRule="auto"/>
      </w:pPr>
      <w:r>
        <w:rPr>
          <w:rFonts w:ascii="宋体" w:hAnsi="宋体" w:eastAsia="宋体" w:cs="宋体"/>
          <w:color w:val="000"/>
          <w:sz w:val="28"/>
          <w:szCs w:val="28"/>
        </w:rPr>
        <w:t xml:space="preserve">　　(二)调查研究不够深入。主要存在走马观花、不够深入的现象，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三)服务群众不够到位。局党组积极开展了结对扶贫、民情恳谈等活动，但往往忙于日常事务性工作，没有更多时间和精力深入基层、深入群众，还存在体察民情不够直接，服务群众不够主动，为基层帮难解困不够的问题;对管理服务对象，有时存在对违法违规行为宣传不到位的现象。</w:t>
      </w:r>
    </w:p>
    <w:p>
      <w:pPr>
        <w:ind w:left="0" w:right="0" w:firstLine="560"/>
        <w:spacing w:before="450" w:after="450" w:line="312" w:lineRule="auto"/>
      </w:pPr>
      <w:r>
        <w:rPr>
          <w:rFonts w:ascii="宋体" w:hAnsi="宋体" w:eastAsia="宋体" w:cs="宋体"/>
          <w:color w:val="000"/>
          <w:sz w:val="28"/>
          <w:szCs w:val="28"/>
        </w:rPr>
        <w:t xml:space="preserve">　　(四)落实工作不够有效。突出表现在落实中央、省委和市委决策，有时还存在抓细、抓实和“一竿子插到底”不够的问题;还存在结合实际研究不够，站位不高、看的不远，前紧后松的问题;在抓工作落实上一定程度上还存在重布置、轻落实的问题，往往还停留在开会部署阶段，缺少钉钉子精神，导致一些决策落实效果不好、工作标准不高，特别是在全省系统内有影响、有亮点的业务工作较少。还有去年巡察组指出的“政治执行力不够坚决”“三重一大制度落实不严格、执行不到位”等问题，充分暴露了在精准执行上级决策、精细落实政策规定方面存在的不少差距。</w:t>
      </w:r>
    </w:p>
    <w:p>
      <w:pPr>
        <w:ind w:left="0" w:right="0" w:firstLine="560"/>
        <w:spacing w:before="450" w:after="450" w:line="312" w:lineRule="auto"/>
      </w:pPr>
      <w:r>
        <w:rPr>
          <w:rFonts w:ascii="宋体" w:hAnsi="宋体" w:eastAsia="宋体" w:cs="宋体"/>
          <w:color w:val="000"/>
          <w:sz w:val="28"/>
          <w:szCs w:val="28"/>
        </w:rPr>
        <w:t xml:space="preserve">　　(五)文风会风不够简洁。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不够强烈。个别科室、个别同志在面临较多困难和多重压力下，存在遇到困难先讲条件、工作交叉互相推诿、满足于应付过关等问题,过多考虑本地实际情况，存在“红灯绕着走、黄灯抢着走”的实用主义倾向。还存在因循守旧，按部就班思想，主动创新能力有待提升。在确立发展思路，制定政策和措施时，更多地着眼于落实上级任务、完成年度目标、推进当前工作，对事关单位长远发展的根本性问题缺乏长期性、战略性的研究思考。在落实全面从严治党主体责任上，抓长、抓常、抓细上还有不足，全面从严治党压力层层递减问题仍然存在。这也是去年巡察组指出的一个重要问题“三会一课”制度执行不到位等。</w:t>
      </w:r>
    </w:p>
    <w:p>
      <w:pPr>
        <w:ind w:left="0" w:right="0" w:firstLine="560"/>
        <w:spacing w:before="450" w:after="450" w:line="312" w:lineRule="auto"/>
      </w:pPr>
      <w:r>
        <w:rPr>
          <w:rFonts w:ascii="宋体" w:hAnsi="宋体" w:eastAsia="宋体" w:cs="宋体"/>
          <w:color w:val="000"/>
          <w:sz w:val="28"/>
          <w:szCs w:val="28"/>
        </w:rPr>
        <w:t xml:space="preserve">　　(七)对待问题不够较真。从源头上预防和治理腐败的举措、办法还不多，权力监督制约的“笼子”扎得还不够紧，对一些重点领域、重点岗位、重点环节需要加大执法监督的力度和强度。去年巡察组指出“对所属干部的监督管理有待加强”的问题还需要进一步改进，存有党管党员一手硬一手软的现象，评先进、树典型抓得多，硬起手腕纠治问题少，特别是在制度层面上，没有很好地促进正向激励与反向惩处同向发力、同时用力。个别同志对身边不良风气态度漠然，事不关己、高高挂起。这些问题主要是存有老好人思想，怕得罪人，怕丢选票，硬起手腕从严较真不够。</w:t>
      </w:r>
    </w:p>
    <w:p>
      <w:pPr>
        <w:ind w:left="0" w:right="0" w:firstLine="560"/>
        <w:spacing w:before="450" w:after="450" w:line="312" w:lineRule="auto"/>
      </w:pPr>
      <w:r>
        <w:rPr>
          <w:rFonts w:ascii="宋体" w:hAnsi="宋体" w:eastAsia="宋体" w:cs="宋体"/>
          <w:color w:val="000"/>
          <w:sz w:val="28"/>
          <w:szCs w:val="28"/>
        </w:rPr>
        <w:t xml:space="preserve">　　分析存在问题的根源，总的看主要有以下四个方面</w:t>
      </w:r>
    </w:p>
    <w:p>
      <w:pPr>
        <w:ind w:left="0" w:right="0" w:firstLine="560"/>
        <w:spacing w:before="450" w:after="450" w:line="312" w:lineRule="auto"/>
      </w:pPr>
      <w:r>
        <w:rPr>
          <w:rFonts w:ascii="宋体" w:hAnsi="宋体" w:eastAsia="宋体" w:cs="宋体"/>
          <w:color w:val="000"/>
          <w:sz w:val="28"/>
          <w:szCs w:val="28"/>
        </w:rPr>
        <w:t xml:space="preserve">　　一是压力传导还有差距。整风整改成为新常态的观念还没有根深蒂固。对正风肃纪、整风整改的新要求，绝大部分同志头脑高度清醒，但也有少数同志跟不上形势要求，进入情况“慢半拍”。有的认为这几年大抓作风的高压态势，上下认识统一、形势大好，对取得的成绩盲目乐观;</w:t>
      </w:r>
    </w:p>
    <w:p>
      <w:pPr>
        <w:ind w:left="0" w:right="0" w:firstLine="560"/>
        <w:spacing w:before="450" w:after="450" w:line="312" w:lineRule="auto"/>
      </w:pPr>
      <w:r>
        <w:rPr>
          <w:rFonts w:ascii="宋体" w:hAnsi="宋体" w:eastAsia="宋体" w:cs="宋体"/>
          <w:color w:val="000"/>
          <w:sz w:val="28"/>
          <w:szCs w:val="28"/>
        </w:rPr>
        <w:t xml:space="preserve">　　二是党性锻炼不够经常。理想信念和实践产生脱节，心中想的是党的事业，但落实在行动上求稳怕乱、怕出错，不自觉变成实用主义和功利主义，务实求实、扎实落实的工作状态需要进一步加强。</w:t>
      </w:r>
    </w:p>
    <w:p>
      <w:pPr>
        <w:ind w:left="0" w:right="0" w:firstLine="560"/>
        <w:spacing w:before="450" w:after="450" w:line="312" w:lineRule="auto"/>
      </w:pPr>
      <w:r>
        <w:rPr>
          <w:rFonts w:ascii="宋体" w:hAnsi="宋体" w:eastAsia="宋体" w:cs="宋体"/>
          <w:color w:val="000"/>
          <w:sz w:val="28"/>
          <w:szCs w:val="28"/>
        </w:rPr>
        <w:t xml:space="preserve">　　三是担当精神还需加强。近年来，XX改革不断深入，改革进入深水区，特别是在牵头协调多部门、多单位中，感觉难度越来越大、困难越来越多，勇挑重担的精神不够。队伍人员普遍老化，抓班子带队伍的严管力度不够。</w:t>
      </w:r>
    </w:p>
    <w:p>
      <w:pPr>
        <w:ind w:left="0" w:right="0" w:firstLine="560"/>
        <w:spacing w:before="450" w:after="450" w:line="312" w:lineRule="auto"/>
      </w:pPr>
      <w:r>
        <w:rPr>
          <w:rFonts w:ascii="宋体" w:hAnsi="宋体" w:eastAsia="宋体" w:cs="宋体"/>
          <w:color w:val="000"/>
          <w:sz w:val="28"/>
          <w:szCs w:val="28"/>
        </w:rPr>
        <w:t xml:space="preserve">　　四是宗旨意识有所弱化。运用“民心民声”来审视，主要原因是马克思主义群众观点树立还不牢，群众立场还不坚定，没有始终牢固树立党员就是公仆、领导者就是服务员的思想，没有始终做到将群众成长进步和冷暖安危放在心中。</w:t>
      </w:r>
    </w:p>
    <w:p>
      <w:pPr>
        <w:ind w:left="0" w:right="0" w:firstLine="560"/>
        <w:spacing w:before="450" w:after="450" w:line="312" w:lineRule="auto"/>
      </w:pPr>
      <w:r>
        <w:rPr>
          <w:rFonts w:ascii="宋体" w:hAnsi="宋体" w:eastAsia="宋体" w:cs="宋体"/>
          <w:color w:val="000"/>
          <w:sz w:val="28"/>
          <w:szCs w:val="28"/>
        </w:rPr>
        <w:t xml:space="preserve">&gt;　　三、下步深入推进作风建设工作打算</w:t>
      </w:r>
    </w:p>
    <w:p>
      <w:pPr>
        <w:ind w:left="0" w:right="0" w:firstLine="560"/>
        <w:spacing w:before="450" w:after="450" w:line="312" w:lineRule="auto"/>
      </w:pPr>
      <w:r>
        <w:rPr>
          <w:rFonts w:ascii="宋体" w:hAnsi="宋体" w:eastAsia="宋体" w:cs="宋体"/>
          <w:color w:val="000"/>
          <w:sz w:val="28"/>
          <w:szCs w:val="28"/>
        </w:rPr>
        <w:t xml:space="preserve">　　作风建设永远在路上，攻坚克难、常态推进的任务依然很重，必须敬始如终抓好“四风”问题纠治工作，推动作风建设常态化、长效化。尤其是即将面对体制改革这场“大考”，必须坚决贯彻习近平总书记记和党中央决策部署，贯彻省委、市委指示要求，把整风整改同推进改革紧密结合起来，乘势而上，乘胜追击，确保作风建设不断往实里走、往深处落。一是必须在强化政治自觉上持续用力。</w:t>
      </w:r>
    </w:p>
    <w:p>
      <w:pPr>
        <w:ind w:left="0" w:right="0" w:firstLine="560"/>
        <w:spacing w:before="450" w:after="450" w:line="312" w:lineRule="auto"/>
      </w:pPr>
      <w:r>
        <w:rPr>
          <w:rFonts w:ascii="宋体" w:hAnsi="宋体" w:eastAsia="宋体" w:cs="宋体"/>
          <w:color w:val="000"/>
          <w:sz w:val="28"/>
          <w:szCs w:val="28"/>
        </w:rPr>
        <w:t xml:space="preserve">　　一是必须在强化政治自觉上持续用力。坚持把学习领会习近平新时代中国特色社会主义思想和十九大精神作为重要政治任务，认真开展“不忘初心、牢记使命”专题教育，紧跟党的创新理论步伐抓学习，及时用领袖指示统一思想、凝聚意志。及时抓好上级指示要求和政策法规学习，特别是关于加强党风廉政建设方面，及时搞好对表，确保始终与上级步调一致、同频共振，与政策法规合拍合节。继续坚持理论联系实际的学风，用好“问题牵引、课题牵引”的有效办法，做到真学、真信、真懂、真用，推动学习成效转化为工作成果。</w:t>
      </w:r>
    </w:p>
    <w:p>
      <w:pPr>
        <w:ind w:left="0" w:right="0" w:firstLine="560"/>
        <w:spacing w:before="450" w:after="450" w:line="312" w:lineRule="auto"/>
      </w:pPr>
      <w:r>
        <w:rPr>
          <w:rFonts w:ascii="宋体" w:hAnsi="宋体" w:eastAsia="宋体" w:cs="宋体"/>
          <w:color w:val="000"/>
          <w:sz w:val="28"/>
          <w:szCs w:val="28"/>
        </w:rPr>
        <w:t xml:space="preserve">　　二是必须在突出以上率下上持续用力。党员领导干部作为“关键少数”，一言一行具有行为示范和导向引领作用，必须作为反“四风”、正作风的主体突出出来，切实以“关键少数”的自我革命带动全局党员干部的作风转变。坚持“常态抓教育、刚性抓执行、从严抓问责”的总体思路，采取“畅通民主渠道，强化群众监督;发挥组织功能，强化党内监督;严格纪律检查，强化纪检监督”的办法，构建对领导干部全方位监督的管理体系。发挥党内生活的熔炉作用，强化对党员干部的教育、监督、管理。利用党组中心组学习、党课教育等时机，抓好政策法规学习，强化纪律观念。</w:t>
      </w:r>
    </w:p>
    <w:p>
      <w:pPr>
        <w:ind w:left="0" w:right="0" w:firstLine="560"/>
        <w:spacing w:before="450" w:after="450" w:line="312" w:lineRule="auto"/>
      </w:pPr>
      <w:r>
        <w:rPr>
          <w:rFonts w:ascii="宋体" w:hAnsi="宋体" w:eastAsia="宋体" w:cs="宋体"/>
          <w:color w:val="000"/>
          <w:sz w:val="28"/>
          <w:szCs w:val="28"/>
        </w:rPr>
        <w:t xml:space="preserve">　　三是必须在督导问责落实上持续用力。认真梳理近几年推进作风建设成果，力求把成功做法经验化、零散探索系统化、有效措施制度化，建立完善的管人、管物、管事的制度措施，切实做到有据可依、有规可循。持续营造高压严管态势，围绕落实中央八项规定，采取明查暗访方式,对窗口服务、干部履职、遵守纪律、工作作风等情况进行检查。每月下发考勤、在岗在位履职情况通报。加强对固定资产采购、工程招投标、干部选拔任用、资金使用管理、公务车辆管理使用等情况的监督，注重发扬钉钉子精神，一锤接着一锤敲，一个问题一个问题解决，驰而不息纠正“四风”。</w:t>
      </w:r>
    </w:p>
    <w:p>
      <w:pPr>
        <w:ind w:left="0" w:right="0" w:firstLine="560"/>
        <w:spacing w:before="450" w:after="450" w:line="312" w:lineRule="auto"/>
      </w:pPr>
      <w:r>
        <w:rPr>
          <w:rFonts w:ascii="黑体" w:hAnsi="黑体" w:eastAsia="黑体" w:cs="黑体"/>
          <w:color w:val="000000"/>
          <w:sz w:val="36"/>
          <w:szCs w:val="36"/>
          <w:b w:val="1"/>
          <w:bCs w:val="1"/>
        </w:rPr>
        <w:t xml:space="preserve">　　局党组成员全面从严治党主体责任落实情况总结报告</w:t>
      </w:r>
    </w:p>
    <w:p>
      <w:pPr>
        <w:ind w:left="0" w:right="0" w:firstLine="560"/>
        <w:spacing w:before="450" w:after="450" w:line="312" w:lineRule="auto"/>
      </w:pPr>
      <w:r>
        <w:rPr>
          <w:rFonts w:ascii="宋体" w:hAnsi="宋体" w:eastAsia="宋体" w:cs="宋体"/>
          <w:color w:val="000"/>
          <w:sz w:val="28"/>
          <w:szCs w:val="28"/>
        </w:rPr>
        <w:t xml:space="preserve">&gt;　　一、2024年工作开展情况</w:t>
      </w:r>
    </w:p>
    <w:p>
      <w:pPr>
        <w:ind w:left="0" w:right="0" w:firstLine="560"/>
        <w:spacing w:before="450" w:after="450" w:line="312" w:lineRule="auto"/>
      </w:pPr>
      <w:r>
        <w:rPr>
          <w:rFonts w:ascii="宋体" w:hAnsi="宋体" w:eastAsia="宋体" w:cs="宋体"/>
          <w:color w:val="000"/>
          <w:sz w:val="28"/>
          <w:szCs w:val="28"/>
        </w:rPr>
        <w:t xml:space="preserve">　　今年以来，我局党组聚焦构建全面从严治党、清廉平阳建设、政治生态建设“三位一体”的责任考核体系，坚持以“六个从严”目标任务为引领，结合工作实际，压实责任担当，抓实工作落地，为全局各项工作稳步开展提供了坚强的政治纪律作风保障。</w:t>
      </w:r>
    </w:p>
    <w:p>
      <w:pPr>
        <w:ind w:left="0" w:right="0" w:firstLine="560"/>
        <w:spacing w:before="450" w:after="450" w:line="312" w:lineRule="auto"/>
      </w:pPr>
      <w:r>
        <w:rPr>
          <w:rFonts w:ascii="宋体" w:hAnsi="宋体" w:eastAsia="宋体" w:cs="宋体"/>
          <w:color w:val="000"/>
          <w:sz w:val="28"/>
          <w:szCs w:val="28"/>
        </w:rPr>
        <w:t xml:space="preserve">　　(一)从严加强党的政治建设方面。我局党组始终强化政治建设，自觉拉高政治站位，以党组中心组理论学习、“三会一课”、主题党日活动为抓手，带头深入学习贯彻习近平新时代中国特色社会主义思想和党的十九大精神，严格贯彻落实省市县委和行业上级党组各项决策部署，时刻对标对表，持续抓严抓实，确保用习近平新时代中国特色社会主义思想武装头脑，确保党中央和行业上级各项决策部署落在实处，以实际行动进一步增强了“四个意识”，坚定了“四个自信”，切实做到“两个维护”。今年以来，围绕加强班子政治理论学习，组织开展党组中心组理论学习12次。同时积极配合巡视巡察，高标准完成了省局党组政治巡察反馈的五个方面24个具体问题的整改落实。</w:t>
      </w:r>
    </w:p>
    <w:p>
      <w:pPr>
        <w:ind w:left="0" w:right="0" w:firstLine="560"/>
        <w:spacing w:before="450" w:after="450" w:line="312" w:lineRule="auto"/>
      </w:pPr>
      <w:r>
        <w:rPr>
          <w:rFonts w:ascii="宋体" w:hAnsi="宋体" w:eastAsia="宋体" w:cs="宋体"/>
          <w:color w:val="000"/>
          <w:sz w:val="28"/>
          <w:szCs w:val="28"/>
        </w:rPr>
        <w:t xml:space="preserve">　　(二)从严加强党的思想建设方面。认真组织开展第二批“不忘初心、牢记使命”主题教育活动，对照“十二字”总要求和“五句话”具体目标，制定平阳烟草主题教育工作措施和任务清单，严格执行“五大纪律”和“周计划、周纪实”工作机制;以“四色教育”和“五大课堂”为抓手，一体推进学习教育、调查研究、检视问题、整改落实四项举措，扎实开好专题民主生活会和支部组织生活会。全体党员经过主题教育洗礼，在思想觉悟、党性修养、使命担当上有了质的提升。积极营造风清气正的党内政治生态，党组对照“十八个是否”和“九个有无”深入开展了自查自纠。</w:t>
      </w:r>
    </w:p>
    <w:p>
      <w:pPr>
        <w:ind w:left="0" w:right="0" w:firstLine="560"/>
        <w:spacing w:before="450" w:after="450" w:line="312" w:lineRule="auto"/>
      </w:pPr>
      <w:r>
        <w:rPr>
          <w:rFonts w:ascii="宋体" w:hAnsi="宋体" w:eastAsia="宋体" w:cs="宋体"/>
          <w:color w:val="000"/>
          <w:sz w:val="28"/>
          <w:szCs w:val="28"/>
        </w:rPr>
        <w:t xml:space="preserve">　　(三)从严加强党的组织建设方面。认真贯彻执行民主集中制，对涉及全局性、改革性的重大课题和事关全体干部职工切身利益的重大事项，严格落实“三重一大”议事规则，切实做到“该过会的一律过会，须决议的集体研究”。认真执行党员领导干部过双重组织生活和“三会一课”制度，今年以来，组织开展支部党员大会4次，支委会12次，上专题党课4次。严肃规范参加专题民主生活会和支部组织生活会，用心开展党内谈心谈话，认真开展批评与自我批评;严格执行干部选拔任用制度，今年以来，原党组书记、局长(经理)xx同志于9月20日执行规定退二线任协理员，财务科原科长xx同志于8月29日到龄免职。</w:t>
      </w:r>
    </w:p>
    <w:p>
      <w:pPr>
        <w:ind w:left="0" w:right="0" w:firstLine="560"/>
        <w:spacing w:before="450" w:after="450" w:line="312" w:lineRule="auto"/>
      </w:pPr>
      <w:r>
        <w:rPr>
          <w:rFonts w:ascii="宋体" w:hAnsi="宋体" w:eastAsia="宋体" w:cs="宋体"/>
          <w:color w:val="000"/>
          <w:sz w:val="28"/>
          <w:szCs w:val="28"/>
        </w:rPr>
        <w:t xml:space="preserve">　　(四)从严加强党的作风建设方面。认真贯彻落实中央八项规定及其实施细则精神和反“四风”要求，全力支持纪检监察强化执纪监督，在全局范围内扎实开展办公用房超标、公车规范管理、公务规范接待、婚丧喜庆报备、落实“八条禁令”等专项抽查，截止目前，未发现违纪违规现象。深入开展形式主义、官僚主义集中整治排查，重点抓好工作作风改进、管理服务提质、考核检查重效;严格落实基层减负工作要求，精简会议发文，规范调研检查;带头树立良好家风，管好家属和身边工作人员，严格按规章制度办事，做到踏踏实实上班，清清白白做人。</w:t>
      </w:r>
    </w:p>
    <w:p>
      <w:pPr>
        <w:ind w:left="0" w:right="0" w:firstLine="560"/>
        <w:spacing w:before="450" w:after="450" w:line="312" w:lineRule="auto"/>
      </w:pPr>
      <w:r>
        <w:rPr>
          <w:rFonts w:ascii="宋体" w:hAnsi="宋体" w:eastAsia="宋体" w:cs="宋体"/>
          <w:color w:val="000"/>
          <w:sz w:val="28"/>
          <w:szCs w:val="28"/>
        </w:rPr>
        <w:t xml:space="preserve">　　(五)从严加强党的纪律建设方面。始终保持对党风廉政建设和反腐败工作长期性、艰巨性、复杂性的清醒认知，压实“两个责任”，准确运用执纪监督“四种形态”。今年以来，第一种形态处理X人次，部门谈话提醒X人。强化党员干部日常监督管理，开展廉政谈心谈话X次，打好预防针，绷紧廉政弦;强化正风肃纪力度，围绕劳动纪律、作风效能、廉政勤政，重点抓好重大节假日前后、重要领域、关键环节、重要岗位的执纪监督，今年以来，累计发送廉洁提醒短信X人次，利用钉钉群推送党风廉政资讯累计X条。党组严格执行个人重大事项报告，落实节假日离温请示报备制度;认真抓好信访舆情工作，全年无重大信访舆情事件发生。</w:t>
      </w:r>
    </w:p>
    <w:p>
      <w:pPr>
        <w:ind w:left="0" w:right="0" w:firstLine="560"/>
        <w:spacing w:before="450" w:after="450" w:line="312" w:lineRule="auto"/>
      </w:pPr>
      <w:r>
        <w:rPr>
          <w:rFonts w:ascii="宋体" w:hAnsi="宋体" w:eastAsia="宋体" w:cs="宋体"/>
          <w:color w:val="000"/>
          <w:sz w:val="28"/>
          <w:szCs w:val="28"/>
        </w:rPr>
        <w:t xml:space="preserve">　　(六)从严加强党的制度建设方面。高度重视制度建设，坚持制度管人管事工作导向，年初及时层层签订《全面从严治党责任书》和《目标责任书》，进一步细化工作任务，明确工作目标，传导压力到位，严肃考核运用，形成了上下联动、各司其职、齐抓共管的良好工作机制。班子成员结合分管工作实际，聚焦目标进度，定期到分管科室、部门坐班，宣贯上级重要决策部署和对标考核导向，调研工作开展情况，检查工作落实成效，督促找差距补短板。深入开展“八条禁令”宣贯和“清廉所部”建设，全面加强廉政风险防控，形成了崇廉拒腐、警钟长鸣的浓厚氛围。</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年来，在平廉责办和xx市局党组的正确领导下，我局全面从严治党工作取得了一定的成效，但对标先进一流，仍存在些许问题，主要表现在：一是抓干部职工思想政治建设力度不够，方法简单，有待进一步创新工作载体，提升工作实效;二是抓制度执行落地方面没有做到善始善终，在后续跟进督促检查上还有待改进;三是工作开展满足于过得去，结合工作实际谋划打造特色亮点较少，因行业体制因素，主动宣传发声意识较弱。</w:t>
      </w:r>
    </w:p>
    <w:p>
      <w:pPr>
        <w:ind w:left="0" w:right="0" w:firstLine="560"/>
        <w:spacing w:before="450" w:after="450" w:line="312" w:lineRule="auto"/>
      </w:pPr>
      <w:r>
        <w:rPr>
          <w:rFonts w:ascii="宋体" w:hAnsi="宋体" w:eastAsia="宋体" w:cs="宋体"/>
          <w:color w:val="000"/>
          <w:sz w:val="28"/>
          <w:szCs w:val="28"/>
        </w:rPr>
        <w:t xml:space="preserve">&gt;　　三、下步工作计划</w:t>
      </w:r>
    </w:p>
    <w:p>
      <w:pPr>
        <w:ind w:left="0" w:right="0" w:firstLine="560"/>
        <w:spacing w:before="450" w:after="450" w:line="312" w:lineRule="auto"/>
      </w:pPr>
      <w:r>
        <w:rPr>
          <w:rFonts w:ascii="宋体" w:hAnsi="宋体" w:eastAsia="宋体" w:cs="宋体"/>
          <w:color w:val="000"/>
          <w:sz w:val="28"/>
          <w:szCs w:val="28"/>
        </w:rPr>
        <w:t xml:space="preserve">　　针对存在问题不足，我局党组坚持问题意识和实干导向，发力谋实招，补短板，全力推动工作取得新突破，再上新台阶。</w:t>
      </w:r>
    </w:p>
    <w:p>
      <w:pPr>
        <w:ind w:left="0" w:right="0" w:firstLine="560"/>
        <w:spacing w:before="450" w:after="450" w:line="312" w:lineRule="auto"/>
      </w:pPr>
      <w:r>
        <w:rPr>
          <w:rFonts w:ascii="宋体" w:hAnsi="宋体" w:eastAsia="宋体" w:cs="宋体"/>
          <w:color w:val="000"/>
          <w:sz w:val="28"/>
          <w:szCs w:val="28"/>
        </w:rPr>
        <w:t xml:space="preserve">　　(一)强化政治统领，推动思想政治建设深一度。自觉拉高政治站位，持续强化政治建设，把做好职工思想政治建设作为党组重要工作议题，定期研究分析，加强组织指导，创新工作载体，着力破除“会上读读、文件看看、检查抓抓”的工作陋习，要盘活资源，用好政策，丰富形式，注重实效，真正把加强职工思想政治建设同提升组织凝聚力、企业向心力、队伍战斗力和增强攻坚克难、争先创优使命担当有机结合起来，实现心往一处想、劲往一处使，同心同德、有为优为的工作目标，进一步统一思想认识，坚定理想信念，凝聚发展共识，夯实发展根基。</w:t>
      </w:r>
    </w:p>
    <w:p>
      <w:pPr>
        <w:ind w:left="0" w:right="0" w:firstLine="560"/>
        <w:spacing w:before="450" w:after="450" w:line="312" w:lineRule="auto"/>
      </w:pPr>
      <w:r>
        <w:rPr>
          <w:rFonts w:ascii="宋体" w:hAnsi="宋体" w:eastAsia="宋体" w:cs="宋体"/>
          <w:color w:val="000"/>
          <w:sz w:val="28"/>
          <w:szCs w:val="28"/>
        </w:rPr>
        <w:t xml:space="preserve">　　(二)深化制度落地，推动跟进督促检查严一格。梳理汇总党的各项制度政策文件，在吃透领会制度精神实质上下功夫，精准把握制度出台的背后逻辑和目标要求，进一步增强制度执行的责任心和使命感。重点抓好党组中心组理论学习、“三会一课”、主题党日、批评与自我批评、党内谈心谈话、党员领导干部基层联系点、执纪监督“四种形态”等制度的严格规范落地。要加强制度执行情况的日常监督力度，定期自查抽查，对于执行有偏差、不到位、走形式的现象要及时制止并严肃批评，全力维护制度执行的政治性、规范性和严肃性，确保制度挺进基层、干在细处，抓在日常。</w:t>
      </w:r>
    </w:p>
    <w:p>
      <w:pPr>
        <w:ind w:left="0" w:right="0" w:firstLine="560"/>
        <w:spacing w:before="450" w:after="450" w:line="312" w:lineRule="auto"/>
      </w:pPr>
      <w:r>
        <w:rPr>
          <w:rFonts w:ascii="宋体" w:hAnsi="宋体" w:eastAsia="宋体" w:cs="宋体"/>
          <w:color w:val="000"/>
          <w:sz w:val="28"/>
          <w:szCs w:val="28"/>
        </w:rPr>
        <w:t xml:space="preserve">　　(三)优化工作思路，推动特色亮点谋划进一步。要在扎实做好全面从严治党主体责任落实规定动作的基础上，不断开拓工作思路，积极借鉴兄弟单位优秀做法，结合平阳烟草工作实际，谋划特色亮点工作。要注重发挥烟草的独特优势，在公益捐赠、打假破网、天价烟整治、党员零售户作用发挥、“八条禁令”宣贯、“清廉所部”建设等方面积极主动发声，提炼好做法，唱响好声音，为平阳营商环境提升、建成全国文明城市、创建xx大都市区南部副中心贡献烟草力量和智慧。</w:t>
      </w:r>
    </w:p>
    <w:p>
      <w:pPr>
        <w:ind w:left="0" w:right="0" w:firstLine="560"/>
        <w:spacing w:before="450" w:after="450" w:line="312" w:lineRule="auto"/>
      </w:pPr>
      <w:r>
        <w:rPr>
          <w:rFonts w:ascii="黑体" w:hAnsi="黑体" w:eastAsia="黑体" w:cs="黑体"/>
          <w:color w:val="000000"/>
          <w:sz w:val="36"/>
          <w:szCs w:val="36"/>
          <w:b w:val="1"/>
          <w:bCs w:val="1"/>
        </w:rPr>
        <w:t xml:space="preserve">　　局党组成员全面从严治党主体责任落实情况总结报告</w:t>
      </w:r>
    </w:p>
    <w:p>
      <w:pPr>
        <w:ind w:left="0" w:right="0" w:firstLine="560"/>
        <w:spacing w:before="450" w:after="450" w:line="312" w:lineRule="auto"/>
      </w:pPr>
      <w:r>
        <w:rPr>
          <w:rFonts w:ascii="宋体" w:hAnsi="宋体" w:eastAsia="宋体" w:cs="宋体"/>
          <w:color w:val="000"/>
          <w:sz w:val="28"/>
          <w:szCs w:val="28"/>
        </w:rPr>
        <w:t xml:space="preserve">　　根据市委统一安排部署，作为局党组成员，我严格按照党风廉政建设和“一岗双责”要求，较好地完成了分管职责范围内的全面从严治党主体责任的各项任务，现汇报如下。</w:t>
      </w:r>
    </w:p>
    <w:p>
      <w:pPr>
        <w:ind w:left="0" w:right="0" w:firstLine="560"/>
        <w:spacing w:before="450" w:after="450" w:line="312" w:lineRule="auto"/>
      </w:pPr>
      <w:r>
        <w:rPr>
          <w:rFonts w:ascii="宋体" w:hAnsi="宋体" w:eastAsia="宋体" w:cs="宋体"/>
          <w:color w:val="000"/>
          <w:sz w:val="28"/>
          <w:szCs w:val="28"/>
        </w:rPr>
        <w:t xml:space="preserve">&gt;　　一、注重学习，不断提高自身政治素质和科学理论水平始终保持政治、信仰的清醒和坚定。</w:t>
      </w:r>
    </w:p>
    <w:p>
      <w:pPr>
        <w:ind w:left="0" w:right="0" w:firstLine="560"/>
        <w:spacing w:before="450" w:after="450" w:line="312" w:lineRule="auto"/>
      </w:pPr>
      <w:r>
        <w:rPr>
          <w:rFonts w:ascii="宋体" w:hAnsi="宋体" w:eastAsia="宋体" w:cs="宋体"/>
          <w:color w:val="000"/>
          <w:sz w:val="28"/>
          <w:szCs w:val="28"/>
        </w:rPr>
        <w:t xml:space="preserve">      自党的十九大召开后，深入学习党的十九大精神，按照“两学一做”学习教育常态化制度化要求，反复研读重要文件、重要讲话、重要论述，提高思想认识和理论素养，认真学习贯彻党的十九大精神，不断用党的理论和政策武装头脑、指导工作、推动实践。同时，系统学习分管科室的相关业务知识、法律法规等，不断提高政策理论水平和领导水平。积极参加局党组中心组集体学习，通过讨论交流不断深化认识成果，努力转化为开展工作的思路办法和务实举措。完善与分管科室的日常沟通机制，不断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&gt;　　二、履职尽责，全面认真抓好分管领域主体责任工作</w:t>
      </w:r>
    </w:p>
    <w:p>
      <w:pPr>
        <w:ind w:left="0" w:right="0" w:firstLine="560"/>
        <w:spacing w:before="450" w:after="450" w:line="312" w:lineRule="auto"/>
      </w:pPr>
      <w:r>
        <w:rPr>
          <w:rFonts w:ascii="宋体" w:hAnsi="宋体" w:eastAsia="宋体" w:cs="宋体"/>
          <w:color w:val="000"/>
          <w:sz w:val="28"/>
          <w:szCs w:val="28"/>
        </w:rPr>
        <w:t xml:space="preserve">　　牢固树立“抓好党风廉政建设是本职，不抓是渎职，抓不好是严重失职”的责任意识，把落实主体责任作为分内之事、应尽之责。在党建工作方面，始终坚持守土有责、守土负责、守土尽责，坚持做到重要工作亲自部署、重大问题亲自过问、重点环节亲自协调。多次召集分管科室研究和部署党风廉政建设工作，不定期组织分管科室的干部职工认真学习《中国共产党廉洁自律准则》、《中国共产党问责条例》、《中国共产党纪律处分条例》以及省、市委的相关廉政规定。充分发挥廉政谈话的作用，强化广大党员干部工作责任意识；</w:t>
      </w:r>
    </w:p>
    <w:p>
      <w:pPr>
        <w:ind w:left="0" w:right="0" w:firstLine="560"/>
        <w:spacing w:before="450" w:after="450" w:line="312" w:lineRule="auto"/>
      </w:pPr>
      <w:r>
        <w:rPr>
          <w:rFonts w:ascii="宋体" w:hAnsi="宋体" w:eastAsia="宋体" w:cs="宋体"/>
          <w:color w:val="000"/>
          <w:sz w:val="28"/>
          <w:szCs w:val="28"/>
        </w:rPr>
        <w:t xml:space="preserve">&gt;　　三、真严实管，自觉遵守党的政治纪律和政治规矩</w:t>
      </w:r>
    </w:p>
    <w:p>
      <w:pPr>
        <w:ind w:left="0" w:right="0" w:firstLine="560"/>
        <w:spacing w:before="450" w:after="450" w:line="312" w:lineRule="auto"/>
      </w:pPr>
      <w:r>
        <w:rPr>
          <w:rFonts w:ascii="宋体" w:hAnsi="宋体" w:eastAsia="宋体" w:cs="宋体"/>
          <w:color w:val="000"/>
          <w:sz w:val="28"/>
          <w:szCs w:val="28"/>
        </w:rPr>
        <w:t xml:space="preserve">　　严格贯彻落实中央八项规定及实施细则精神，按照党中央和省市关于改进工作作风、密切联系群众的规定要求，始终坚持从自身做起、从点滴做起，把廉洁勤政作为立身之本，同党中央保持高度一致，自觉维护以习近平同志为核心的党中央权威。始终告诫自己并要求分管科室，决不允许在贯彻执行中央和省市委及局党组决策部署上打折扣、搞变通，坚决防止组织观念淡漠、纪律涣散的问题发生，切实做到对组织忠诚老实，言行一致、表里如一。认真履行“一岗双责”，切实抓好责任范围内各科室党风廉政建设责任目标落实，坚持把党风廉政建设工作与分管工作同部署、同落实、同检查，在自身做好的同时把全面从严治党的要求切实贯彻落实到分管领域。</w:t>
      </w:r>
    </w:p>
    <w:p>
      <w:pPr>
        <w:ind w:left="0" w:right="0" w:firstLine="560"/>
        <w:spacing w:before="450" w:after="450" w:line="312" w:lineRule="auto"/>
      </w:pPr>
      <w:r>
        <w:rPr>
          <w:rFonts w:ascii="宋体" w:hAnsi="宋体" w:eastAsia="宋体" w:cs="宋体"/>
          <w:color w:val="000"/>
          <w:sz w:val="28"/>
          <w:szCs w:val="28"/>
        </w:rPr>
        <w:t xml:space="preserve">&gt;　　四、遵规守纪，始终保持忠诚干净担当的政治本色</w:t>
      </w:r>
    </w:p>
    <w:p>
      <w:pPr>
        <w:ind w:left="0" w:right="0" w:firstLine="560"/>
        <w:spacing w:before="450" w:after="450" w:line="312" w:lineRule="auto"/>
      </w:pPr>
      <w:r>
        <w:rPr>
          <w:rFonts w:ascii="宋体" w:hAnsi="宋体" w:eastAsia="宋体" w:cs="宋体"/>
          <w:color w:val="000"/>
          <w:sz w:val="28"/>
          <w:szCs w:val="28"/>
        </w:rPr>
        <w:t xml:space="preserve">　　作为一名公职人员我能时刻警钟长鸣，始终做到讲学习、讲政治、讲正气。在平时工作中，坚持按原则办事，认真落实民主集中制，顾全大局，忠于职守，秉公用权。在工作上，我能够严格遵守党的政治纪律和廉政准则，自觉维护班子团结统一和权威，对集体议定的事项严格依法依规办事加强工作请示报告，按照规定向组织报告工作和党风廉政建设情况，始终按照党员领导干部的标准严格要求自己，自觉抵制腐朽思想影响。在生活中，我节俭自律，自觉遵守社会公德、职业道德、家庭美德。不存在公车私用情况，个人重大事项及时向组织报告说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2025-04-04T08:20:24+08:00</dcterms:created>
  <dcterms:modified xsi:type="dcterms:W3CDTF">2025-04-04T08:20:24+08:00</dcterms:modified>
</cp:coreProperties>
</file>

<file path=docProps/custom.xml><?xml version="1.0" encoding="utf-8"?>
<Properties xmlns="http://schemas.openxmlformats.org/officeDocument/2006/custom-properties" xmlns:vt="http://schemas.openxmlformats.org/officeDocument/2006/docPropsVTypes"/>
</file>