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202_招聘报告总结</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招聘报告总结(精品10篇)20_招聘报告总结要怎么写，才更标准规范？根据多年的文秘写作经验，参考优秀的20_招聘报告总结样本能让你事半功倍，下面分享【20_招聘报告总结(精品10篇)】，供你选择借鉴。&gt;20_招聘报告总结篇1时间一晃而...</w:t>
      </w:r>
    </w:p>
    <w:p>
      <w:pPr>
        <w:ind w:left="0" w:right="0" w:firstLine="560"/>
        <w:spacing w:before="450" w:after="450" w:line="312" w:lineRule="auto"/>
      </w:pPr>
      <w:r>
        <w:rPr>
          <w:rFonts w:ascii="宋体" w:hAnsi="宋体" w:eastAsia="宋体" w:cs="宋体"/>
          <w:color w:val="000"/>
          <w:sz w:val="28"/>
          <w:szCs w:val="28"/>
        </w:rPr>
        <w:t xml:space="preserve">20_招聘报告总结(精品10篇)</w:t>
      </w:r>
    </w:p>
    <w:p>
      <w:pPr>
        <w:ind w:left="0" w:right="0" w:firstLine="560"/>
        <w:spacing w:before="450" w:after="450" w:line="312" w:lineRule="auto"/>
      </w:pPr>
      <w:r>
        <w:rPr>
          <w:rFonts w:ascii="宋体" w:hAnsi="宋体" w:eastAsia="宋体" w:cs="宋体"/>
          <w:color w:val="000"/>
          <w:sz w:val="28"/>
          <w:szCs w:val="28"/>
        </w:rPr>
        <w:t xml:space="preserve">20_招聘报告总结要怎么写，才更标准规范？根据多年的文秘写作经验，参考优秀的20_招聘报告总结样本能让你事半功倍，下面分享【20_招聘报告总结(精品10篇)】，供你选择借鉴。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&gt;20_招聘报告总结篇1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&gt;20_招聘报告总结篇2</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&gt;20_招聘报告总结篇3</w:t>
      </w:r>
    </w:p>
    <w:p>
      <w:pPr>
        <w:ind w:left="0" w:right="0" w:firstLine="560"/>
        <w:spacing w:before="450" w:after="450" w:line="312" w:lineRule="auto"/>
      </w:pPr>
      <w:r>
        <w:rPr>
          <w:rFonts w:ascii="宋体" w:hAnsi="宋体" w:eastAsia="宋体" w:cs="宋体"/>
          <w:color w:val="000"/>
          <w:sz w:val="28"/>
          <w:szCs w:val="28"/>
        </w:rPr>
        <w:t xml:space="preserve">时间一晃而过，20_年即将过去，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20_年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这20_年来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_~_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_——_月份各部门科员缺岗较多，根据缺岗情况积极与用人部门沟通，及时补岗，满足各部门的用人需求。相对于一线岗位，科员招聘比较稳定，主要渠道仍是网络招聘。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做好充分准备，注重每一个小细节。_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_月_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_月_日去_学院参加双选会，原计划招聘人数8人，但实际情况远超出我们的预期，共招聘16人。高分子材料与工程专业_6人，精细化学品生产技术专业_1人，生物制药技术专业_9人，已签协议16人/次，并通知于20_年_月_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1、日常工作：部分企业薪资分析报告、每周/月招聘数据汇总、一线岗位缺岗情况明细表、20_年度用工情况分析、_——_月校园招聘人员名单等基础数据统计工作。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&gt;20_招聘报告总结篇4</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&gt;20_招聘报告总结篇5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&gt;20_招聘报告总结篇6</w:t>
      </w:r>
    </w:p>
    <w:p>
      <w:pPr>
        <w:ind w:left="0" w:right="0" w:firstLine="560"/>
        <w:spacing w:before="450" w:after="450" w:line="312" w:lineRule="auto"/>
      </w:pPr>
      <w:r>
        <w:rPr>
          <w:rFonts w:ascii="宋体" w:hAnsi="宋体" w:eastAsia="宋体" w:cs="宋体"/>
          <w:color w:val="000"/>
          <w:sz w:val="28"/>
          <w:szCs w:val="28"/>
        </w:rPr>
        <w:t xml:space="preserve">时光如白驹过隙，转眼已在_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宋体" w:hAnsi="宋体" w:eastAsia="宋体" w:cs="宋体"/>
          <w:color w:val="000"/>
          <w:sz w:val="28"/>
          <w:szCs w:val="28"/>
        </w:rPr>
        <w:t xml:space="preserve">&gt;20_招聘报告总结篇7</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&gt;20_招聘报告总结篇8</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二、决定是否参加：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&gt;20_招聘报告总结篇9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&gt;20_招聘报告总结篇10</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根据部门20_工作结合公司目前实际情景和今后的发展趋势，行政人事总务部计划从以下几方面开展20_度的工作，全面推行目标管理。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2025-04-26T18:09:32+08:00</dcterms:created>
  <dcterms:modified xsi:type="dcterms:W3CDTF">2025-04-26T18:09:32+08:00</dcterms:modified>
</cp:coreProperties>
</file>

<file path=docProps/custom.xml><?xml version="1.0" encoding="utf-8"?>
<Properties xmlns="http://schemas.openxmlformats.org/officeDocument/2006/custom-properties" xmlns:vt="http://schemas.openxmlformats.org/officeDocument/2006/docPropsVTypes"/>
</file>