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学党史工作总结17篇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以下是为大家整理的关于学党史工作总结的文章17篇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学党史工作总结</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学党史工作总结</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　　&gt;一、党史教育的主要做法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&gt;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　&gt;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学党史工作总结</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&gt;　　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组员：杜华全刘淑敏许全叶刘晓君</w:t>
      </w:r>
    </w:p>
    <w:p>
      <w:pPr>
        <w:ind w:left="0" w:right="0" w:firstLine="560"/>
        <w:spacing w:before="450" w:after="450" w:line="312" w:lineRule="auto"/>
      </w:pPr>
      <w:r>
        <w:rPr>
          <w:rFonts w:ascii="宋体" w:hAnsi="宋体" w:eastAsia="宋体" w:cs="宋体"/>
          <w:color w:val="000"/>
          <w:sz w:val="28"/>
          <w:szCs w:val="28"/>
        </w:rPr>
        <w:t xml:space="preserve">　　董红阁任新艳韩秀焕沈春梅</w:t>
      </w:r>
    </w:p>
    <w:p>
      <w:pPr>
        <w:ind w:left="0" w:right="0" w:firstLine="560"/>
        <w:spacing w:before="450" w:after="450" w:line="312" w:lineRule="auto"/>
      </w:pPr>
      <w:r>
        <w:rPr>
          <w:rFonts w:ascii="宋体" w:hAnsi="宋体" w:eastAsia="宋体" w:cs="宋体"/>
          <w:color w:val="000"/>
          <w:sz w:val="28"/>
          <w:szCs w:val="28"/>
        </w:rPr>
        <w:t xml:space="preserve">&gt;　　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&gt;　　五、时间跨度</w:t>
      </w:r>
    </w:p>
    <w:p>
      <w:pPr>
        <w:ind w:left="0" w:right="0" w:firstLine="560"/>
        <w:spacing w:before="450" w:after="450" w:line="312" w:lineRule="auto"/>
      </w:pPr>
      <w:r>
        <w:rPr>
          <w:rFonts w:ascii="宋体" w:hAnsi="宋体" w:eastAsia="宋体" w:cs="宋体"/>
          <w:color w:val="000"/>
          <w:sz w:val="28"/>
          <w:szCs w:val="28"/>
        </w:rPr>
        <w:t xml:space="preserve">　　从现在起覆盖202_年全年。</w:t>
      </w:r>
    </w:p>
    <w:p>
      <w:pPr>
        <w:ind w:left="0" w:right="0" w:firstLine="560"/>
        <w:spacing w:before="450" w:after="450" w:line="312" w:lineRule="auto"/>
      </w:pPr>
      <w:r>
        <w:rPr>
          <w:rFonts w:ascii="宋体" w:hAnsi="宋体" w:eastAsia="宋体" w:cs="宋体"/>
          <w:color w:val="000"/>
          <w:sz w:val="28"/>
          <w:szCs w:val="28"/>
        </w:rPr>
        <w:t xml:space="preserve">&gt;　　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&gt;　　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 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学党史工作总结</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学党史工作总结</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&gt;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学党史工作总结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学党史工作总结</w:t>
      </w:r>
    </w:p>
    <w:p>
      <w:pPr>
        <w:ind w:left="0" w:right="0" w:firstLine="560"/>
        <w:spacing w:before="450" w:after="450" w:line="312" w:lineRule="auto"/>
      </w:pPr>
      <w:r>
        <w:rPr>
          <w:rFonts w:ascii="宋体" w:hAnsi="宋体" w:eastAsia="宋体" w:cs="宋体"/>
          <w:color w:val="000"/>
          <w:sz w:val="28"/>
          <w:szCs w:val="28"/>
        </w:rPr>
        <w:t xml:space="preserve">　　党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　　绘制作战图，制定高起点计划。</w:t>
      </w:r>
    </w:p>
    <w:p>
      <w:pPr>
        <w:ind w:left="0" w:right="0" w:firstLine="560"/>
        <w:spacing w:before="450" w:after="450" w:line="312" w:lineRule="auto"/>
      </w:pPr>
      <w:r>
        <w:rPr>
          <w:rFonts w:ascii="宋体" w:hAnsi="宋体" w:eastAsia="宋体" w:cs="宋体"/>
          <w:color w:val="000"/>
          <w:sz w:val="28"/>
          <w:szCs w:val="28"/>
        </w:rPr>
        <w:t xml:space="preserve">　　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转载于：wwW.bjylD.com月亮岛教育网：202_党史学习教育活动情况工作汇总）。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拓展一张实践图，高标准推广。</w:t>
      </w:r>
    </w:p>
    <w:p>
      <w:pPr>
        <w:ind w:left="0" w:right="0" w:firstLine="560"/>
        <w:spacing w:before="450" w:after="450" w:line="312" w:lineRule="auto"/>
      </w:pPr>
      <w:r>
        <w:rPr>
          <w:rFonts w:ascii="宋体" w:hAnsi="宋体" w:eastAsia="宋体" w:cs="宋体"/>
          <w:color w:val="000"/>
          <w:sz w:val="28"/>
          <w:szCs w:val="28"/>
        </w:rPr>
        <w:t xml:space="preserve">　　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学党史工作总结</w:t>
      </w:r>
    </w:p>
    <w:p>
      <w:pPr>
        <w:ind w:left="0" w:right="0" w:firstLine="560"/>
        <w:spacing w:before="450" w:after="450" w:line="312" w:lineRule="auto"/>
      </w:pPr>
      <w:r>
        <w:rPr>
          <w:rFonts w:ascii="宋体" w:hAnsi="宋体" w:eastAsia="宋体" w:cs="宋体"/>
          <w:color w:val="000"/>
          <w:sz w:val="28"/>
          <w:szCs w:val="28"/>
        </w:rPr>
        <w:t xml:space="preserve">　　日前，习总书记在党史学习教育动员大会上的讲话中强调，“全党同志要做到学史明理、学史增信、学史崇德、学史力行，学党史、悟思想、办实事、开新局，以昂扬姿态奋力开启全面建设社会主义现代化国家新征程，以优异成绩迎接建党一百周年。”指明了开展党史学习教育的目的和意义。有幸参加了xx镇党委举办的三天的党史教育培训，期间聆听了专家、老师的授课，参加了xx村的学习研讨，受到了教育，得到了启发，对党史以及开展党史教育有了较为明确的认识。</w:t>
      </w:r>
    </w:p>
    <w:p>
      <w:pPr>
        <w:ind w:left="0" w:right="0" w:firstLine="560"/>
        <w:spacing w:before="450" w:after="450" w:line="312" w:lineRule="auto"/>
      </w:pPr>
      <w:r>
        <w:rPr>
          <w:rFonts w:ascii="宋体" w:hAnsi="宋体" w:eastAsia="宋体" w:cs="宋体"/>
          <w:color w:val="000"/>
          <w:sz w:val="28"/>
          <w:szCs w:val="28"/>
        </w:rPr>
        <w:t xml:space="preserve">　　开展好党史学习教育活动，真正达到“明理、增信、崇德、力行”成效，为奋力开启中国特色社会主义现代化新征程，实现第二个百年目标提供强大的精神力量具有重要的意义。</w:t>
      </w:r>
    </w:p>
    <w:p>
      <w:pPr>
        <w:ind w:left="0" w:right="0" w:firstLine="560"/>
        <w:spacing w:before="450" w:after="450" w:line="312" w:lineRule="auto"/>
      </w:pPr>
      <w:r>
        <w:rPr>
          <w:rFonts w:ascii="宋体" w:hAnsi="宋体" w:eastAsia="宋体" w:cs="宋体"/>
          <w:color w:val="000"/>
          <w:sz w:val="28"/>
          <w:szCs w:val="28"/>
        </w:rPr>
        <w:t xml:space="preserve">　　学史明理。通过党史学习教育，深入理解了“只有中国共产党才能救中国，只有中国特色社会主义才能发展中国，只有坚持和发展中国特色社会主义才能实现中华民族伟大复兴”的历史真理。百年党史既是一部艰苦奋斗史，也是一部理论创新史，还是一部自身建设史。我们党的一百年，是矢志践行初心使命的一百年，是筚路蓝缕奠基立业的一百年，是创造辉煌开辟未来的一百年。学好党史，可以深刻理解中国共产党为什么“能”、马克思主义为什么“行”、社会主义为什么“好”；可以深刻领悟“没有中国共产党就没有新中国”“只有社会主义才能救中国”“只有中国特色社会主义才能发展中国”是颠扑不破的历史真理。只有准确把握这一真理，才能够更加明白我们从哪里来，要到哪里去；才能在总结历史经验、把握历史规律中增强开拓前进的勇气和力量。</w:t>
      </w:r>
    </w:p>
    <w:p>
      <w:pPr>
        <w:ind w:left="0" w:right="0" w:firstLine="560"/>
        <w:spacing w:before="450" w:after="450" w:line="312" w:lineRule="auto"/>
      </w:pPr>
      <w:r>
        <w:rPr>
          <w:rFonts w:ascii="宋体" w:hAnsi="宋体" w:eastAsia="宋体" w:cs="宋体"/>
          <w:color w:val="000"/>
          <w:sz w:val="28"/>
          <w:szCs w:val="28"/>
        </w:rPr>
        <w:t xml:space="preserve">　　学史增信。通过党史学习教育，增强了“四个自信”。习近平总书记指出：历史是的教科书，也是的清醒剂。党的历史作为中华民族史的重要组成部分，是中国共产党宝贵的精神财富。通过党史学习教育，深切感悟到，我们党百年历程中是经过怎样反复比较和总结，坚定执着地选择了马克思主义、选择了社会主义道路；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学史崇德。通过党史学习教育，提高了自身的道德修养。必须始终把人民利益放在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标准和行为准则。</w:t>
      </w:r>
    </w:p>
    <w:p>
      <w:pPr>
        <w:ind w:left="0" w:right="0" w:firstLine="560"/>
        <w:spacing w:before="450" w:after="450" w:line="312" w:lineRule="auto"/>
      </w:pPr>
      <w:r>
        <w:rPr>
          <w:rFonts w:ascii="宋体" w:hAnsi="宋体" w:eastAsia="宋体" w:cs="宋体"/>
          <w:color w:val="000"/>
          <w:sz w:val="28"/>
          <w:szCs w:val="28"/>
        </w:rPr>
        <w:t xml:space="preserve">　　学史力行。学习党史要与时俱进，身体力行，在攻坚克难中激发斗争精神，增强斗争本领，提高应对风险、战胜挑战的能力水平，推动各项事业开拓前进。通过对党史的内在要求和深邃内涵的学深悟透，更加坚定了理想信仰、筑牢了宗旨情怀、肩负初心使命，达到学党史、悟思想、办实事、开新局的工作要求。不断将党史学习成果转化为干实事、办实事、干成事的动力。</w:t>
      </w:r>
    </w:p>
    <w:p>
      <w:pPr>
        <w:ind w:left="0" w:right="0" w:firstLine="560"/>
        <w:spacing w:before="450" w:after="450" w:line="312" w:lineRule="auto"/>
      </w:pPr>
      <w:r>
        <w:rPr>
          <w:rFonts w:ascii="黑体" w:hAnsi="黑体" w:eastAsia="黑体" w:cs="黑体"/>
          <w:color w:val="000000"/>
          <w:sz w:val="36"/>
          <w:szCs w:val="36"/>
          <w:b w:val="1"/>
          <w:bCs w:val="1"/>
        </w:rPr>
        <w:t xml:space="preserve">第16篇: 学党史工作总结</w:t>
      </w:r>
    </w:p>
    <w:p>
      <w:pPr>
        <w:ind w:left="0" w:right="0" w:firstLine="560"/>
        <w:spacing w:before="450" w:after="450" w:line="312" w:lineRule="auto"/>
      </w:pPr>
      <w:r>
        <w:rPr>
          <w:rFonts w:ascii="宋体" w:hAnsi="宋体" w:eastAsia="宋体" w:cs="宋体"/>
          <w:color w:val="000"/>
          <w:sz w:val="28"/>
          <w:szCs w:val="28"/>
        </w:rPr>
        <w:t xml:space="preserve">　　   xx县xx街道房屋管理办事处党支部积极践行“人民城市人民建，人民城市为人民”重要理念，通过党建引领住宅小区综合治理为平台，联系着群众、服务着群众。</w:t>
      </w:r>
    </w:p>
    <w:p>
      <w:pPr>
        <w:ind w:left="0" w:right="0" w:firstLine="560"/>
        <w:spacing w:before="450" w:after="450" w:line="312" w:lineRule="auto"/>
      </w:pPr>
      <w:r>
        <w:rPr>
          <w:rFonts w:ascii="宋体" w:hAnsi="宋体" w:eastAsia="宋体" w:cs="宋体"/>
          <w:color w:val="000"/>
          <w:sz w:val="28"/>
          <w:szCs w:val="28"/>
        </w:rPr>
        <w:t xml:space="preserve">　　    党徽在逆行中添彩：小层长筑牢“防疫墙”</w:t>
      </w:r>
    </w:p>
    <w:p>
      <w:pPr>
        <w:ind w:left="0" w:right="0" w:firstLine="560"/>
        <w:spacing w:before="450" w:after="450" w:line="312" w:lineRule="auto"/>
      </w:pPr>
      <w:r>
        <w:rPr>
          <w:rFonts w:ascii="宋体" w:hAnsi="宋体" w:eastAsia="宋体" w:cs="宋体"/>
          <w:color w:val="000"/>
          <w:sz w:val="28"/>
          <w:szCs w:val="28"/>
        </w:rPr>
        <w:t xml:space="preserve">　　    xx商城位于虬江路181号，是一个商住两用的小区，租户比较多，在防疫初期，里面的居民对小区外来人员进出频繁的情况投诉较多，矛盾就此提交到了房管办。房管办党支部通过召开党员大会开始讨论这幢因群租、商住两用、流动人口无序等矛盾与问题集中的大楼。党支部确定由党员率先带头，对xx商城的居住层7-22楼实行逐层责任包干，尝试实施“层长”制，党支部对口大楼、党员纳入到楼层责任区，逐楼入户进行排摸，在守好自己管理的小区外，轮岗去xx商城支援物业公司做好小区防疫工作。支部党员戴云、朱思远还和小区物业经理也是老党员的王金生对小区居民和公司总共187户通过分色的形式发放出门证，每张出门证背后都是党员们亲自手写上住户的姓名和身份证号码。通过一起努力，xx商城的投诉没有了，小区的进出也变得井然有序，“小层长”用实际行动筑起xx商城的防疫墙，让胸前的党徽闪亮在社区防疫第一线。</w:t>
      </w:r>
    </w:p>
    <w:p>
      <w:pPr>
        <w:ind w:left="0" w:right="0" w:firstLine="560"/>
        <w:spacing w:before="450" w:after="450" w:line="312" w:lineRule="auto"/>
      </w:pPr>
      <w:r>
        <w:rPr>
          <w:rFonts w:ascii="宋体" w:hAnsi="宋体" w:eastAsia="宋体" w:cs="宋体"/>
          <w:color w:val="000"/>
          <w:sz w:val="28"/>
          <w:szCs w:val="28"/>
        </w:rPr>
        <w:t xml:space="preserve">　　    党性在坚守中绽放：小楼长守好“创文点”</w:t>
      </w:r>
    </w:p>
    <w:p>
      <w:pPr>
        <w:ind w:left="0" w:right="0" w:firstLine="560"/>
        <w:spacing w:before="450" w:after="450" w:line="312" w:lineRule="auto"/>
      </w:pPr>
      <w:r>
        <w:rPr>
          <w:rFonts w:ascii="宋体" w:hAnsi="宋体" w:eastAsia="宋体" w:cs="宋体"/>
          <w:color w:val="000"/>
          <w:sz w:val="28"/>
          <w:szCs w:val="28"/>
        </w:rPr>
        <w:t xml:space="preserve">　　    如果说xx商城商居两用的混合性给住宅小区综合治理带来不少难度的话，那么虹叶花苑小区林立的12幢高楼和远多于xx商城的住户，则是对房管办党支部一种智慧的考量。面对创建全国文明城区的考验，这是对经过前期成功协调小区矛盾，积极推动一件件小区实事项目的综合经验。“我们可以借鉴防疫期间在xx商城采用的层长制度，先从虹叶花苑小区试点，这次我们一一去包楼”，支部书记吴迪和房管办副主任陈文杰不约而同的想到了这么一个方法。12幢楼一一走下来，密密麻麻的记录和每天计步器上的万步数，从4月到7月，这一坚持就是4个多月。支部的党员“楼长”们每人包干一幢楼，并与机关事业联络员、居委干部、业委会、物业工作人员以及党员志愿者们一起联动，一批青年骨干纷纷担任起了其他每幢楼的“楼长”，他们每天的必修课就是带着啄木鸟精神走小区、爬楼梯，搬运一件件大件的楼道杂物、修补一处处楼道内的墙面污损、修缮楼前小台阶的一个个破损处，发现一个个问题，整改一个个问题。在一次“楼长”交流会上，大家提到虹叶花苑小区外部存在着100多平方的黄土裸露的问题，因为这里位于虹叶花苑小区所在的邢长居委会和相邻的长春居委会之间，两边均有涉及，一处是商品房小区、一处是老式里弄小区，而且过去为了相关的问题似乎不太和谐，怎么办？这可需要好好琢磨。党支部的同志主动牵头，将两边的居民区党总支、居委会、物业管理方一起请到一起面对面商议，在反复一遍遍研商党支部事先拟定的方案下，最终两边各方愿意共同出资对该处绿化进行补种，环境变好了、居民满意了。</w:t>
      </w:r>
    </w:p>
    <w:p>
      <w:pPr>
        <w:ind w:left="0" w:right="0" w:firstLine="560"/>
        <w:spacing w:before="450" w:after="450" w:line="312" w:lineRule="auto"/>
      </w:pPr>
      <w:r>
        <w:rPr>
          <w:rFonts w:ascii="宋体" w:hAnsi="宋体" w:eastAsia="宋体" w:cs="宋体"/>
          <w:color w:val="000"/>
          <w:sz w:val="28"/>
          <w:szCs w:val="28"/>
        </w:rPr>
        <w:t xml:space="preserve">　　    党旗在实战中飘扬：小门长服务好“居民楼”</w:t>
      </w:r>
    </w:p>
    <w:p>
      <w:pPr>
        <w:ind w:left="0" w:right="0" w:firstLine="560"/>
        <w:spacing w:before="450" w:after="450" w:line="312" w:lineRule="auto"/>
      </w:pPr>
      <w:r>
        <w:rPr>
          <w:rFonts w:ascii="宋体" w:hAnsi="宋体" w:eastAsia="宋体" w:cs="宋体"/>
          <w:color w:val="000"/>
          <w:sz w:val="28"/>
          <w:szCs w:val="28"/>
        </w:rPr>
        <w:t xml:space="preserve">　　    面对辖区70多个居民小区，尤其是其中20多个商品房小区，如何有效地进行规范化、精细化综合治理，这是今年上半年以来，房管办党支部党员大会每次必定议及的话题。“垃圾分类、环境管理、物业安保服务、电梯运行……”，这些事务一旦出现问题并且得不到妥处，房管办就会立即介入。但是房管办的人力有限，破解之法就是运用网格化党建，合力共治住宅小区。建立“片区的大门长”和“小区的小门长”，由党员们率先认领并引领全体工作人员包干担任各个小区的门长，并由党支部书记、房管办的相关负责人担任“大门长”，联片包点。</w:t>
      </w:r>
    </w:p>
    <w:p>
      <w:pPr>
        <w:ind w:left="0" w:right="0" w:firstLine="560"/>
        <w:spacing w:before="450" w:after="450" w:line="312" w:lineRule="auto"/>
      </w:pPr>
      <w:r>
        <w:rPr>
          <w:rFonts w:ascii="宋体" w:hAnsi="宋体" w:eastAsia="宋体" w:cs="宋体"/>
          <w:color w:val="000"/>
          <w:sz w:val="28"/>
          <w:szCs w:val="28"/>
        </w:rPr>
        <w:t xml:space="preserve">　　 “凯润金城路面需要修补，需要进一步协调各方”“申贝大厦的停车尚有不规范之处而且绿化带的磁砖有破损”“吉祥苑小区非机动车在楼道乱停放并且还有大量堆物”“溧阳华府小区不少楼道灯罩需要更新”……，这些事情在解决的背后离不开党支部党员辛苦的身影。</w:t>
      </w:r>
    </w:p>
    <w:p>
      <w:pPr>
        <w:ind w:left="0" w:right="0" w:firstLine="560"/>
        <w:spacing w:before="450" w:after="450" w:line="312" w:lineRule="auto"/>
      </w:pPr>
      <w:r>
        <w:rPr>
          <w:rFonts w:ascii="宋体" w:hAnsi="宋体" w:eastAsia="宋体" w:cs="宋体"/>
          <w:color w:val="000"/>
          <w:sz w:val="28"/>
          <w:szCs w:val="28"/>
        </w:rPr>
        <w:t xml:space="preserve">　　 居民区党总支引领住宅小区综合治理，带动好“三驾马车”有效运行，各类网格化力量助力治理的xx地区网格化党建“1+3+X”的体系正在从最初的“层长”制经过“楼长”制、“门长”制向“街长”制、“里长”制延伸，也正变得更为有型和有力。</w:t>
      </w:r>
    </w:p>
    <w:p>
      <w:pPr>
        <w:ind w:left="0" w:right="0" w:firstLine="560"/>
        <w:spacing w:before="450" w:after="450" w:line="312" w:lineRule="auto"/>
      </w:pPr>
      <w:r>
        <w:rPr>
          <w:rFonts w:ascii="黑体" w:hAnsi="黑体" w:eastAsia="黑体" w:cs="黑体"/>
          <w:color w:val="000000"/>
          <w:sz w:val="36"/>
          <w:szCs w:val="36"/>
          <w:b w:val="1"/>
          <w:bCs w:val="1"/>
        </w:rPr>
        <w:t xml:space="preserve">第17篇: 学党史工作总结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2025-03-15T02:56:44+08:00</dcterms:created>
  <dcterms:modified xsi:type="dcterms:W3CDTF">2025-03-15T02:56:44+08:00</dcterms:modified>
</cp:coreProperties>
</file>

<file path=docProps/custom.xml><?xml version="1.0" encoding="utf-8"?>
<Properties xmlns="http://schemas.openxmlformats.org/officeDocument/2006/custom-properties" xmlns:vt="http://schemas.openxmlformats.org/officeDocument/2006/docPropsVTypes"/>
</file>