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政法队伍教育整顿“回头看”工作总结【7篇】</w:t>
      </w:r>
      <w:bookmarkEnd w:id="1"/>
    </w:p>
    <w:p>
      <w:pPr>
        <w:jc w:val="center"/>
        <w:spacing w:before="0" w:after="450"/>
      </w:pPr>
      <w:r>
        <w:rPr>
          <w:rFonts w:ascii="Arial" w:hAnsi="Arial" w:eastAsia="Arial" w:cs="Arial"/>
          <w:color w:val="999999"/>
          <w:sz w:val="20"/>
          <w:szCs w:val="20"/>
        </w:rPr>
        <w:t xml:space="preserve">来源：网络  作者：紫竹清香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政治法是指中国共产党领导下的国家专政机关及其职能。 以下是为大家整理的关于政法队伍教育整顿“回头看”工作总结的文章7篇 ,欢迎品鉴！【篇1】政法队伍教育整顿“回头看”工作总结　　开展政法队伍教育整顿，是党中央提出的新要求、人民群众的新期盼、...</w:t>
      </w:r>
    </w:p>
    <w:p>
      <w:pPr>
        <w:ind w:left="0" w:right="0" w:firstLine="560"/>
        <w:spacing w:before="450" w:after="450" w:line="312" w:lineRule="auto"/>
      </w:pPr>
      <w:r>
        <w:rPr>
          <w:rFonts w:ascii="宋体" w:hAnsi="宋体" w:eastAsia="宋体" w:cs="宋体"/>
          <w:color w:val="000"/>
          <w:sz w:val="28"/>
          <w:szCs w:val="28"/>
        </w:rPr>
        <w:t xml:space="preserve">政治法是指中国共产党领导下的国家专政机关及其职能。 以下是为大家整理的关于政法队伍教育整顿“回头看”工作总结的文章7篇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　　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【篇2】政法队伍教育整顿“回头看”工作总结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&gt;　三、创新举措，扎实开展队伍教育整顿“回头看”</w:t>
      </w:r>
    </w:p>
    <w:p>
      <w:pPr>
        <w:ind w:left="0" w:right="0" w:firstLine="560"/>
        <w:spacing w:before="450" w:after="450" w:line="312" w:lineRule="auto"/>
      </w:pPr>
      <w:r>
        <w:rPr>
          <w:rFonts w:ascii="宋体" w:hAnsi="宋体" w:eastAsia="宋体" w:cs="宋体"/>
          <w:color w:val="000"/>
          <w:sz w:val="28"/>
          <w:szCs w:val="28"/>
        </w:rPr>
        <w:t xml:space="preserve">&gt;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【篇3】政法队伍教育整顿“回头看”工作总结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　&gt;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　&gt;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【篇4】政法队伍教育整顿“回头看”工作总结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&gt;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【篇5】政法队伍教育整顿“回头看”工作总结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w:t>
      </w:r>
    </w:p>
    <w:p>
      <w:pPr>
        <w:ind w:left="0" w:right="0" w:firstLine="560"/>
        <w:spacing w:before="450" w:after="450" w:line="312" w:lineRule="auto"/>
      </w:pPr>
      <w:r>
        <w:rPr>
          <w:rFonts w:ascii="宋体" w:hAnsi="宋体" w:eastAsia="宋体" w:cs="宋体"/>
          <w:color w:val="000"/>
          <w:sz w:val="28"/>
          <w:szCs w:val="28"/>
        </w:rPr>
        <w:t xml:space="preserve">1、自查自纠。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【篇6】政法队伍教育整顿“回头看”工作总结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　&gt;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　　&gt;二、问题整改执行情况。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【篇7】政法队伍教育整顿“回头看”工作总结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自我县第二批“不忘初心、牢记使命”主题教育启动以来，我局在按照县委主题教育领导组的统一部署，局机关全体干部职工及全体党员坚持以习近平新时代中国特色社会主义思想为指导，认真贯彻落实党中央和省、市、县委主题教育各项决策部署，及时贯彻落实部署要求，认真谋划、积极行动、主动作为，建立健全组织机构，不断创新教育载体，丰富学习内容和形式，夯实党员干部理论基础，强化宣传引导，确保学习到位、宣传到位、贯彻到位、落实到位，主题教育各项工作取得了初步成效。</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一)加强组织领导，层层落实工作责任。局党组坚决把开展主题教育的主体责任扛起来，认真谋划部署，强化了组织领导。一是成立局主题教育领导小组。9月16日，成立了县统计局“不忘初心、牢记使命”主题教育领导小组，领导小组下设办公室，负责主题教育工作的统筹协调、学习安排、进度计划等具体工作;二是统筹协调，积极做好工作谋划。坚决贯彻落实中央和省省、市、县委各项决策部署，坚持将主题教育融入到惩治和预防统计造假、脱贫攻坚、基层减负等各项统计重点工作中，进一步提升了服务效能。</w:t>
      </w:r>
    </w:p>
    <w:p>
      <w:pPr>
        <w:ind w:left="0" w:right="0" w:firstLine="560"/>
        <w:spacing w:before="450" w:after="450" w:line="312" w:lineRule="auto"/>
      </w:pPr>
      <w:r>
        <w:rPr>
          <w:rFonts w:ascii="宋体" w:hAnsi="宋体" w:eastAsia="宋体" w:cs="宋体"/>
          <w:color w:val="000"/>
          <w:sz w:val="28"/>
          <w:szCs w:val="28"/>
        </w:rPr>
        <w:t xml:space="preserve">　　(二)精心谋划部署，制定主题教育工作方案。按照县委在全县开展“不忘初心、牢记使命”主题教育实施方案的要求，结合统计工作实际，制定了我局主题教育工作方案。一是明确任务目标。以“理论学习有收获、思想政治受洗礼、干事创业敢担当、为民服务解难题、清正廉洁作表率”为总体目标，要求党员干部深刻领会主题教育“四个迫切需要”的重大意义，全面贯彻和准确把握各项目标要求，在践行宗旨中守初心，在干事创业中担使命;二是制定学习计划。我局主题教育以3个月为期，以科级以上领导干部为重点，以《习近平关于“不忘初心、牢记使命”重要论述选编》、《习近平关于“不忘初心、牢记使命”论述摘编》、党章、《习近平新时代中国特色社会主义思想学习纲要》等为主要学习内容，明确了主题教育重点学习内容;三是创新主题教育方法。主题教育以集中学习、专题研讨、调查研究、讲专题党课等多种方式相结合，确保主题教育形式多样、取得实效。四是确定主题教育重点及时间节点。制定了主题教育时间节点安排表，明确了动员部署、学习教育、调查研究、检视问题、整改落实等主题教育各项具体任务、工作内容和时间节点，为开展主题教育明确了“任务书”“路线图”和“时间表”。</w:t>
      </w:r>
    </w:p>
    <w:p>
      <w:pPr>
        <w:ind w:left="0" w:right="0" w:firstLine="560"/>
        <w:spacing w:before="450" w:after="450" w:line="312" w:lineRule="auto"/>
      </w:pPr>
      <w:r>
        <w:rPr>
          <w:rFonts w:ascii="宋体" w:hAnsi="宋体" w:eastAsia="宋体" w:cs="宋体"/>
          <w:color w:val="000"/>
          <w:sz w:val="28"/>
          <w:szCs w:val="28"/>
        </w:rPr>
        <w:t xml:space="preserve">　　(三)积极开展动员部署，凝聚强大思想共识。9月18日，我局组织了全体机关党员干部及科级退休干部召开了主题教育动员部署会议，学习了中央及省、市、县主题教育工作会议精神，安排部署了我局“不忘初心、牢记使命”主题教育。一是动员党员干部提高政治站位，切实树牢“四个意识”，坚定“四个自信”，做到“两个维护”，深入学习《习近平关于“不忘初心、牢记使命”重要论述选编》、《习近平关于“不忘初心、牢记使命”论述摘编》、党章、《习近平新时代中国特色社会主义思想学习纲要》等内容;二是动员党员干部认真贯彻落实中央及省、市、县委主题教育工作精神，把主题教育同推进当前统计重点工作结合起来，做到同部署、同研究、同落实，做到统筹兼顾、相互促进、共同落实。</w:t>
      </w:r>
    </w:p>
    <w:p>
      <w:pPr>
        <w:ind w:left="0" w:right="0" w:firstLine="560"/>
        <w:spacing w:before="450" w:after="450" w:line="312" w:lineRule="auto"/>
      </w:pPr>
      <w:r>
        <w:rPr>
          <w:rFonts w:ascii="宋体" w:hAnsi="宋体" w:eastAsia="宋体" w:cs="宋体"/>
          <w:color w:val="000"/>
          <w:sz w:val="28"/>
          <w:szCs w:val="28"/>
        </w:rPr>
        <w:t xml:space="preserve">　　(四)扎实开展集中学习研讨，夯实党员干部理论基础。自主题教育启动以来，按照守初心、担使命、找差距、抓落实的总要求，坚持主题教育全覆盖，争取做到“不落一项、不少一人”。一是扎实组织集中学习。截至目前，我局组织党员干部开展集中学习5次，累积学习时间达15个学时，参加学习120人(次);二是深入学习领会主题教育精神。组织党员干部深入学习领会了中央及省、市、县委开展主题教育工作精神和部署要求，观看了《生如夏花》、《战火青春》《失守的代价》等电教片，下发了《习近平新时代中国特色社会主义思想学习纲要》《习近平关于“不忘初心、牢记使命”论述摘编》、《泾县党员干部应知应会知识读本》等书籍;三是认真组织开展专题研讨交流。组织领导班子成员围绕“不忘初心、牢记使命”读书班开展了交流研讨，4名局党组成员作了交流发言。</w:t>
      </w:r>
    </w:p>
    <w:p>
      <w:pPr>
        <w:ind w:left="0" w:right="0" w:firstLine="560"/>
        <w:spacing w:before="450" w:after="450" w:line="312" w:lineRule="auto"/>
      </w:pPr>
      <w:r>
        <w:rPr>
          <w:rFonts w:ascii="宋体" w:hAnsi="宋体" w:eastAsia="宋体" w:cs="宋体"/>
          <w:color w:val="000"/>
          <w:sz w:val="28"/>
          <w:szCs w:val="28"/>
        </w:rPr>
        <w:t xml:space="preserve">　　(五)丰富主题教育形式，强化学习教育效果。结合我县统计工作实际，运用深入调查研究、讲专题党课、认真检视剖析、开展主题实践活动、问题整改落实等方式，强化主题教育效果。一是开展讲专题党课活动。局主要领导带头开展了讲专题党课活动，各分管领导结合分管工作深入到企业、社区开展讲党课活动。二是丰富主题教育实践活动内容。在“九一八”公祭日、“十一”国庆节等重要节点时期开展主题党日活动，分别到上海一大会址、皖南事变烈士陵园开展革命传统教育等主题教育实践活动，重温入党誓词，看望慰问困难党员，进一步丰富主题教育形式，深化学习教育效果。三是运用问题检视剖析方法。主题教育坚持问题导向，运用边学习边反思，边调研边查摆，边整改边“回头看”的方式，积极查摆存在问题和不足，广泛征求意见建议，提升主题教育工作质量，切实提高统计部门服务效能。</w:t>
      </w:r>
    </w:p>
    <w:p>
      <w:pPr>
        <w:ind w:left="0" w:right="0" w:firstLine="560"/>
        <w:spacing w:before="450" w:after="450" w:line="312" w:lineRule="auto"/>
      </w:pPr>
      <w:r>
        <w:rPr>
          <w:rFonts w:ascii="宋体" w:hAnsi="宋体" w:eastAsia="宋体" w:cs="宋体"/>
          <w:color w:val="000"/>
          <w:sz w:val="28"/>
          <w:szCs w:val="28"/>
        </w:rPr>
        <w:t xml:space="preserve">　　(六)开展深入调查研究，求真务实解决问题难题。局党组坚持以习近平新时代中国特色社会主义思想为指导，紧密结合我县统计工作实际，精心组织部署专题调研活动。一是及时制定方案，扎实开展调研。我局各专业根据各自业务领域和本单位近期重点工作等内容，确定了主题教育专题调研课题并着重抓好专题调研工作，有效推动了“不忘初心、牢记使命”主题教育落实落地。二是广泛征求意见建议。印发了 《泾县统计局关于“不忘初心、牢记使命”主题教育征求意见建议的函》，充分征集广大干部群众意见建议，及时发现和解决存在问题，为下一步主题教育找不足、找思路、找方向。</w:t>
      </w:r>
    </w:p>
    <w:p>
      <w:pPr>
        <w:ind w:left="0" w:right="0" w:firstLine="560"/>
        <w:spacing w:before="450" w:after="450" w:line="312" w:lineRule="auto"/>
      </w:pPr>
      <w:r>
        <w:rPr>
          <w:rFonts w:ascii="宋体" w:hAnsi="宋体" w:eastAsia="宋体" w:cs="宋体"/>
          <w:color w:val="000"/>
          <w:sz w:val="28"/>
          <w:szCs w:val="28"/>
        </w:rPr>
        <w:t xml:space="preserve">　　(七)强化宣传引导，营造主题教育浓厚氛围。为全力推进主题教育取得实效，营造开展主题教育的浓厚氛围，结合统计工作实际，采用了多媒体、多形式、多渠道、多方法的宣传方式，及时编发宣传报道我局主题教育开展情况，在县政府政务公开信息及时发布，同步在“泾县统计资讯”微信公众号更新，引导党员干部积极学习党的先进政治理论，确保理论学习有收获、有成效，营造主题教育齐参与、共提升的浓厚氛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在回顾我局主题教育工作取得成绩的同时，也清醒地感觉到，在主题教育工作中还存在着一些不容忽视的问题。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　　一是还存在政治站位不够高的问题。部分党员干部还存在对开展这次主题教育的重大现实意义认识还不够深刻，不能将主题教育与实际工作紧密结合，理论学习与工作实践粘合度不够，需进一步提高党员干部政治能力。</w:t>
      </w:r>
    </w:p>
    <w:p>
      <w:pPr>
        <w:ind w:left="0" w:right="0" w:firstLine="560"/>
        <w:spacing w:before="450" w:after="450" w:line="312" w:lineRule="auto"/>
      </w:pPr>
      <w:r>
        <w:rPr>
          <w:rFonts w:ascii="宋体" w:hAnsi="宋体" w:eastAsia="宋体" w:cs="宋体"/>
          <w:color w:val="000"/>
          <w:sz w:val="28"/>
          <w:szCs w:val="28"/>
        </w:rPr>
        <w:t xml:space="preserve">　　二是还存在政治理论学习不够全面、深入和系统的问题。部分党员干部对政治理论学习不够重视，“蜻蜓点水”，没有全面系统透彻地理解这次主题教育必学的相关理论和精髓，特别是对习近平生态文明思想的理解把握和贯彻落实还不够到位。</w:t>
      </w:r>
    </w:p>
    <w:p>
      <w:pPr>
        <w:ind w:left="0" w:right="0" w:firstLine="560"/>
        <w:spacing w:before="450" w:after="450" w:line="312" w:lineRule="auto"/>
      </w:pPr>
      <w:r>
        <w:rPr>
          <w:rFonts w:ascii="宋体" w:hAnsi="宋体" w:eastAsia="宋体" w:cs="宋体"/>
          <w:color w:val="000"/>
          <w:sz w:val="28"/>
          <w:szCs w:val="28"/>
        </w:rPr>
        <w:t xml:space="preserve">　　三是还存在主题教育全员覆盖难的问题。我局退休党员7名，年龄较大且行动不便，在上传下达工作中，存在衔接困难、全员覆盖难的问题。</w:t>
      </w:r>
    </w:p>
    <w:p>
      <w:pPr>
        <w:ind w:left="0" w:right="0" w:firstLine="560"/>
        <w:spacing w:before="450" w:after="450" w:line="312" w:lineRule="auto"/>
      </w:pPr>
      <w:r>
        <w:rPr>
          <w:rFonts w:ascii="宋体" w:hAnsi="宋体" w:eastAsia="宋体" w:cs="宋体"/>
          <w:color w:val="000"/>
          <w:sz w:val="28"/>
          <w:szCs w:val="28"/>
        </w:rPr>
        <w:t xml:space="preserve">　　三、下一步工作思路及安排</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加强党的政治建设的重要举措，要运用好主题教育手段，持续强化党员干部“四个意识”，坚定“四个自信”，坚决维护以习近平同志为核心的党中央权威和集中统一领导，认真贯彻落实县委县政府各项决策部署，以主题教育的实际成效推动全县统计工作取得新进展、实现新突破、再上新台阶。</w:t>
      </w:r>
    </w:p>
    <w:p>
      <w:pPr>
        <w:ind w:left="0" w:right="0" w:firstLine="560"/>
        <w:spacing w:before="450" w:after="450" w:line="312" w:lineRule="auto"/>
      </w:pPr>
      <w:r>
        <w:rPr>
          <w:rFonts w:ascii="宋体" w:hAnsi="宋体" w:eastAsia="宋体" w:cs="宋体"/>
          <w:color w:val="000"/>
          <w:sz w:val="28"/>
          <w:szCs w:val="28"/>
        </w:rPr>
        <w:t xml:space="preserve">　　(一)切实提高思想认识。开展“不忘初心、牢记使命”主题教育的根本任务是深入学习贯彻习近平新时代中国特色社会主义思想，锤炼忠诚干净担当的政治品格，团结带领各族人民为实现伟大梦想共同奋斗。一是充分认识开展主题教育的重大意义。各级党组织要进一步认识主题教育的重要性，把主题教育作为当前和今后一段时期的首要政治任务，牢记共产党人的初心和使命，站在大局的高度，部署安排和抓实抓细主题教育各项工作，做到与党中央及省、市县委意志一致、行动一致、步调一致。二是切实提高政治站位。认真贯彻落实县委主题教育各项部署要求，提高政治站位，做到心中有大局，识大体、顾大局，自觉在大局下学习、在大局下思考、在大局下行动，进一步树牢“四个意识”，坚定“四个自信”，做到“两个维护”，不折不扣落实好上级决策精神。</w:t>
      </w:r>
    </w:p>
    <w:p>
      <w:pPr>
        <w:ind w:left="0" w:right="0" w:firstLine="560"/>
        <w:spacing w:before="450" w:after="450" w:line="312" w:lineRule="auto"/>
      </w:pPr>
      <w:r>
        <w:rPr>
          <w:rFonts w:ascii="宋体" w:hAnsi="宋体" w:eastAsia="宋体" w:cs="宋体"/>
          <w:color w:val="000"/>
          <w:sz w:val="28"/>
          <w:szCs w:val="28"/>
        </w:rPr>
        <w:t xml:space="preserve">　　(二)扎实抓好学习教育。在前期集中学习和个人自学的基础上，按照县委统一部署要求，不断丰富学习内容，创新学习方式方法，强化学习效果。一是扎实开展理论学习。坚持集中学习和自学相结合，组织党员干部学习党章党规党纪;通过读原文、学原文、悟原理，原原本本通读《习近平新时代中国特色社会主义思想学习纲要》《习近平关于“不忘初心、牢记使命”论述摘编》《党章》等内容，提高理论学习实效;深入学习领会中央及省、市、县委相关会议精神和部署要求。二是开展丰富多样的主题教育活动，进一步强化理论学习效果。三是采用形式多样的理论学习载体。充分利用书籍、微信、QQ、视频音频等多媒体进行学习，并进一步拓宽学习渠道，丰富公众号、网站专栏教育资源，及时运用学习强国、人民网等主流媒体平台，夯实学习教育效果，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　　(三)认真开展调研工作。深入一线扎实开展调研，了解真实情况，总结经验、研究问题、解决困难、指导工作，向群众学习、向一线职工学习、向实践学习，多同群众座谈、多同干部谈心，多商量讨论，多发现存在问题难题，落实调研任务，在发现问题、解决问题上出实招，在转变作风、提高实效上下功夫，不断提升调查的广度、研究的深度、推进的力度，使调研工作成为推动事业发展的有力抓手。</w:t>
      </w:r>
    </w:p>
    <w:p>
      <w:pPr>
        <w:ind w:left="0" w:right="0" w:firstLine="560"/>
        <w:spacing w:before="450" w:after="450" w:line="312" w:lineRule="auto"/>
      </w:pPr>
      <w:r>
        <w:rPr>
          <w:rFonts w:ascii="宋体" w:hAnsi="宋体" w:eastAsia="宋体" w:cs="宋体"/>
          <w:color w:val="000"/>
          <w:sz w:val="28"/>
          <w:szCs w:val="28"/>
        </w:rPr>
        <w:t xml:space="preserve">　　(四)深入透彻检视问题。在深入调研、广泛征求意见的基础上，坚持奔着问题去，边学习边反思，边调研边查摆，边征求意见边梳理，边整改边“回头看”。一是及时发现存在问题。通过个别访谈、召开座谈会、设立意见箱、发放征求意见表等形式，充分收集干部群众反映的意见和问题，及时梳理汇总工作中发现的问题，统筹谋划部署，做到及时发现、及时查摆、及时整改，确保检视问题取得实效。二是按照边学边查、立查立改、即知即改的要求，根据主题教育节点安排，将检视问题纳入主题教育全过程，及时检查、深刻反思，做到事事“回头看”，时时“回头看”，确保主题教育不走形式、不走过场，取得实实在在的成效。三是深入开展自我剖析。对照党章党规，对照党中央及省、市、县委的要求，对照先进典型，查摆自身不足和短板，深刻检视剖析，坚持实事求是原则，在工作学习中做到“回头看”，批评与自我批评要见人见物见思想，进一步明确努力的方向。</w:t>
      </w:r>
    </w:p>
    <w:p>
      <w:pPr>
        <w:ind w:left="0" w:right="0" w:firstLine="560"/>
        <w:spacing w:before="450" w:after="450" w:line="312" w:lineRule="auto"/>
      </w:pPr>
      <w:r>
        <w:rPr>
          <w:rFonts w:ascii="宋体" w:hAnsi="宋体" w:eastAsia="宋体" w:cs="宋体"/>
          <w:color w:val="000"/>
          <w:sz w:val="28"/>
          <w:szCs w:val="28"/>
        </w:rPr>
        <w:t xml:space="preserve">　　(五)扎实开展实践活动。一是扎实开展主题党日等实践活动。积极组织开展看望慰问困难党员、传承红色基因主题教育等形式多样、内容丰富的主题实践教育活动，强化党员干部爱党爱国意识。二是讲好专题党课。班子成员要讲好专题党课，主要领导同志要在本单位带头讲，强化党员干部思想政治建设。</w:t>
      </w:r>
    </w:p>
    <w:p>
      <w:pPr>
        <w:ind w:left="0" w:right="0" w:firstLine="560"/>
        <w:spacing w:before="450" w:after="450" w:line="312" w:lineRule="auto"/>
      </w:pPr>
      <w:r>
        <w:rPr>
          <w:rFonts w:ascii="宋体" w:hAnsi="宋体" w:eastAsia="宋体" w:cs="宋体"/>
          <w:color w:val="000"/>
          <w:sz w:val="28"/>
          <w:szCs w:val="28"/>
        </w:rPr>
        <w:t xml:space="preserve">　　(六)着力聚焦重点工作。切实用主题教育强化理论武装，提高政治能力，让学习成果内化于心、外化于行，推动统计重点工作落实。持续将主题教育与统计工作结合、与近期重点工作结合、与中央及省、市、县委部署要求结合，统筹部署、协调推进，达到相互促进、共同提升的目的。</w:t>
      </w:r>
    </w:p>
    <w:p>
      <w:pPr>
        <w:ind w:left="0" w:right="0" w:firstLine="560"/>
        <w:spacing w:before="450" w:after="450" w:line="312" w:lineRule="auto"/>
      </w:pPr>
      <w:r>
        <w:rPr>
          <w:rFonts w:ascii="宋体" w:hAnsi="宋体" w:eastAsia="宋体" w:cs="宋体"/>
          <w:color w:val="000"/>
          <w:sz w:val="28"/>
          <w:szCs w:val="28"/>
        </w:rPr>
        <w:t xml:space="preserve">　　(七)开好主题教育专题民主生活会和组织生活会。根据主题教育方案要求，在11月下旬，将组织召开专题民主生活会。为开好党组党委专题民主生活会和支部组织生活会，会前，各级党组党委班子成员要对照存在问题，进一步做好意见建议征求、问题查摆等工作，认真撰写个人班子对照检查材料，充分做好准备工作。各级党组织要广泛征求干部群众意见建议，及时发现本单位本支部存在的突出问题、查摆主题教育工作中学习不积极、学风不扎实、敷衍了事等突出问题。党组党委班子要运用学习调研成果，针对检视反思的问题，联系整改落实情况，严肃认真开展对照检查、自我反省、查摆存在问题。</w:t>
      </w:r>
    </w:p>
    <w:p>
      <w:pPr>
        <w:ind w:left="0" w:right="0" w:firstLine="560"/>
        <w:spacing w:before="450" w:after="450" w:line="312" w:lineRule="auto"/>
      </w:pPr>
      <w:r>
        <w:rPr>
          <w:rFonts w:ascii="宋体" w:hAnsi="宋体" w:eastAsia="宋体" w:cs="宋体"/>
          <w:color w:val="000"/>
          <w:sz w:val="28"/>
          <w:szCs w:val="28"/>
        </w:rPr>
        <w:t xml:space="preserve">　　(八)进一步抓好学风文风。结合形式主义官僚主义整治活动，要坚持问题导向、靶向治疗和精确惩治，进一步深挖主题教育中存在的形式主义官僚主义等突出问题，及时研究新表现、新动向，着力解决学习不够、认识不够、深入不够、担当不够等问题，时刻做好查摆整治工作，坚持把主题教育各项工作做实做细，推动理论学习常态化制度化。针对文风不严不实问题，要进一步加强党员干部理想信念教育，强化意识形态引领，传播正能量，弘扬主旋律，进一步增强党员干部党性意识，筑牢党员信念之基，激发严以修身、严以律己、务求实效的思想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2025-04-03T14:44:35+08:00</dcterms:created>
  <dcterms:modified xsi:type="dcterms:W3CDTF">2025-04-03T14:44:35+08:00</dcterms:modified>
</cp:coreProperties>
</file>

<file path=docProps/custom.xml><?xml version="1.0" encoding="utf-8"?>
<Properties xmlns="http://schemas.openxmlformats.org/officeDocument/2006/custom-properties" xmlns:vt="http://schemas.openxmlformats.org/officeDocument/2006/docPropsVTypes"/>
</file>