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1—10月份工作总结和工作计划</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1—10月份工作总结和工作计划 1—10月，区物价局以党的十九大精神为指引，围绕区委区政府中心工作和各级关于推进价格机制改革部署要求，深化价格改革，完善价格调控，创新价格监管，优化价格服务，大力整治市场价格秩序，规范市场价格行为，改善价格环...</w:t>
      </w:r>
    </w:p>
    <w:p>
      <w:pPr>
        <w:ind w:left="0" w:right="0" w:firstLine="560"/>
        <w:spacing w:before="450" w:after="450" w:line="312" w:lineRule="auto"/>
      </w:pPr>
      <w:r>
        <w:rPr>
          <w:rFonts w:ascii="宋体" w:hAnsi="宋体" w:eastAsia="宋体" w:cs="宋体"/>
          <w:color w:val="000"/>
          <w:sz w:val="28"/>
          <w:szCs w:val="28"/>
        </w:rPr>
        <w:t xml:space="preserve">1—10月份工作总结和工作计划</w:t>
      </w:r>
    </w:p>
    <w:p>
      <w:pPr>
        <w:ind w:left="0" w:right="0" w:firstLine="560"/>
        <w:spacing w:before="450" w:after="450" w:line="312" w:lineRule="auto"/>
      </w:pPr>
      <w:r>
        <w:rPr>
          <w:rFonts w:ascii="宋体" w:hAnsi="宋体" w:eastAsia="宋体" w:cs="宋体"/>
          <w:color w:val="000"/>
          <w:sz w:val="28"/>
          <w:szCs w:val="28"/>
        </w:rPr>
        <w:t xml:space="preserve">1—10月，区物价局以党的十九大精神为指引，围绕区委区政府中心工作和各级关于推进价格机制改革部署要求，深化价格改革，完善价格调控，创新价格监管，优化价格服务，大力整治市场价格秩序，规范市场价格行为，改善价格环境，圆满完成各项工作任务。现根据两办通知要求，将我局今年1—10月份工作总结和20打算报告如下：</w:t>
      </w:r>
    </w:p>
    <w:p>
      <w:pPr>
        <w:ind w:left="0" w:right="0" w:firstLine="560"/>
        <w:spacing w:before="450" w:after="450" w:line="312" w:lineRule="auto"/>
      </w:pPr>
      <w:r>
        <w:rPr>
          <w:rFonts w:ascii="宋体" w:hAnsi="宋体" w:eastAsia="宋体" w:cs="宋体"/>
          <w:color w:val="000"/>
          <w:sz w:val="28"/>
          <w:szCs w:val="28"/>
        </w:rPr>
        <w:t xml:space="preserve">&gt;一、1—10月份工作总结</w:t>
      </w:r>
    </w:p>
    <w:p>
      <w:pPr>
        <w:ind w:left="0" w:right="0" w:firstLine="560"/>
        <w:spacing w:before="450" w:after="450" w:line="312" w:lineRule="auto"/>
      </w:pPr>
      <w:r>
        <w:rPr>
          <w:rFonts w:ascii="宋体" w:hAnsi="宋体" w:eastAsia="宋体" w:cs="宋体"/>
          <w:color w:val="000"/>
          <w:sz w:val="28"/>
          <w:szCs w:val="28"/>
        </w:rPr>
        <w:t xml:space="preserve">切实落实好区领导批示事项办理工作。</w:t>
      </w:r>
    </w:p>
    <w:p>
      <w:pPr>
        <w:ind w:left="0" w:right="0" w:firstLine="560"/>
        <w:spacing w:before="450" w:after="450" w:line="312" w:lineRule="auto"/>
      </w:pPr>
      <w:r>
        <w:rPr>
          <w:rFonts w:ascii="宋体" w:hAnsi="宋体" w:eastAsia="宋体" w:cs="宋体"/>
          <w:color w:val="000"/>
          <w:sz w:val="28"/>
          <w:szCs w:val="28"/>
        </w:rPr>
        <w:t xml:space="preserve">一是做好《关于深化价格机制改革的实施意见》出台相关工作。根据区领导批示要求，拟定工作方案，明确责任到人。结合实际，起草区《实施方案》(草案)，通过书面、网络、征求意见会等形式，广泛征求意见建议，并进行梳理汇总，召开局务会议专题讨论意见建议的采纳修改，形成《关于深化价格机制改革的实施意见》(审议稿)，经区政府法制办规范性文件合法性审查和区委办党内文件合法性审查，并经6月19日区政府常务会议和7月18日区委全面深化改革领导小组第十次会议审议通过，以黄发〔20_〕46号文件发布实施。</w:t>
      </w:r>
    </w:p>
    <w:p>
      <w:pPr>
        <w:ind w:left="0" w:right="0" w:firstLine="560"/>
        <w:spacing w:before="450" w:after="450" w:line="312" w:lineRule="auto"/>
      </w:pPr>
      <w:r>
        <w:rPr>
          <w:rFonts w:ascii="宋体" w:hAnsi="宋体" w:eastAsia="宋体" w:cs="宋体"/>
          <w:color w:val="000"/>
          <w:sz w:val="28"/>
          <w:szCs w:val="28"/>
        </w:rPr>
        <w:t xml:space="preserve">二是落实公平竞争审查制度。根据区领导批示，按规范化文件制定程序，拟定、修改《实施意见》(草案)，经区法制办合法性审查后，以区政府名义下发《关于在市场体系建设中建立公平竞争审查制度的实施意见》(黄政[20_]18号)。并根据黄政[20_]18号和省市有关文件精神，与区财政局、经信委(商务局)联合下发黄价字〔20_〕15号文件，着手对现行政策措施的清理工作。在乡镇和区直重点单位自查的基础上，组织开展现行政策措施清理督查工作。并对以区政府和区政府办名义下发的现行规范性文件进行集中清理。同时，做好增量政策措施出台前的审查工作。</w:t>
      </w:r>
    </w:p>
    <w:p>
      <w:pPr>
        <w:ind w:left="0" w:right="0" w:firstLine="560"/>
        <w:spacing w:before="450" w:after="450" w:line="312" w:lineRule="auto"/>
      </w:pPr>
      <w:r>
        <w:rPr>
          <w:rFonts w:ascii="宋体" w:hAnsi="宋体" w:eastAsia="宋体" w:cs="宋体"/>
          <w:color w:val="000"/>
          <w:sz w:val="28"/>
          <w:szCs w:val="28"/>
        </w:rPr>
        <w:t xml:space="preserve">三是组织完成2月份价格临时补贴发放。及时召开发放工作会议，区财政局、民政局、人社局分管领导参加，布置落实2月份价格临时补贴组织发放工作。据了解，区民政局、人社局已按期完成发放工作，共对9154名享受国家定期抚恤补助的优抚对象、城乡低保对象、特困人员、正在领取失业保险金人员，发放临时补贴136718.30元。</w:t>
      </w:r>
    </w:p>
    <w:p>
      <w:pPr>
        <w:ind w:left="0" w:right="0" w:firstLine="560"/>
        <w:spacing w:before="450" w:after="450" w:line="312" w:lineRule="auto"/>
      </w:pPr>
      <w:r>
        <w:rPr>
          <w:rFonts w:ascii="宋体" w:hAnsi="宋体" w:eastAsia="宋体" w:cs="宋体"/>
          <w:color w:val="000"/>
          <w:sz w:val="28"/>
          <w:szCs w:val="28"/>
        </w:rPr>
        <w:t xml:space="preserve">(二)学习贯彻十九大精神，开展“讲严立”专题警示教育。拟定学习宣传计划，编发应知应会手册，请区委党校讲师作宣讲报告，干部职工参加区集中培训和有关讲座，系统学习十九大精神和，结合供认思想工作实际撰写心得体会，深刻领会十九大报告精髓，并在工作中贯彻落实。</w:t>
      </w:r>
    </w:p>
    <w:p>
      <w:pPr>
        <w:ind w:left="0" w:right="0" w:firstLine="560"/>
        <w:spacing w:before="450" w:after="450" w:line="312" w:lineRule="auto"/>
      </w:pPr>
      <w:r>
        <w:rPr>
          <w:rFonts w:ascii="宋体" w:hAnsi="宋体" w:eastAsia="宋体" w:cs="宋体"/>
          <w:color w:val="000"/>
          <w:sz w:val="28"/>
          <w:szCs w:val="28"/>
        </w:rPr>
        <w:t xml:space="preserve">组织开展“讲严立”专题警示教育，组织专题学习研讨和座谈，参观市反腐倡廉警示教育基地，集中观看警示片和情景党课。按规定程序和要求召开民主生活和组织生活会，</w:t>
      </w:r>
    </w:p>
    <w:p>
      <w:pPr>
        <w:ind w:left="0" w:right="0" w:firstLine="560"/>
        <w:spacing w:before="450" w:after="450" w:line="312" w:lineRule="auto"/>
      </w:pPr>
      <w:r>
        <w:rPr>
          <w:rFonts w:ascii="宋体" w:hAnsi="宋体" w:eastAsia="宋体" w:cs="宋体"/>
          <w:color w:val="000"/>
          <w:sz w:val="28"/>
          <w:szCs w:val="28"/>
        </w:rPr>
        <w:t xml:space="preserve">领导班子及班子成员认真撰写对照检查材料，重点从政治立场、决策落实、党性原则、担当负责、纠正“四风”、廉洁自律等六个方面查摆问题，开展批评与自我批评，并拟定整改措施和整改清单，积极整改落实。</w:t>
      </w:r>
    </w:p>
    <w:p>
      <w:pPr>
        <w:ind w:left="0" w:right="0" w:firstLine="560"/>
        <w:spacing w:before="450" w:after="450" w:line="312" w:lineRule="auto"/>
      </w:pPr>
      <w:r>
        <w:rPr>
          <w:rFonts w:ascii="宋体" w:hAnsi="宋体" w:eastAsia="宋体" w:cs="宋体"/>
          <w:color w:val="000"/>
          <w:sz w:val="28"/>
          <w:szCs w:val="28"/>
        </w:rPr>
        <w:t xml:space="preserve">(三)落实党风廉政建设责任制。根据党内法规，明确、细化领导责任，全面落实党风廉政建设主体责任。领导干部带头遵守廉洁准则和各项制度规定，坚持“三重一大”事项集体决策和邀请派驻纪检组派员参加，自觉接受纪检机关和社会各界的监督。局主要负责人与全体干部职工开展集体廉政谈话，定期召开会议研究新情况新问题。重大节假日前提前安排部署廉洁自律工作，为党员干部打“预防针”，把好廉洁自律关。将党风廉政建设工作落实到价格监督检查的各项工作中，通过开展城市供水、供气、电信领域重点检查，坚决纠正涉企、涉气、电讯收费等涉及民生的突出问题。全体物价干部公开承诺拒收拒送红包礼金。</w:t>
      </w:r>
    </w:p>
    <w:p>
      <w:pPr>
        <w:ind w:left="0" w:right="0" w:firstLine="560"/>
        <w:spacing w:before="450" w:after="450" w:line="312" w:lineRule="auto"/>
      </w:pPr>
      <w:r>
        <w:rPr>
          <w:rFonts w:ascii="宋体" w:hAnsi="宋体" w:eastAsia="宋体" w:cs="宋体"/>
          <w:color w:val="000"/>
          <w:sz w:val="28"/>
          <w:szCs w:val="28"/>
        </w:rPr>
        <w:t xml:space="preserve">制定《物价局开展扶贫领域作风问题专项治理实施方案》，开展开展扶贫领域作风问题专项治理，落实脱贫攻坚相关问题专项排查整改和第十届村“两委”换届包保工作，扶贫领域作风问题清单和整改情况逐月上报。</w:t>
      </w:r>
    </w:p>
    <w:p>
      <w:pPr>
        <w:ind w:left="0" w:right="0" w:firstLine="560"/>
        <w:spacing w:before="450" w:after="450" w:line="312" w:lineRule="auto"/>
      </w:pPr>
      <w:r>
        <w:rPr>
          <w:rFonts w:ascii="宋体" w:hAnsi="宋体" w:eastAsia="宋体" w:cs="宋体"/>
          <w:color w:val="000"/>
          <w:sz w:val="28"/>
          <w:szCs w:val="28"/>
        </w:rPr>
        <w:t xml:space="preserve">(四)积极宣传价格政策。多渠道宣传价格政策法规，增加政策透明度，引导企业合法经营、消费者依法维权。共在区政府网站、区政府信息公开网发布信息151条，向区委区政府信息供稿45条，向市物价网、省市价格简报供稿32条。</w:t>
      </w:r>
    </w:p>
    <w:p>
      <w:pPr>
        <w:ind w:left="0" w:right="0" w:firstLine="560"/>
        <w:spacing w:before="450" w:after="450" w:line="312" w:lineRule="auto"/>
      </w:pPr>
      <w:r>
        <w:rPr>
          <w:rFonts w:ascii="宋体" w:hAnsi="宋体" w:eastAsia="宋体" w:cs="宋体"/>
          <w:color w:val="000"/>
          <w:sz w:val="28"/>
          <w:szCs w:val="28"/>
        </w:rPr>
        <w:t xml:space="preserve">(五)加强民生价格监管。</w:t>
      </w:r>
    </w:p>
    <w:p>
      <w:pPr>
        <w:ind w:left="0" w:right="0" w:firstLine="560"/>
        <w:spacing w:before="450" w:after="450" w:line="312" w:lineRule="auto"/>
      </w:pPr>
      <w:r>
        <w:rPr>
          <w:rFonts w:ascii="宋体" w:hAnsi="宋体" w:eastAsia="宋体" w:cs="宋体"/>
          <w:color w:val="000"/>
          <w:sz w:val="28"/>
          <w:szCs w:val="28"/>
        </w:rPr>
        <w:t xml:space="preserve">一是加大重要商品价格监测力度。共发布农副产品平价商店价格监测信息40期。每月3次向省预警平台报送省级特色农产品价格，共上报30次。在非洲猪瘟防控等重要时段加大监测频率，密切关注市场动态。</w:t>
      </w:r>
    </w:p>
    <w:p>
      <w:pPr>
        <w:ind w:left="0" w:right="0" w:firstLine="560"/>
        <w:spacing w:before="450" w:after="450" w:line="312" w:lineRule="auto"/>
      </w:pPr>
      <w:r>
        <w:rPr>
          <w:rFonts w:ascii="宋体" w:hAnsi="宋体" w:eastAsia="宋体" w:cs="宋体"/>
          <w:color w:val="000"/>
          <w:sz w:val="28"/>
          <w:szCs w:val="28"/>
        </w:rPr>
        <w:t xml:space="preserve">二是积极应对雨雪天气，加强市场价格应急管理。制定应急方案，排定值班表，成立两个应急小组，负责对居民生活必需品价格的监测分析研判，和加强市场巡查、查处趁机扰乱市场的价格违法行为。共出动监测、巡查人员70人次，防止哄抬物价、趁机涨价、价格欺诈等违法行为。</w:t>
      </w:r>
    </w:p>
    <w:p>
      <w:pPr>
        <w:ind w:left="0" w:right="0" w:firstLine="560"/>
        <w:spacing w:before="450" w:after="450" w:line="312" w:lineRule="auto"/>
      </w:pPr>
      <w:r>
        <w:rPr>
          <w:rFonts w:ascii="宋体" w:hAnsi="宋体" w:eastAsia="宋体" w:cs="宋体"/>
          <w:color w:val="000"/>
          <w:sz w:val="28"/>
          <w:szCs w:val="28"/>
        </w:rPr>
        <w:t xml:space="preserve">三是强化教育收费监管。及时转发市教育局、物价局、财政局中小学春季、秋季开学教育收费管理的通知，并督促学校做好收费公示工作。根据市三家“关于调整全市公办幼儿园保教费标准的通知”(黄价字〔20_〕41号)精神，结合实际，调整城区公办幼儿园幼儿教育收费标准。及时合理调整耿城、广阳 太平湖中心幼儿园和辅村幼儿园保教费收费标准。</w:t>
      </w:r>
    </w:p>
    <w:p>
      <w:pPr>
        <w:ind w:left="0" w:right="0" w:firstLine="560"/>
        <w:spacing w:before="450" w:after="450" w:line="312" w:lineRule="auto"/>
      </w:pPr>
      <w:r>
        <w:rPr>
          <w:rFonts w:ascii="宋体" w:hAnsi="宋体" w:eastAsia="宋体" w:cs="宋体"/>
          <w:color w:val="000"/>
          <w:sz w:val="28"/>
          <w:szCs w:val="28"/>
        </w:rPr>
        <w:t xml:space="preserve">四是积极落实省市医疗服务价格文件精神。组织区公立医疗机构、乡镇卫生院、社区卫生服务中心，开展公立医疗机构价格运行情况监测报表填报工作。根据省市物价局要求，及时我区两家公立二级医院做好降低医保药品支付参考价调整部分医疗服务价格数据测算工作，认真复核后，专文上报。</w:t>
      </w:r>
    </w:p>
    <w:p>
      <w:pPr>
        <w:ind w:left="0" w:right="0" w:firstLine="560"/>
        <w:spacing w:before="450" w:after="450" w:line="312" w:lineRule="auto"/>
      </w:pPr>
      <w:r>
        <w:rPr>
          <w:rFonts w:ascii="宋体" w:hAnsi="宋体" w:eastAsia="宋体" w:cs="宋体"/>
          <w:color w:val="000"/>
          <w:sz w:val="28"/>
          <w:szCs w:val="28"/>
        </w:rPr>
        <w:t xml:space="preserve">五是加强日常价费监管。继续开展商品房“一房一价”备案工作，12家房地产开发公司备案18次，备案房屋面积21万平方米。参与《物业管理实施方案 (草案)》修改，加强物业管理收费的监督管理。核定城西停车场停车费和汤口镇城市道路部分路段划线临时泊车停车收费标准，明确电动汽车充电服务价格，协调、规范太平湖游船价格，加强春运期间客运价格管理。贯彻工商用电同价和降低政策，预计每年减轻企业负担200多万元;落实清理规范转供电环节收费加价工作。</w:t>
      </w:r>
    </w:p>
    <w:p>
      <w:pPr>
        <w:ind w:left="0" w:right="0" w:firstLine="560"/>
        <w:spacing w:before="450" w:after="450" w:line="312" w:lineRule="auto"/>
      </w:pPr>
      <w:r>
        <w:rPr>
          <w:rFonts w:ascii="宋体" w:hAnsi="宋体" w:eastAsia="宋体" w:cs="宋体"/>
          <w:color w:val="000"/>
          <w:sz w:val="28"/>
          <w:szCs w:val="28"/>
        </w:rPr>
        <w:t xml:space="preserve">(六)强化价格监督，认真解决民生价格诉求问题。</w:t>
      </w:r>
    </w:p>
    <w:p>
      <w:pPr>
        <w:ind w:left="0" w:right="0" w:firstLine="560"/>
        <w:spacing w:before="450" w:after="450" w:line="312" w:lineRule="auto"/>
      </w:pPr>
      <w:r>
        <w:rPr>
          <w:rFonts w:ascii="宋体" w:hAnsi="宋体" w:eastAsia="宋体" w:cs="宋体"/>
          <w:color w:val="000"/>
          <w:sz w:val="28"/>
          <w:szCs w:val="28"/>
        </w:rPr>
        <w:t xml:space="preserve">加强节假日市场价格监督，开展客运票价、烟酒市场价专项检查和旅游景区价格大检查。组织开展水、气和电信领域价格检查，对区自来水厂在执行阶梯水价和停收城市附加费时延期执行多收价款1.19万元予以没收，上缴区财政。与教育、纪委监委联合开展新学年教育收费检查，检查情况表明，各学校幼儿园能严格执行文定收费标准和减免规定，收费公示规范。根据市委巡视组对卫生医疗机构巡视反馈意见和市卫计委、市发改委统一部署，开展县级公立医院违规收费检查，</w:t>
      </w:r>
    </w:p>
    <w:p>
      <w:pPr>
        <w:ind w:left="0" w:right="0" w:firstLine="560"/>
        <w:spacing w:before="450" w:after="450" w:line="312" w:lineRule="auto"/>
      </w:pPr>
      <w:r>
        <w:rPr>
          <w:rFonts w:ascii="宋体" w:hAnsi="宋体" w:eastAsia="宋体" w:cs="宋体"/>
          <w:color w:val="000"/>
          <w:sz w:val="28"/>
          <w:szCs w:val="28"/>
        </w:rPr>
        <w:t xml:space="preserve">针对检查中发现的问题，责成区医院、中医院纠正并整改，对违规多收费问题，按价格执法程序立案处理。</w:t>
      </w:r>
    </w:p>
    <w:p>
      <w:pPr>
        <w:ind w:left="0" w:right="0" w:firstLine="560"/>
        <w:spacing w:before="450" w:after="450" w:line="312" w:lineRule="auto"/>
      </w:pPr>
      <w:r>
        <w:rPr>
          <w:rFonts w:ascii="宋体" w:hAnsi="宋体" w:eastAsia="宋体" w:cs="宋体"/>
          <w:color w:val="000"/>
          <w:sz w:val="28"/>
          <w:szCs w:val="28"/>
        </w:rPr>
        <w:t xml:space="preserve">做好12358价格举报电话、市民在线及信访投诉的受理、解答工作，畅通价格举报渠道，及时查处各类价格举报案件。共受理价格投诉举报和价格咨询39件，其中市区政府办转办件10件，12358举报平台举报投诉件17件，来电咨询8件，来人咨询4件，办结率达100%。</w:t>
      </w:r>
    </w:p>
    <w:p>
      <w:pPr>
        <w:ind w:left="0" w:right="0" w:firstLine="560"/>
        <w:spacing w:before="450" w:after="450" w:line="312" w:lineRule="auto"/>
      </w:pPr>
      <w:r>
        <w:rPr>
          <w:rFonts w:ascii="宋体" w:hAnsi="宋体" w:eastAsia="宋体" w:cs="宋体"/>
          <w:color w:val="000"/>
          <w:sz w:val="28"/>
          <w:szCs w:val="28"/>
        </w:rPr>
        <w:t xml:space="preserve">(七)加强涉旅价格监管。继续开展游览参观点门票价格专项整治工作，根据新版《安徽省定价目录》和《XX市旅游景区门票及相关服务价格管理实施细则》，放开利用公共资源建设的2A级及以下景区和利用非公共资源建设的景区门票及相关服务价格，并据此清理废止了此前下发的14个核定相关景区景点门票及服务价格的文件。做好降低国有4A级景区门票价格方案上报工作，转发市发改委(物价局)《关于降低国有4A级景区门票价格的通知》，并督促景区做好明码标价公示工作。</w:t>
      </w:r>
    </w:p>
    <w:p>
      <w:pPr>
        <w:ind w:left="0" w:right="0" w:firstLine="560"/>
        <w:spacing w:before="450" w:after="450" w:line="312" w:lineRule="auto"/>
      </w:pPr>
      <w:r>
        <w:rPr>
          <w:rFonts w:ascii="宋体" w:hAnsi="宋体" w:eastAsia="宋体" w:cs="宋体"/>
          <w:color w:val="000"/>
          <w:sz w:val="28"/>
          <w:szCs w:val="28"/>
        </w:rPr>
        <w:t xml:space="preserve">(八)强化价格服务。</w:t>
      </w:r>
    </w:p>
    <w:p>
      <w:pPr>
        <w:ind w:left="0" w:right="0" w:firstLine="560"/>
        <w:spacing w:before="450" w:after="450" w:line="312" w:lineRule="auto"/>
      </w:pPr>
      <w:r>
        <w:rPr>
          <w:rFonts w:ascii="宋体" w:hAnsi="宋体" w:eastAsia="宋体" w:cs="宋体"/>
          <w:color w:val="000"/>
          <w:sz w:val="28"/>
          <w:szCs w:val="28"/>
        </w:rPr>
        <w:t xml:space="preserve">继续做好涉案物品价格评估，共受理涉案物品价格评估6起，评估金额7.2万元，未发生一起复议案件。开展重要商品定调价前成本监审;完善窗口服务，未出现窗口空岗现象;强化明码标价整治，会同区旅游综合执法部门重点对太平湖景区明码标价进行督促落实。做好证明事项清理工作，落实“减证便民”政策;贯彻全区“互联网+政府服务”工作会议精神，完成政务服务网上办事项目27项录入工作，并严格按照规定要求实行网上申报、网上办理，做到企业和群众办事“一证通用、一次登录、全网通办”，确保“最多跑一次”事项得到落实。</w:t>
      </w:r>
    </w:p>
    <w:p>
      <w:pPr>
        <w:ind w:left="0" w:right="0" w:firstLine="560"/>
        <w:spacing w:before="450" w:after="450" w:line="312" w:lineRule="auto"/>
      </w:pPr>
      <w:r>
        <w:rPr>
          <w:rFonts w:ascii="宋体" w:hAnsi="宋体" w:eastAsia="宋体" w:cs="宋体"/>
          <w:color w:val="000"/>
          <w:sz w:val="28"/>
          <w:szCs w:val="28"/>
        </w:rPr>
        <w:t xml:space="preserve">(九)做好区委区政府安排的中心工作。</w:t>
      </w:r>
    </w:p>
    <w:p>
      <w:pPr>
        <w:ind w:left="0" w:right="0" w:firstLine="560"/>
        <w:spacing w:before="450" w:after="450" w:line="312" w:lineRule="auto"/>
      </w:pPr>
      <w:r>
        <w:rPr>
          <w:rFonts w:ascii="宋体" w:hAnsi="宋体" w:eastAsia="宋体" w:cs="宋体"/>
          <w:color w:val="000"/>
          <w:sz w:val="28"/>
          <w:szCs w:val="28"/>
        </w:rPr>
        <w:t xml:space="preserve">对XX区第八届人民代表大会第二次会议代表20号关于加强对汤口地区停车收费管理的建议，会同汤口镇政府采取相应措施加强管理。使该地区停车收费秩序逐步好转，代表也表示满意。开展度保密自查自评，撰写保密征文。做好综治、安全生产、政务公开及政府信息公开、文明创建、双拥等项工作。</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存在问题：一是价格监管深度和力度不够，对部分放开商品和服务价格监管缺乏强有力的措施。二是制度执行存在重形式、轻落实、轻执行到位问题。</w:t>
      </w:r>
    </w:p>
    <w:p>
      <w:pPr>
        <w:ind w:left="0" w:right="0" w:firstLine="560"/>
        <w:spacing w:before="450" w:after="450" w:line="312" w:lineRule="auto"/>
      </w:pPr>
      <w:r>
        <w:rPr>
          <w:rFonts w:ascii="宋体" w:hAnsi="宋体" w:eastAsia="宋体" w:cs="宋体"/>
          <w:color w:val="000"/>
          <w:sz w:val="28"/>
          <w:szCs w:val="28"/>
        </w:rPr>
        <w:t xml:space="preserve">存在问题的原因：一是服务意识不强，工作主动性不够，解决群众根本问题的工作激情不足，办法不多。二是创新意识不强，干部队伍结构老化，对新情况、新问题缺乏深入的的分析研究并加以解决。</w:t>
      </w:r>
    </w:p>
    <w:p>
      <w:pPr>
        <w:ind w:left="0" w:right="0" w:firstLine="560"/>
        <w:spacing w:before="450" w:after="450" w:line="312" w:lineRule="auto"/>
      </w:pPr>
      <w:r>
        <w:rPr>
          <w:rFonts w:ascii="宋体" w:hAnsi="宋体" w:eastAsia="宋体" w:cs="宋体"/>
          <w:color w:val="000"/>
          <w:sz w:val="28"/>
          <w:szCs w:val="28"/>
        </w:rPr>
        <w:t xml:space="preserve">&gt;三、11-12月份工作任务</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一是推进政务服务只进“一扇门”和价格监管“双随机一公开”工作。</w:t>
      </w:r>
    </w:p>
    <w:p>
      <w:pPr>
        <w:ind w:left="0" w:right="0" w:firstLine="560"/>
        <w:spacing w:before="450" w:after="450" w:line="312" w:lineRule="auto"/>
      </w:pPr>
      <w:r>
        <w:rPr>
          <w:rFonts w:ascii="宋体" w:hAnsi="宋体" w:eastAsia="宋体" w:cs="宋体"/>
          <w:color w:val="000"/>
          <w:sz w:val="28"/>
          <w:szCs w:val="28"/>
        </w:rPr>
        <w:t xml:space="preserve">二是开展涉企收费检查工作。</w:t>
      </w:r>
    </w:p>
    <w:p>
      <w:pPr>
        <w:ind w:left="0" w:right="0" w:firstLine="560"/>
        <w:spacing w:before="450" w:after="450" w:line="312" w:lineRule="auto"/>
      </w:pPr>
      <w:r>
        <w:rPr>
          <w:rFonts w:ascii="宋体" w:hAnsi="宋体" w:eastAsia="宋体" w:cs="宋体"/>
          <w:color w:val="000"/>
          <w:sz w:val="28"/>
          <w:szCs w:val="28"/>
        </w:rPr>
        <w:t xml:space="preserve">三是做好政府出台的存量规范性文件公平竞争审查工作。</w:t>
      </w:r>
    </w:p>
    <w:p>
      <w:pPr>
        <w:ind w:left="0" w:right="0" w:firstLine="560"/>
        <w:spacing w:before="450" w:after="450" w:line="312" w:lineRule="auto"/>
      </w:pPr>
      <w:r>
        <w:rPr>
          <w:rFonts w:ascii="宋体" w:hAnsi="宋体" w:eastAsia="宋体" w:cs="宋体"/>
          <w:color w:val="000"/>
          <w:sz w:val="28"/>
          <w:szCs w:val="28"/>
        </w:rPr>
        <w:t xml:space="preserve">四是做好农产品成本调查工作。</w:t>
      </w:r>
    </w:p>
    <w:p>
      <w:pPr>
        <w:ind w:left="0" w:right="0" w:firstLine="560"/>
        <w:spacing w:before="450" w:after="450" w:line="312" w:lineRule="auto"/>
      </w:pPr>
      <w:r>
        <w:rPr>
          <w:rFonts w:ascii="宋体" w:hAnsi="宋体" w:eastAsia="宋体" w:cs="宋体"/>
          <w:color w:val="000"/>
          <w:sz w:val="28"/>
          <w:szCs w:val="28"/>
        </w:rPr>
        <w:t xml:space="preserve">五是按要求做好医疗收费检查、教育收费检查、水电信气价检查处理及总结工作。</w:t>
      </w:r>
    </w:p>
    <w:p>
      <w:pPr>
        <w:ind w:left="0" w:right="0" w:firstLine="560"/>
        <w:spacing w:before="450" w:after="450" w:line="312" w:lineRule="auto"/>
      </w:pPr>
      <w:r>
        <w:rPr>
          <w:rFonts w:ascii="宋体" w:hAnsi="宋体" w:eastAsia="宋体" w:cs="宋体"/>
          <w:color w:val="000"/>
          <w:sz w:val="28"/>
          <w:szCs w:val="28"/>
        </w:rPr>
        <w:t xml:space="preserve">六是人大代表建议和政协提案“回头看”工作。</w:t>
      </w:r>
    </w:p>
    <w:p>
      <w:pPr>
        <w:ind w:left="0" w:right="0" w:firstLine="560"/>
        <w:spacing w:before="450" w:after="450" w:line="312" w:lineRule="auto"/>
      </w:pPr>
      <w:r>
        <w:rPr>
          <w:rFonts w:ascii="宋体" w:hAnsi="宋体" w:eastAsia="宋体" w:cs="宋体"/>
          <w:color w:val="000"/>
          <w:sz w:val="28"/>
          <w:szCs w:val="28"/>
        </w:rPr>
        <w:t xml:space="preserve">七是继续做好价格监测和猪瘟防控工作</w:t>
      </w:r>
    </w:p>
    <w:p>
      <w:pPr>
        <w:ind w:left="0" w:right="0" w:firstLine="560"/>
        <w:spacing w:before="450" w:after="450" w:line="312" w:lineRule="auto"/>
      </w:pPr>
      <w:r>
        <w:rPr>
          <w:rFonts w:ascii="宋体" w:hAnsi="宋体" w:eastAsia="宋体" w:cs="宋体"/>
          <w:color w:val="000"/>
          <w:sz w:val="28"/>
          <w:szCs w:val="28"/>
        </w:rPr>
        <w:t xml:space="preserve">八是继续做好党风廉政、文明创建等区政府中心工作。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1、继续深入学习贯彻习近平新时代中国特色社会主义思想和党的十九大精神，统一思想认识。</w:t>
      </w:r>
    </w:p>
    <w:p>
      <w:pPr>
        <w:ind w:left="0" w:right="0" w:firstLine="560"/>
        <w:spacing w:before="450" w:after="450" w:line="312" w:lineRule="auto"/>
      </w:pPr>
      <w:r>
        <w:rPr>
          <w:rFonts w:ascii="宋体" w:hAnsi="宋体" w:eastAsia="宋体" w:cs="宋体"/>
          <w:color w:val="000"/>
          <w:sz w:val="28"/>
          <w:szCs w:val="28"/>
        </w:rPr>
        <w:t xml:space="preserve">2、全面贯彻落实从严治党要求，扎实抓好基层党组织建设，深入推进党风廉政建设，营造团结向上、风清气正的工作氛围。</w:t>
      </w:r>
    </w:p>
    <w:p>
      <w:pPr>
        <w:ind w:left="0" w:right="0" w:firstLine="560"/>
        <w:spacing w:before="450" w:after="450" w:line="312" w:lineRule="auto"/>
      </w:pPr>
      <w:r>
        <w:rPr>
          <w:rFonts w:ascii="宋体" w:hAnsi="宋体" w:eastAsia="宋体" w:cs="宋体"/>
          <w:color w:val="000"/>
          <w:sz w:val="28"/>
          <w:szCs w:val="28"/>
        </w:rPr>
        <w:t xml:space="preserve">3、积极开展价格调研，正确引导消费预期;加强价格法治建设，为经济发展营造良好的价费环境。</w:t>
      </w:r>
    </w:p>
    <w:p>
      <w:pPr>
        <w:ind w:left="0" w:right="0" w:firstLine="560"/>
        <w:spacing w:before="450" w:after="450" w:line="312" w:lineRule="auto"/>
      </w:pPr>
      <w:r>
        <w:rPr>
          <w:rFonts w:ascii="宋体" w:hAnsi="宋体" w:eastAsia="宋体" w:cs="宋体"/>
          <w:color w:val="000"/>
          <w:sz w:val="28"/>
          <w:szCs w:val="28"/>
        </w:rPr>
        <w:t xml:space="preserve">4、继续做好市场粮油蔬菜副食品、农资和特色农产品价格监测及公示工作。围绕热点价格问题开展专题分析，提出调控监管措施建议。</w:t>
      </w:r>
    </w:p>
    <w:p>
      <w:pPr>
        <w:ind w:left="0" w:right="0" w:firstLine="560"/>
        <w:spacing w:before="450" w:after="450" w:line="312" w:lineRule="auto"/>
      </w:pPr>
      <w:r>
        <w:rPr>
          <w:rFonts w:ascii="宋体" w:hAnsi="宋体" w:eastAsia="宋体" w:cs="宋体"/>
          <w:color w:val="000"/>
          <w:sz w:val="28"/>
          <w:szCs w:val="28"/>
        </w:rPr>
        <w:t xml:space="preserve">5、加强化放开由市场调节的商品和服务价格监管，规范价格秩序。</w:t>
      </w:r>
    </w:p>
    <w:p>
      <w:pPr>
        <w:ind w:left="0" w:right="0" w:firstLine="560"/>
        <w:spacing w:before="450" w:after="450" w:line="312" w:lineRule="auto"/>
      </w:pPr>
      <w:r>
        <w:rPr>
          <w:rFonts w:ascii="宋体" w:hAnsi="宋体" w:eastAsia="宋体" w:cs="宋体"/>
          <w:color w:val="000"/>
          <w:sz w:val="28"/>
          <w:szCs w:val="28"/>
        </w:rPr>
        <w:t xml:space="preserve">6、强化宗旨意识，进一步提高价格服务意识和服务质量。</w:t>
      </w:r>
    </w:p>
    <w:p>
      <w:pPr>
        <w:ind w:left="0" w:right="0" w:firstLine="560"/>
        <w:spacing w:before="450" w:after="450" w:line="312" w:lineRule="auto"/>
      </w:pPr>
      <w:r>
        <w:rPr>
          <w:rFonts w:ascii="宋体" w:hAnsi="宋体" w:eastAsia="宋体" w:cs="宋体"/>
          <w:color w:val="000"/>
          <w:sz w:val="28"/>
          <w:szCs w:val="28"/>
        </w:rPr>
        <w:t xml:space="preserve">7、继续做好明码标价工作，引导企业合法诚信经营。加强价格认证和窗口服务工作。</w:t>
      </w:r>
    </w:p>
    <w:p>
      <w:pPr>
        <w:ind w:left="0" w:right="0" w:firstLine="560"/>
        <w:spacing w:before="450" w:after="450" w:line="312" w:lineRule="auto"/>
      </w:pPr>
      <w:r>
        <w:rPr>
          <w:rFonts w:ascii="宋体" w:hAnsi="宋体" w:eastAsia="宋体" w:cs="宋体"/>
          <w:color w:val="000"/>
          <w:sz w:val="28"/>
          <w:szCs w:val="28"/>
        </w:rPr>
        <w:t xml:space="preserve">8、改进价格监管方式，强化放开商品和服务价格监管，规范价格秩序。</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深化价格机制改革，强化价格监管服务，大力整治市场价格秩序，积极营造公平竞争的市场环境，充分发挥价格机制的激励、约束作用，全力服务和促进经济高质量发展。</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2、积极落实上级价格改革和调控价格各项政策措施，推进价格改革。</w:t>
      </w:r>
    </w:p>
    <w:p>
      <w:pPr>
        <w:ind w:left="0" w:right="0" w:firstLine="560"/>
        <w:spacing w:before="450" w:after="450" w:line="312" w:lineRule="auto"/>
      </w:pPr>
      <w:r>
        <w:rPr>
          <w:rFonts w:ascii="宋体" w:hAnsi="宋体" w:eastAsia="宋体" w:cs="宋体"/>
          <w:color w:val="000"/>
          <w:sz w:val="28"/>
          <w:szCs w:val="28"/>
        </w:rPr>
        <w:t xml:space="preserve">3、切实做好价格分析预测和调控工作，保持价格总水平基本稳定。</w:t>
      </w:r>
    </w:p>
    <w:p>
      <w:pPr>
        <w:ind w:left="0" w:right="0" w:firstLine="560"/>
        <w:spacing w:before="450" w:after="450" w:line="312" w:lineRule="auto"/>
      </w:pPr>
      <w:r>
        <w:rPr>
          <w:rFonts w:ascii="宋体" w:hAnsi="宋体" w:eastAsia="宋体" w:cs="宋体"/>
          <w:color w:val="000"/>
          <w:sz w:val="28"/>
          <w:szCs w:val="28"/>
        </w:rPr>
        <w:t xml:space="preserve">4、大力规范收费行为，持续降低实体经济企业成本。</w:t>
      </w:r>
    </w:p>
    <w:p>
      <w:pPr>
        <w:ind w:left="0" w:right="0" w:firstLine="560"/>
        <w:spacing w:before="450" w:after="450" w:line="312" w:lineRule="auto"/>
      </w:pPr>
      <w:r>
        <w:rPr>
          <w:rFonts w:ascii="宋体" w:hAnsi="宋体" w:eastAsia="宋体" w:cs="宋体"/>
          <w:color w:val="000"/>
          <w:sz w:val="28"/>
          <w:szCs w:val="28"/>
        </w:rPr>
        <w:t xml:space="preserve">5、努力推进公平竞争审查制度，营造公平竞争有序的市场环境。</w:t>
      </w:r>
    </w:p>
    <w:p>
      <w:pPr>
        <w:ind w:left="0" w:right="0" w:firstLine="560"/>
        <w:spacing w:before="450" w:after="450" w:line="312" w:lineRule="auto"/>
      </w:pPr>
      <w:r>
        <w:rPr>
          <w:rFonts w:ascii="宋体" w:hAnsi="宋体" w:eastAsia="宋体" w:cs="宋体"/>
          <w:color w:val="000"/>
          <w:sz w:val="28"/>
          <w:szCs w:val="28"/>
        </w:rPr>
        <w:t xml:space="preserve">6、强化价格监督检查，严厉打击价格违法违规行为，维护市场价格秩序。</w:t>
      </w:r>
    </w:p>
    <w:p>
      <w:pPr>
        <w:ind w:left="0" w:right="0" w:firstLine="560"/>
        <w:spacing w:before="450" w:after="450" w:line="312" w:lineRule="auto"/>
      </w:pPr>
      <w:r>
        <w:rPr>
          <w:rFonts w:ascii="宋体" w:hAnsi="宋体" w:eastAsia="宋体" w:cs="宋体"/>
          <w:color w:val="000"/>
          <w:sz w:val="28"/>
          <w:szCs w:val="28"/>
        </w:rPr>
        <w:t xml:space="preserve">7、优化提升价格公共服务。</w:t>
      </w:r>
    </w:p>
    <w:p>
      <w:pPr>
        <w:ind w:left="0" w:right="0" w:firstLine="560"/>
        <w:spacing w:before="450" w:after="450" w:line="312" w:lineRule="auto"/>
      </w:pPr>
      <w:r>
        <w:rPr>
          <w:rFonts w:ascii="宋体" w:hAnsi="宋体" w:eastAsia="宋体" w:cs="宋体"/>
          <w:color w:val="000"/>
          <w:sz w:val="28"/>
          <w:szCs w:val="28"/>
        </w:rPr>
        <w:t xml:space="preserve">8、发挥价格职能作用，做好民生保障工作。</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1、强化思想政治建设，完善理论学习，自觉运用习近平新时代中国特色社会主义思想武装头脑、指导价格实践、推动价格工作。</w:t>
      </w:r>
    </w:p>
    <w:p>
      <w:pPr>
        <w:ind w:left="0" w:right="0" w:firstLine="560"/>
        <w:spacing w:before="450" w:after="450" w:line="312" w:lineRule="auto"/>
      </w:pPr>
      <w:r>
        <w:rPr>
          <w:rFonts w:ascii="宋体" w:hAnsi="宋体" w:eastAsia="宋体" w:cs="宋体"/>
          <w:color w:val="000"/>
          <w:sz w:val="28"/>
          <w:szCs w:val="28"/>
        </w:rPr>
        <w:t xml:space="preserve">2、加强和改进价格调控，强化民生价格监管，推进医疗服务价格、农业水价、教育收费改革。积极开展价格调研，加强宣传解释工作，正确引导社会舆论导向。</w:t>
      </w:r>
    </w:p>
    <w:p>
      <w:pPr>
        <w:ind w:left="0" w:right="0" w:firstLine="560"/>
        <w:spacing w:before="450" w:after="450" w:line="312" w:lineRule="auto"/>
      </w:pPr>
      <w:r>
        <w:rPr>
          <w:rFonts w:ascii="宋体" w:hAnsi="宋体" w:eastAsia="宋体" w:cs="宋体"/>
          <w:color w:val="000"/>
          <w:sz w:val="28"/>
          <w:szCs w:val="28"/>
        </w:rPr>
        <w:t xml:space="preserve">3、加强价格监测预警，密切关注重点商品价格走势，及时发现苗头性、倾向性问题，围绕热点价格问题开展专题分析，提出调控监管措施建议。</w:t>
      </w:r>
    </w:p>
    <w:p>
      <w:pPr>
        <w:ind w:left="0" w:right="0" w:firstLine="560"/>
        <w:spacing w:before="450" w:after="450" w:line="312" w:lineRule="auto"/>
      </w:pPr>
      <w:r>
        <w:rPr>
          <w:rFonts w:ascii="宋体" w:hAnsi="宋体" w:eastAsia="宋体" w:cs="宋体"/>
          <w:color w:val="000"/>
          <w:sz w:val="28"/>
          <w:szCs w:val="28"/>
        </w:rPr>
        <w:t xml:space="preserve">4、完善价格应急工作工作制度和应对措施，一旦出现价格异动等突发事件，及时启动应急预案，迅速组织开展市场价格检查和巡查，平抑市场价格异动的政策建议，并依法实施。</w:t>
      </w:r>
    </w:p>
    <w:p>
      <w:pPr>
        <w:ind w:left="0" w:right="0" w:firstLine="560"/>
        <w:spacing w:before="450" w:after="450" w:line="312" w:lineRule="auto"/>
      </w:pPr>
      <w:r>
        <w:rPr>
          <w:rFonts w:ascii="宋体" w:hAnsi="宋体" w:eastAsia="宋体" w:cs="宋体"/>
          <w:color w:val="000"/>
          <w:sz w:val="28"/>
          <w:szCs w:val="28"/>
        </w:rPr>
        <w:t xml:space="preserve">5、继续开展收费清理工作，完善涉企收费清单动态管理，降低企业费用成本、用能成本和物流成本，切实减轻企业负担，优化投资环境。</w:t>
      </w:r>
    </w:p>
    <w:p>
      <w:pPr>
        <w:ind w:left="0" w:right="0" w:firstLine="560"/>
        <w:spacing w:before="450" w:after="450" w:line="312" w:lineRule="auto"/>
      </w:pPr>
      <w:r>
        <w:rPr>
          <w:rFonts w:ascii="宋体" w:hAnsi="宋体" w:eastAsia="宋体" w:cs="宋体"/>
          <w:color w:val="000"/>
          <w:sz w:val="28"/>
          <w:szCs w:val="28"/>
        </w:rPr>
        <w:t xml:space="preserve">6、推进公平竞争审查制度落实，做好存量政策清理和新出台政策措施公平竞争审查工作，进一步规范政府行为，维护市场公平竞争。</w:t>
      </w:r>
    </w:p>
    <w:p>
      <w:pPr>
        <w:ind w:left="0" w:right="0" w:firstLine="560"/>
        <w:spacing w:before="450" w:after="450" w:line="312" w:lineRule="auto"/>
      </w:pPr>
      <w:r>
        <w:rPr>
          <w:rFonts w:ascii="宋体" w:hAnsi="宋体" w:eastAsia="宋体" w:cs="宋体"/>
          <w:color w:val="000"/>
          <w:sz w:val="28"/>
          <w:szCs w:val="28"/>
        </w:rPr>
        <w:t xml:space="preserve">7、强化对水电气等垄断行业和涉及群众切身利益的医疗、教育等价费的监管;突出重点时段主要节假日期间市场价格监管。加强12358价格监管平台建设，做好价格投诉处理及价格咨询服务工作。</w:t>
      </w:r>
    </w:p>
    <w:p>
      <w:pPr>
        <w:ind w:left="0" w:right="0" w:firstLine="560"/>
        <w:spacing w:before="450" w:after="450" w:line="312" w:lineRule="auto"/>
      </w:pPr>
      <w:r>
        <w:rPr>
          <w:rFonts w:ascii="宋体" w:hAnsi="宋体" w:eastAsia="宋体" w:cs="宋体"/>
          <w:color w:val="000"/>
          <w:sz w:val="28"/>
          <w:szCs w:val="28"/>
        </w:rPr>
        <w:t xml:space="preserve">8、继续做好“双随机、一公开”工作。抓好“一单两库”的动态调整，落实行政执法公示制度。落实好商事制度改革相关事宜。</w:t>
      </w:r>
    </w:p>
    <w:p>
      <w:pPr>
        <w:ind w:left="0" w:right="0" w:firstLine="560"/>
        <w:spacing w:before="450" w:after="450" w:line="312" w:lineRule="auto"/>
      </w:pPr>
      <w:r>
        <w:rPr>
          <w:rFonts w:ascii="宋体" w:hAnsi="宋体" w:eastAsia="宋体" w:cs="宋体"/>
          <w:color w:val="000"/>
          <w:sz w:val="28"/>
          <w:szCs w:val="28"/>
        </w:rPr>
        <w:t xml:space="preserve">9、加强自然垄断环节以及依成本定价的重要公用事业和公益性服务成本监管，深入开展农产品成本调查，提升农本调查和成本监审水平，提高政府价格决策科学性。</w:t>
      </w:r>
    </w:p>
    <w:p>
      <w:pPr>
        <w:ind w:left="0" w:right="0" w:firstLine="560"/>
        <w:spacing w:before="450" w:after="450" w:line="312" w:lineRule="auto"/>
      </w:pPr>
      <w:r>
        <w:rPr>
          <w:rFonts w:ascii="宋体" w:hAnsi="宋体" w:eastAsia="宋体" w:cs="宋体"/>
          <w:color w:val="000"/>
          <w:sz w:val="28"/>
          <w:szCs w:val="28"/>
        </w:rPr>
        <w:t xml:space="preserve">10、继续做好全区旅游景点价格整治规范工作，进一步规范景点门票和宾旅馆、饭店、停车场、超市的明码标价，加强价格诚信建设。</w:t>
      </w:r>
    </w:p>
    <w:p>
      <w:pPr>
        <w:ind w:left="0" w:right="0" w:firstLine="560"/>
        <w:spacing w:before="450" w:after="450" w:line="312" w:lineRule="auto"/>
      </w:pPr>
      <w:r>
        <w:rPr>
          <w:rFonts w:ascii="宋体" w:hAnsi="宋体" w:eastAsia="宋体" w:cs="宋体"/>
          <w:color w:val="000"/>
          <w:sz w:val="28"/>
          <w:szCs w:val="28"/>
        </w:rPr>
        <w:t xml:space="preserve">11、进一步提高服务意识和服务质量，促进价格服务向乡镇延伸;继续做好明码标价工作，引导企业合法诚信经营。加强价格认证和窗口服务工作。</w:t>
      </w:r>
    </w:p>
    <w:p>
      <w:pPr>
        <w:ind w:left="0" w:right="0" w:firstLine="560"/>
        <w:spacing w:before="450" w:after="450" w:line="312" w:lineRule="auto"/>
      </w:pPr>
      <w:r>
        <w:rPr>
          <w:rFonts w:ascii="宋体" w:hAnsi="宋体" w:eastAsia="宋体" w:cs="宋体"/>
          <w:color w:val="000"/>
          <w:sz w:val="28"/>
          <w:szCs w:val="28"/>
        </w:rPr>
        <w:t xml:space="preserve">12、认真抓好党风廉政、政风行风、文明创建、政务公开、综合治理、招商引资、对上争取、宣传信息、信访举报、行政服务、帮扶乡镇等项工作。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2025-04-01T05:55:08+08:00</dcterms:created>
  <dcterms:modified xsi:type="dcterms:W3CDTF">2025-04-01T05:55:08+08:00</dcterms:modified>
</cp:coreProperties>
</file>

<file path=docProps/custom.xml><?xml version="1.0" encoding="utf-8"?>
<Properties xmlns="http://schemas.openxmlformats.org/officeDocument/2006/custom-properties" xmlns:vt="http://schemas.openxmlformats.org/officeDocument/2006/docPropsVTypes"/>
</file>