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新店长的月总结</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店长的月总结3篇店长要用自己的规范管理培育下级，传授可行的方法、步骤和技能，使其在其职尽其责、胜其任。总结是对某一特定时间段内的学习和工作生活等表现情况加以回顾和分析的一种书面材料,他能够提升我们的书面表达能力。你是否在找正准备撰写“新店...</w:t>
      </w:r>
    </w:p>
    <w:p>
      <w:pPr>
        <w:ind w:left="0" w:right="0" w:firstLine="560"/>
        <w:spacing w:before="450" w:after="450" w:line="312" w:lineRule="auto"/>
      </w:pPr>
      <w:r>
        <w:rPr>
          <w:rFonts w:ascii="宋体" w:hAnsi="宋体" w:eastAsia="宋体" w:cs="宋体"/>
          <w:color w:val="000"/>
          <w:sz w:val="28"/>
          <w:szCs w:val="28"/>
        </w:rPr>
        <w:t xml:space="preserve">新店长的月总结3篇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对某一特定时间段内的学习和工作生活等表现情况加以回顾和分析的一种书面材料,他能够提升我们的书面表达能力。你是否在找正准备撰写“新店长的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&gt;新店长的月总结篇1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&gt;新店长的月总结篇2</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&gt;新店长的月总结篇3</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2025-04-21T01:38:54+08:00</dcterms:created>
  <dcterms:modified xsi:type="dcterms:W3CDTF">2025-04-21T01:38:54+08:00</dcterms:modified>
</cp:coreProperties>
</file>

<file path=docProps/custom.xml><?xml version="1.0" encoding="utf-8"?>
<Properties xmlns="http://schemas.openxmlformats.org/officeDocument/2006/custom-properties" xmlns:vt="http://schemas.openxmlformats.org/officeDocument/2006/docPropsVTypes"/>
</file>