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防汛防台应急演练总结三篇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总结，汉语词语，读音为zǒngjié，意思是总地归结。今天为大家精心准备了防汛防台应急演练总结三篇，希望对大家有所帮助!　　 防汛防台应急演练总结一篇　　为了保证本工程在台风、降雨频繁季节中减少台汛造成得人员伤亡、财产损失，增强安全意识，保...</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总结，汉语词语，读音为zǒngjié，意思是总地归结。今天为大家精心准备了防汛防台应急演练总结三篇，希望对大家有所帮助!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防汛防台应急演练总结一篇</w:t>
      </w:r>
    </w:p>
    <w:p>
      <w:pPr>
        <w:ind w:left="0" w:right="0" w:firstLine="560"/>
        <w:spacing w:before="450" w:after="450" w:line="312" w:lineRule="auto"/>
      </w:pPr>
      <w:r>
        <w:rPr>
          <w:rFonts w:ascii="宋体" w:hAnsi="宋体" w:eastAsia="宋体" w:cs="宋体"/>
          <w:color w:val="000"/>
          <w:sz w:val="28"/>
          <w:szCs w:val="28"/>
        </w:rPr>
        <w:t xml:space="preserve">　　为了保证本工程在台风、降雨频繁季节中减少台汛造成得人员伤亡、财产损失，增强安全意识，保护工程、人员、设备设施等安全，提高应对突发事件能力，项目部于6月13日特开展了此次防台防汛应急演练活动。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　　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　　6月13日14：00整，项目部安质部先在会议室对所有参与应急演练的员工进行现场交底，除了对《防台防汛专项应急预案》中各人的组织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　　14时30分，演练总指挥郭明章宣布演练开始。随即，项目经理郭明章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田昌亮副经理组织有序上车撤离。</w:t>
      </w:r>
    </w:p>
    <w:p>
      <w:pPr>
        <w:ind w:left="0" w:right="0" w:firstLine="560"/>
        <w:spacing w:before="450" w:after="450" w:line="312" w:lineRule="auto"/>
      </w:pPr>
      <w:r>
        <w:rPr>
          <w:rFonts w:ascii="宋体" w:hAnsi="宋体" w:eastAsia="宋体" w:cs="宋体"/>
          <w:color w:val="000"/>
          <w:sz w:val="28"/>
          <w:szCs w:val="28"/>
        </w:rPr>
        <w:t xml:space="preserve">　　15时20分，项目经理郭明章宣布演练结束。安质部对各施工队伍所采取的应急措施进行了检查，各处防台保护工作均达到预案要求。整个演练过程紧张、有序进行，并取得圆满成功。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　　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防汛防台应急演练总结二篇</w:t>
      </w:r>
    </w:p>
    <w:p>
      <w:pPr>
        <w:ind w:left="0" w:right="0" w:firstLine="560"/>
        <w:spacing w:before="450" w:after="450" w:line="312" w:lineRule="auto"/>
      </w:pPr>
      <w:r>
        <w:rPr>
          <w:rFonts w:ascii="宋体" w:hAnsi="宋体" w:eastAsia="宋体" w:cs="宋体"/>
          <w:color w:val="000"/>
          <w:sz w:val="28"/>
          <w:szCs w:val="28"/>
        </w:rPr>
        <w:t xml:space="preserve">　　为切实做好本标段防洪防汛工作，在遇到恶劣天气及突发事件时，能应付自如、指挥有序，结合上级部门的防汛布置要求与生产实际情况，在4月14日，项目经理组织本标段工作人员人员及其本标段工人进行防洪演练，按照制定的防汛应急预案进行了演练</w:t>
      </w:r>
    </w:p>
    <w:p>
      <w:pPr>
        <w:ind w:left="0" w:right="0" w:firstLine="560"/>
        <w:spacing w:before="450" w:after="450" w:line="312" w:lineRule="auto"/>
      </w:pPr>
      <w:r>
        <w:rPr>
          <w:rFonts w:ascii="宋体" w:hAnsi="宋体" w:eastAsia="宋体" w:cs="宋体"/>
          <w:color w:val="000"/>
          <w:sz w:val="28"/>
          <w:szCs w:val="28"/>
        </w:rPr>
        <w:t xml:space="preserve">　　一、演习内容</w:t>
      </w:r>
    </w:p>
    <w:p>
      <w:pPr>
        <w:ind w:left="0" w:right="0" w:firstLine="560"/>
        <w:spacing w:before="450" w:after="450" w:line="312" w:lineRule="auto"/>
      </w:pPr>
      <w:r>
        <w:rPr>
          <w:rFonts w:ascii="宋体" w:hAnsi="宋体" w:eastAsia="宋体" w:cs="宋体"/>
          <w:color w:val="000"/>
          <w:sz w:val="28"/>
          <w:szCs w:val="28"/>
        </w:rPr>
        <w:t xml:space="preserve">　　根据工程地点及施工时节，结合工程的实际特点，本次演习主要针对，以及整个项目施工期间可能出现的汛期演习。具体演习内容如下：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　　3、防汛演习</w:t>
      </w:r>
    </w:p>
    <w:p>
      <w:pPr>
        <w:ind w:left="0" w:right="0" w:firstLine="560"/>
        <w:spacing w:before="450" w:after="450" w:line="312" w:lineRule="auto"/>
      </w:pPr>
      <w:r>
        <w:rPr>
          <w:rFonts w:ascii="宋体" w:hAnsi="宋体" w:eastAsia="宋体" w:cs="宋体"/>
          <w:color w:val="000"/>
          <w:sz w:val="28"/>
          <w:szCs w:val="28"/>
        </w:rPr>
        <w:t xml:space="preserve">　　针对以后出现的汛期，为了保证工程实体及施工场地不被雨水长期浸泡，保证工程质量和财产安全，现场配备防汛物资。当接到防汛防台指挥部通知，未来即将出现汛期情况时，施工负责人立即调动防汛物资，做好防汛准备。</w:t>
      </w:r>
    </w:p>
    <w:p>
      <w:pPr>
        <w:ind w:left="0" w:right="0" w:firstLine="560"/>
        <w:spacing w:before="450" w:after="450" w:line="312" w:lineRule="auto"/>
      </w:pPr>
      <w:r>
        <w:rPr>
          <w:rFonts w:ascii="宋体" w:hAnsi="宋体" w:eastAsia="宋体" w:cs="宋体"/>
          <w:color w:val="000"/>
          <w:sz w:val="28"/>
          <w:szCs w:val="28"/>
        </w:rPr>
        <w:t xml:space="preserve">　　二、演练总结</w:t>
      </w:r>
    </w:p>
    <w:p>
      <w:pPr>
        <w:ind w:left="0" w:right="0" w:firstLine="560"/>
        <w:spacing w:before="450" w:after="450" w:line="312" w:lineRule="auto"/>
      </w:pPr>
      <w:r>
        <w:rPr>
          <w:rFonts w:ascii="宋体" w:hAnsi="宋体" w:eastAsia="宋体" w:cs="宋体"/>
          <w:color w:val="000"/>
          <w:sz w:val="28"/>
          <w:szCs w:val="28"/>
        </w:rPr>
        <w:t xml:space="preserve">　　为防止施工期间正值汛期高发季节会遇到的意外发生，保证人员安全和工程安全问题，相关业主、监理单位非常重视防汛、因此进行此次防汛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　　本标段项目经理带领本标段工作人员及其现场工人举行了防汛防台应急演练，演练持续了半个小时，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　　本次演习达到了以下目的：</w:t>
      </w:r>
    </w:p>
    <w:p>
      <w:pPr>
        <w:ind w:left="0" w:right="0" w:firstLine="560"/>
        <w:spacing w:before="450" w:after="450" w:line="312" w:lineRule="auto"/>
      </w:pPr>
      <w:r>
        <w:rPr>
          <w:rFonts w:ascii="宋体" w:hAnsi="宋体" w:eastAsia="宋体" w:cs="宋体"/>
          <w:color w:val="000"/>
          <w:sz w:val="28"/>
          <w:szCs w:val="28"/>
        </w:rPr>
        <w:t xml:space="preserve">　　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　　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　　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黑体" w:hAnsi="黑体" w:eastAsia="黑体" w:cs="黑体"/>
          <w:color w:val="000000"/>
          <w:sz w:val="36"/>
          <w:szCs w:val="36"/>
          <w:b w:val="1"/>
          <w:bCs w:val="1"/>
        </w:rPr>
        <w:t xml:space="preserve">　防汛防台应急演练总结三篇</w:t>
      </w:r>
    </w:p>
    <w:p>
      <w:pPr>
        <w:ind w:left="0" w:right="0" w:firstLine="560"/>
        <w:spacing w:before="450" w:after="450" w:line="312" w:lineRule="auto"/>
      </w:pPr>
      <w:r>
        <w:rPr>
          <w:rFonts w:ascii="宋体" w:hAnsi="宋体" w:eastAsia="宋体" w:cs="宋体"/>
          <w:color w:val="000"/>
          <w:sz w:val="28"/>
          <w:szCs w:val="28"/>
        </w:rPr>
        <w:t xml:space="preserve">　　为提高****电力有限公司在发生洪涝灾害时的应急处理能力，最大限度地保障人员及财产安全，20xx年x月x日，公司办公室、供电部组织开展了防汛应急演练。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15:00,公司总经理、防汛指挥部总指挥高洪新主持召开了演练总结会。会上，办公室、供电部相关负责人分别汇报了演练工作开展情况、并提出了下一步改进意见，如：抢险人员领取抢险物资应办理出、入库手续;</w:t>
      </w:r>
    </w:p>
    <w:p>
      <w:pPr>
        <w:ind w:left="0" w:right="0" w:firstLine="560"/>
        <w:spacing w:before="450" w:after="450" w:line="312" w:lineRule="auto"/>
      </w:pPr>
      <w:r>
        <w:rPr>
          <w:rFonts w:ascii="宋体" w:hAnsi="宋体" w:eastAsia="宋体" w:cs="宋体"/>
          <w:color w:val="000"/>
          <w:sz w:val="28"/>
          <w:szCs w:val="28"/>
        </w:rPr>
        <w:t xml:space="preserve">　　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　　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2025-04-28T01:42:23+08:00</dcterms:created>
  <dcterms:modified xsi:type="dcterms:W3CDTF">2025-04-28T01:42:23+08:00</dcterms:modified>
</cp:coreProperties>
</file>

<file path=docProps/custom.xml><?xml version="1.0" encoding="utf-8"?>
<Properties xmlns="http://schemas.openxmlformats.org/officeDocument/2006/custom-properties" xmlns:vt="http://schemas.openxmlformats.org/officeDocument/2006/docPropsVTypes"/>
</file>