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镇乡禁毒工作总结(热门8篇)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镇乡禁毒工作总结1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镇乡禁毒工作总结1</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一是对涉毒人员实行建档管理。镇、各村委会对辖区内涉毒人员建立帮教档案，每人一档，包括涉毒人员的帮教成员名单、帮教措施、帮教活动记录和帮教责任状。二是严格落实“四位一体”的帮控。按照家庭、村、镇、派出所“四位一体”抓帮控的原则，对每个未被关押的吸毒人员都采取了帮控措施，落实包保人员。对帮教对象做到“五知”即知基本情况、知主要社会交往范围、知家庭经济状况、知现实理想状况、知异常的活动时间和方向，通过采取有效的措施，帮助吸毒人员从心理上摆脱对_的依赖，帮助他们解决工作生活问题，净化周围环境，杜绝新生吸毒人员和减少复吸现象发生。三是实施跟踪监管，落实对吸毒人员的动态管理。狠抓创建活动，巩固整治成果。通过落实杜绝吸毒，接荐帮教、禁贩禁种等一系列有效措施，做好我镇禁毒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镇乡禁毒工作总结2</w:t>
      </w:r>
    </w:p>
    <w:p>
      <w:pPr>
        <w:ind w:left="0" w:right="0" w:firstLine="560"/>
        <w:spacing w:before="450" w:after="450" w:line="312" w:lineRule="auto"/>
      </w:pPr>
      <w:r>
        <w:rPr>
          <w:rFonts w:ascii="宋体" w:hAnsi="宋体" w:eastAsia="宋体" w:cs="宋体"/>
          <w:color w:val="000"/>
          <w:sz w:val="28"/>
          <w:szCs w:val="28"/>
        </w:rPr>
        <w:t xml:space="preserve">20xx年上半年来，我乡禁毒工作在县委、政府的高度重视与正确领导下，用心贯彻落实中央、区、市、县禁毒工作会议精神，用心履行禁毒职能，强化禁毒各项工作措施，全力推进禁毒各项工作，在禁毒宣传、“两打两控”、“双百工程”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我乡根据今年的人事变动，及时调整了禁毒工作领导小组，党委书记负总责，分管副书记统筹规划，各包片领导、包村干部包片区，村委会反馈状况，采取有效措施，巩固戒毒成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一）大力开展禁毒“禁毒宣传教育进农村”活动。1月至3月，通过下发禁毒宣传手册、悬挂禁毒宣传标语等方式在各村文化广场、篮球场、市场等人流密集场所广泛宣传禁毒知识。开展大型活动3次，小型活动5次。</w:t>
      </w:r>
    </w:p>
    <w:p>
      <w:pPr>
        <w:ind w:left="0" w:right="0" w:firstLine="560"/>
        <w:spacing w:before="450" w:after="450" w:line="312" w:lineRule="auto"/>
      </w:pPr>
      <w:r>
        <w:rPr>
          <w:rFonts w:ascii="宋体" w:hAnsi="宋体" w:eastAsia="宋体" w:cs="宋体"/>
          <w:color w:val="000"/>
          <w:sz w:val="28"/>
          <w:szCs w:val="28"/>
        </w:rPr>
        <w:t xml:space="preserve">（二）大力开展“禁毒宣传月”活动。20_年6月，以“健康人生，绿色无毒”为主题，以“6。1”《禁毒法》颁布日“6。3”虎门销烟纪念日“6。26”国际禁毒日等时间节点举办大型宣传活动；</w:t>
      </w:r>
    </w:p>
    <w:p>
      <w:pPr>
        <w:ind w:left="0" w:right="0" w:firstLine="560"/>
        <w:spacing w:before="450" w:after="450" w:line="312" w:lineRule="auto"/>
      </w:pPr>
      <w:r>
        <w:rPr>
          <w:rFonts w:ascii="宋体" w:hAnsi="宋体" w:eastAsia="宋体" w:cs="宋体"/>
          <w:color w:val="000"/>
          <w:sz w:val="28"/>
          <w:szCs w:val="28"/>
        </w:rPr>
        <w:t xml:space="preserve">在各村广泛开展禁毒宣传“六进”活动。开展大型活动两次，小型活动15余次。</w:t>
      </w:r>
    </w:p>
    <w:p>
      <w:pPr>
        <w:ind w:left="0" w:right="0" w:firstLine="560"/>
        <w:spacing w:before="450" w:after="450" w:line="312" w:lineRule="auto"/>
      </w:pPr>
      <w:r>
        <w:rPr>
          <w:rFonts w:ascii="宋体" w:hAnsi="宋体" w:eastAsia="宋体" w:cs="宋体"/>
          <w:color w:val="000"/>
          <w:sz w:val="28"/>
          <w:szCs w:val="28"/>
        </w:rPr>
        <w:t xml:space="preserve">（三）大力开展干部职工_预防教育。上半年累计培训全体乡干部禁毒知识5次。</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(一)5月在县禁毒办安排下，由乡党委牵头，县市场管理局、派出所、司法所、社区戒毒康复工作中心、各村“两委”班子共同组成的排查小组，全面摸清全乡14名在册吸毒人员底子。</w:t>
      </w:r>
    </w:p>
    <w:p>
      <w:pPr>
        <w:ind w:left="0" w:right="0" w:firstLine="560"/>
        <w:spacing w:before="450" w:after="450" w:line="312" w:lineRule="auto"/>
      </w:pPr>
      <w:r>
        <w:rPr>
          <w:rFonts w:ascii="宋体" w:hAnsi="宋体" w:eastAsia="宋体" w:cs="宋体"/>
          <w:color w:val="000"/>
          <w:sz w:val="28"/>
          <w:szCs w:val="28"/>
        </w:rPr>
        <w:t xml:space="preserve">（二）加强对流动人口的管理，全面排查本乡外省籍人员，有效防止了吸毒、_现象在我乡滋生蔓延</w:t>
      </w:r>
    </w:p>
    <w:p>
      <w:pPr>
        <w:ind w:left="0" w:right="0" w:firstLine="560"/>
        <w:spacing w:before="450" w:after="450" w:line="312" w:lineRule="auto"/>
      </w:pPr>
      <w:r>
        <w:rPr>
          <w:rFonts w:ascii="宋体" w:hAnsi="宋体" w:eastAsia="宋体" w:cs="宋体"/>
          <w:color w:val="000"/>
          <w:sz w:val="28"/>
          <w:szCs w:val="28"/>
        </w:rPr>
        <w:t xml:space="preserve">（三）加强每月大收戒情况及制毒犯罪现场、易制毒物品排查统计上报工作。</w:t>
      </w:r>
    </w:p>
    <w:p>
      <w:pPr>
        <w:ind w:left="0" w:right="0" w:firstLine="560"/>
        <w:spacing w:before="450" w:after="450" w:line="312" w:lineRule="auto"/>
      </w:pPr>
      <w:r>
        <w:rPr>
          <w:rFonts w:ascii="宋体" w:hAnsi="宋体" w:eastAsia="宋体" w:cs="宋体"/>
          <w:color w:val="000"/>
          <w:sz w:val="28"/>
          <w:szCs w:val="28"/>
        </w:rPr>
        <w:t xml:space="preserve">四、认真做在册吸毒人员好尿检帮教工作，禁吸戒毒，不断提高禁毒工作整体水平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（一）开展在册人员家庭经济情况调查活动，上半年完成走访14名在册人员家庭一次，基本摸清了14名在册人员家庭经济情况。</w:t>
      </w:r>
    </w:p>
    <w:p>
      <w:pPr>
        <w:ind w:left="0" w:right="0" w:firstLine="560"/>
        <w:spacing w:before="450" w:after="450" w:line="312" w:lineRule="auto"/>
      </w:pPr>
      <w:r>
        <w:rPr>
          <w:rFonts w:ascii="宋体" w:hAnsi="宋体" w:eastAsia="宋体" w:cs="宋体"/>
          <w:color w:val="000"/>
          <w:sz w:val="28"/>
          <w:szCs w:val="28"/>
        </w:rPr>
        <w:t xml:space="preserve">（二）加大社会面吸毒人员管控力度，5名社会面吸毒人员完成尿检一次，未发现复吸现象。</w:t>
      </w:r>
    </w:p>
    <w:p>
      <w:pPr>
        <w:ind w:left="0" w:right="0" w:firstLine="560"/>
        <w:spacing w:before="450" w:after="450" w:line="312" w:lineRule="auto"/>
      </w:pPr>
      <w:r>
        <w:rPr>
          <w:rFonts w:ascii="宋体" w:hAnsi="宋体" w:eastAsia="宋体" w:cs="宋体"/>
          <w:color w:val="000"/>
          <w:sz w:val="28"/>
          <w:szCs w:val="28"/>
        </w:rPr>
        <w:t xml:space="preserve">（三）对辖区两名社区戒毒人员进行实时管控，上半年未出现社区戒毒人员脱失现象。</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乡高度重视禁种铲毒工作，充分认识非法种植_原植物的严重危害性，严格按照“播种季节抓禁种，开花季节抓铲除，发现种植重处理”的要求，严格履行职责，我乡2月份召开禁种铲毒工作会议，并组织人员宣传引导，为_原植物“零种植”夯实基础。</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为了做好今年的禁种铲毒工作，巩固社区_原植物零种植、零产量的目标，我想计划于今年7月至9月，组织禁毒工作人员和村干部，深入村庄、xx、xx，开展全面禁毒踏查活动。</w:t>
      </w:r>
    </w:p>
    <w:p>
      <w:pPr>
        <w:ind w:left="0" w:right="0" w:firstLine="560"/>
        <w:spacing w:before="450" w:after="450" w:line="312" w:lineRule="auto"/>
      </w:pPr>
      <w:r>
        <w:rPr>
          <w:rFonts w:ascii="宋体" w:hAnsi="宋体" w:eastAsia="宋体" w:cs="宋体"/>
          <w:color w:val="000"/>
          <w:sz w:val="28"/>
          <w:szCs w:val="28"/>
        </w:rPr>
        <w:t xml:space="preserve">六、加快落实禁毒示范城镇建设工作，发挥特色创新示范作用，禁毒工作常规化</w:t>
      </w:r>
    </w:p>
    <w:p>
      <w:pPr>
        <w:ind w:left="0" w:right="0" w:firstLine="560"/>
        <w:spacing w:before="450" w:after="450" w:line="312" w:lineRule="auto"/>
      </w:pPr>
      <w:r>
        <w:rPr>
          <w:rFonts w:ascii="宋体" w:hAnsi="宋体" w:eastAsia="宋体" w:cs="宋体"/>
          <w:color w:val="000"/>
          <w:sz w:val="28"/>
          <w:szCs w:val="28"/>
        </w:rPr>
        <w:t xml:space="preserve">（一）召开例会，明确责任。根据区、市、县统一安排部署，召开多次创建工作会议，明确各项任务责任人，按期保质保量完成202x年禁毒示范城镇建设。</w:t>
      </w:r>
    </w:p>
    <w:p>
      <w:pPr>
        <w:ind w:left="0" w:right="0" w:firstLine="560"/>
        <w:spacing w:before="450" w:after="450" w:line="312" w:lineRule="auto"/>
      </w:pPr>
      <w:r>
        <w:rPr>
          <w:rFonts w:ascii="宋体" w:hAnsi="宋体" w:eastAsia="宋体" w:cs="宋体"/>
          <w:color w:val="000"/>
          <w:sz w:val="28"/>
          <w:szCs w:val="28"/>
        </w:rPr>
        <w:t xml:space="preserve">（二）整合资源保障禁毒示范城镇建设工作。建成符合“三区一室”“七统一”的兴平乡社区戒毒康复工作中心。</w:t>
      </w:r>
    </w:p>
    <w:p>
      <w:pPr>
        <w:ind w:left="0" w:right="0" w:firstLine="560"/>
        <w:spacing w:before="450" w:after="450" w:line="312" w:lineRule="auto"/>
      </w:pPr>
      <w:r>
        <w:rPr>
          <w:rFonts w:ascii="宋体" w:hAnsi="宋体" w:eastAsia="宋体" w:cs="宋体"/>
          <w:color w:val="000"/>
          <w:sz w:val="28"/>
          <w:szCs w:val="28"/>
        </w:rPr>
        <w:t xml:space="preserve">（三）建立健全了在册吸毒人员八类台账，准确掌握在册人员信息动态。</w:t>
      </w:r>
    </w:p>
    <w:p>
      <w:pPr>
        <w:ind w:left="0" w:right="0" w:firstLine="560"/>
        <w:spacing w:before="450" w:after="450" w:line="312" w:lineRule="auto"/>
      </w:pPr>
      <w:r>
        <w:rPr>
          <w:rFonts w:ascii="宋体" w:hAnsi="宋体" w:eastAsia="宋体" w:cs="宋体"/>
          <w:color w:val="000"/>
          <w:sz w:val="28"/>
          <w:szCs w:val="28"/>
        </w:rPr>
        <w:t xml:space="preserve">（四）建立50人的禁毒志愿在者队伍，并在学校、村居开展了1次禁毒志愿者活动。</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禁毒工作任重而道远，下半年，我们将紧紧围绕禁毒示范县（城镇）创建工作，进一步查漏补缺，保证完成禁毒示范县（城镇）创建的各项工作任务。加大“两打两控”工作力度，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镇乡禁毒工作总结3</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镇乡禁毒工作总结4</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xx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在今后的村委会教育工作中，我们将发所优点，继续搞好xx村的禁毒工作，巩固好我村这块教育宣传的阵地。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镇乡禁毒工作总结5</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_预防教育工作，关键在于发动群众，增强人民群众认毒、防毒、拒毒意识，提高人民群众自觉抵御_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_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通过一系列的宣传形式，大力宣传吸毒、_的危害性和开展禁毒斗争的重要性、紧迫性，深入持久地开展禁毒预防工作，做到禁毒工作宣传深入人心，家喻户晓、人人皆知。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镇乡禁毒工作总结6</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镇乡禁毒工作总结7</w:t>
      </w:r>
    </w:p>
    <w:p>
      <w:pPr>
        <w:ind w:left="0" w:right="0" w:firstLine="560"/>
        <w:spacing w:before="450" w:after="450" w:line="312" w:lineRule="auto"/>
      </w:pPr>
      <w:r>
        <w:rPr>
          <w:rFonts w:ascii="宋体" w:hAnsi="宋体" w:eastAsia="宋体" w:cs="宋体"/>
          <w:color w:val="000"/>
          <w:sz w:val="28"/>
          <w:szCs w:val="28"/>
        </w:rPr>
        <w:t xml:space="preserve">镇位于XX东北部，北与双牌县交界，下辖18个行政村，总面积平方公里，总人口41821人。因20_年我镇外流_人员增长过快，20_年市禁毒委确定我镇为市禁毒重点通报单位。对此，XX镇党委、政府高度重视，提出以摘掉市“重点通报单位”帽子和创建“市禁毒示范镇”为抓手，以完善社区戒毒康复工作站运行为切入点，强化组织领导，落实工作措施，禁毒工作取得了阶段性的成绩。20_年，我镇在册吸毒人员292人，其中社会面吸毒人员242人，在监管场所42人，死亡8人，新增吸毒人员3人，增幅为。新增外流_人员5人，与去年相比下降59%。20_年1月以来，被我省公安机关决定社区戒毒社区康复人员32人，报到21人，报到执行力率，现正在执行社区戒毒18人，执行巩固率。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&gt;一、加强领导，强化责任，推动高位运行。</w:t>
      </w:r>
    </w:p>
    <w:p>
      <w:pPr>
        <w:ind w:left="0" w:right="0" w:firstLine="560"/>
        <w:spacing w:before="450" w:after="450" w:line="312" w:lineRule="auto"/>
      </w:pPr>
      <w:r>
        <w:rPr>
          <w:rFonts w:ascii="宋体" w:hAnsi="宋体" w:eastAsia="宋体" w:cs="宋体"/>
          <w:color w:val="000"/>
          <w:sz w:val="28"/>
          <w:szCs w:val="28"/>
        </w:rPr>
        <w:t xml:space="preserve">镇党委对前期禁毒工作滑坡严重问题引起高度重视，痛定思痛，决定先从加强组织领导入手，成立了高规格的镇禁毒工作领导小组，由镇党委书记蒋奕任组长，镇长何昌君为副组长，由镇党委副书记任常务副组长，专抓禁毒工作，其他党政领导、相关部门负责人、各村支部书记为成员，为我镇禁毒工作提供了强大的组织保障。镇主要领导对禁毒工作高看一等，厚爱一层，亲自安排、亲自过问、亲自督查，年初的第一个镇党委会就研究制定了《XX镇20_年禁毒工作方案》和《XX镇20_年禁毒工作考评细则》并把禁毒工作纳入全镇绩效考核总体方案进行考核，第一个全镇干部职工和村两委干部会就与全镇各行政村、相关镇直单位签订了禁毒工作责任状、整治外流_工作责任状，做到责...</w:t>
      </w:r>
    </w:p>
    <w:p>
      <w:pPr>
        <w:ind w:left="0" w:right="0" w:firstLine="560"/>
        <w:spacing w:before="450" w:after="450" w:line="312" w:lineRule="auto"/>
      </w:pPr>
      <w:r>
        <w:rPr>
          <w:rFonts w:ascii="黑体" w:hAnsi="黑体" w:eastAsia="黑体" w:cs="黑体"/>
          <w:color w:val="000000"/>
          <w:sz w:val="36"/>
          <w:szCs w:val="36"/>
          <w:b w:val="1"/>
          <w:bCs w:val="1"/>
        </w:rPr>
        <w:t xml:space="preserve">镇乡禁毒工作总结8</w:t>
      </w:r>
    </w:p>
    <w:p>
      <w:pPr>
        <w:ind w:left="0" w:right="0" w:firstLine="560"/>
        <w:spacing w:before="450" w:after="450" w:line="312" w:lineRule="auto"/>
      </w:pPr>
      <w:r>
        <w:rPr>
          <w:rFonts w:ascii="宋体" w:hAnsi="宋体" w:eastAsia="宋体" w:cs="宋体"/>
          <w:color w:val="000"/>
          <w:sz w:val="28"/>
          <w:szCs w:val="28"/>
        </w:rPr>
        <w:t xml:space="preserve">20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2025-01-31T11:26:58+08:00</dcterms:created>
  <dcterms:modified xsi:type="dcterms:W3CDTF">2025-01-31T11:26:58+08:00</dcterms:modified>
</cp:coreProperties>
</file>

<file path=docProps/custom.xml><?xml version="1.0" encoding="utf-8"?>
<Properties xmlns="http://schemas.openxmlformats.org/officeDocument/2006/custom-properties" xmlns:vt="http://schemas.openxmlformats.org/officeDocument/2006/docPropsVTypes"/>
</file>