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版权服务工作总结(共33篇)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版权服务工作总结1根据潍坊市《关于开展20xx年全市知识产权宣传周活动的通知》要求和《知识产权宣传周活动方案》，昌乐县于4月21日—27日在全县范围内开展了为期一周的知识产权宣传活动，活动以“保护、运用、发展”为主题，结合昌乐县实际，成立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v^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w:t>
      </w:r>
    </w:p>
    <w:p>
      <w:pPr>
        <w:ind w:left="0" w:right="0" w:firstLine="560"/>
        <w:spacing w:before="450" w:after="450" w:line="312" w:lineRule="auto"/>
      </w:pPr>
      <w:r>
        <w:rPr>
          <w:rFonts w:ascii="宋体" w:hAnsi="宋体" w:eastAsia="宋体" w:cs="宋体"/>
          <w:color w:val="000"/>
          <w:sz w:val="28"/>
          <w:szCs w:val="28"/>
        </w:rPr>
        <w:t xml:space="preserve">贯彻自治区第六个“民生建设年”部署和“到人、管用、有效”的要求，以落实中央《关于加快构建现代公共文化服务体系的意见》及《国家基本公共文化服务指导标准》为契机，统筹实施新闻出版重点惠民工程，加快公共服务标准化、均等化进程，进一步建立健全符合新疆特点实际的、惠及全疆各族群众的新闻出版公共服务体系和长效机制。全力做好贯彻落实中央第二次新疆工作座谈会新疆新闻出版实施方案各建设项目的衔接落实工作。</w:t>
      </w:r>
    </w:p>
    <w:p>
      <w:pPr>
        <w:ind w:left="0" w:right="0" w:firstLine="560"/>
        <w:spacing w:before="450" w:after="450" w:line="312" w:lineRule="auto"/>
      </w:pPr>
      <w:r>
        <w:rPr>
          <w:rFonts w:ascii="宋体" w:hAnsi="宋体" w:eastAsia="宋体" w:cs="宋体"/>
          <w:color w:val="000"/>
          <w:sz w:val="28"/>
          <w:szCs w:val="28"/>
        </w:rPr>
        <w:t xml:space="preserve">继续抓好对口援建工作，进一步创新援建工作思路，把争取对口支援的重点调整到内容援疆和人才援疆上来。各受援地县新闻出版要切实发挥主体能动作用，积极做好与对口省市的对接和沟通，建立沟通、联系、汇报机制，扎扎实实做好人才培训和交流、出版物工程建设项目等各项援建工作落实，推进对口援疆工作取得实实在在的效果。</w:t>
      </w:r>
    </w:p>
    <w:p>
      <w:pPr>
        <w:ind w:left="0" w:right="0" w:firstLine="560"/>
        <w:spacing w:before="450" w:after="450" w:line="312" w:lineRule="auto"/>
      </w:pPr>
      <w:r>
        <w:rPr>
          <w:rFonts w:ascii="宋体" w:hAnsi="宋体" w:eastAsia="宋体" w:cs="宋体"/>
          <w:color w:val="000"/>
          <w:sz w:val="28"/>
          <w:szCs w:val="28"/>
        </w:rPr>
        <w:t xml:space="preserve">关于重点惠民工程建设，这里强调一点：今年的重点工程建设既要做好“十二五”规划的“收官”工作，又要抓好“十三五”规划的衔接落实和启动实施工作。今年的重点工程建设任务和“十三五”建设规模已经明确，任务规模空前、异常繁重，各级新闻出版务必要站在讲政治讲大局的高度，站在贯彻落实中央和自治区党委重大决策部署的高度，坚决贯彻区局决策部署，积极争取在本级党委政府和宣传部门的高度重视、坚强领导和有力统筹协调下，凝心聚力、真抓实干，抢抓进度、狠抓落实，按时保持保量完成好新闻出版各项重点惠民工程建设。</w:t>
      </w:r>
    </w:p>
    <w:p>
      <w:pPr>
        <w:ind w:left="0" w:right="0" w:firstLine="560"/>
        <w:spacing w:before="450" w:after="450" w:line="312" w:lineRule="auto"/>
      </w:pPr>
      <w:r>
        <w:rPr>
          <w:rFonts w:ascii="宋体" w:hAnsi="宋体" w:eastAsia="宋体" w:cs="宋体"/>
          <w:color w:val="000"/>
          <w:sz w:val="28"/>
          <w:szCs w:val="28"/>
        </w:rPr>
        <w:t xml:space="preserve">（三）积极稳妥推进体制机制改革，进一步激发新闻出版发展活力</w:t>
      </w:r>
    </w:p>
    <w:p>
      <w:pPr>
        <w:ind w:left="0" w:right="0" w:firstLine="560"/>
        <w:spacing w:before="450" w:after="450" w:line="312" w:lineRule="auto"/>
      </w:pPr>
      <w:r>
        <w:rPr>
          <w:rFonts w:ascii="宋体" w:hAnsi="宋体" w:eastAsia="宋体" w:cs="宋体"/>
          <w:color w:val="000"/>
          <w:sz w:val="28"/>
          <w:szCs w:val="28"/>
        </w:rPr>
        <w:t xml:space="preserve">以全面深化改革为动力，依托新闻出版优势资源，找准创新发展的新突破口、新增长点，进一步改善经营创收结构。</w:t>
      </w:r>
    </w:p>
    <w:p>
      <w:pPr>
        <w:ind w:left="0" w:right="0" w:firstLine="560"/>
        <w:spacing w:before="450" w:after="450" w:line="312" w:lineRule="auto"/>
      </w:pPr>
      <w:r>
        <w:rPr>
          <w:rFonts w:ascii="宋体" w:hAnsi="宋体" w:eastAsia="宋体" w:cs="宋体"/>
          <w:color w:val="000"/>
          <w:sz w:val="28"/>
          <w:szCs w:val="28"/>
        </w:rPr>
        <w:t xml:space="preserve">加快培育市场主体、优化产业结构，进一步探索实施出版单位经营性运作的实践，推动形成我区新闻出版业“两轮驱动”的战略发展新格局。积极调整出版物结构，进一步改变教材教辅比重过大的现状。鼓励支持民营经济以多种形式参与出版活动。</w:t>
      </w:r>
    </w:p>
    <w:p>
      <w:pPr>
        <w:ind w:left="0" w:right="0" w:firstLine="560"/>
        <w:spacing w:before="450" w:after="450" w:line="312" w:lineRule="auto"/>
      </w:pPr>
      <w:r>
        <w:rPr>
          <w:rFonts w:ascii="宋体" w:hAnsi="宋体" w:eastAsia="宋体" w:cs="宋体"/>
          <w:color w:val="000"/>
          <w:sz w:val="28"/>
          <w:szCs w:val="28"/>
        </w:rPr>
        <w:t xml:space="preserve">（四）强化法治思维和法治方式，提升依法管理的能力和水平</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自治区党委八届八次全委（扩大）会议精神，紧密结合总局推进《全民阅读促进条例》等立法工作进程，做好新闻出版法律法规规章的解释和贯彻执行工作。争取总局在《著作权法》修订中支持允许少数民族地区对国内版权的出版物、广播影视节目，不需要授权即可进行少数民族语言译制并在本地区出版发行、播出播映。</w:t>
      </w:r>
    </w:p>
    <w:p>
      <w:pPr>
        <w:ind w:left="0" w:right="0" w:firstLine="560"/>
        <w:spacing w:before="450" w:after="450" w:line="312" w:lineRule="auto"/>
      </w:pPr>
      <w:r>
        <w:rPr>
          <w:rFonts w:ascii="宋体" w:hAnsi="宋体" w:eastAsia="宋体" w:cs="宋体"/>
          <w:color w:val="000"/>
          <w:sz w:val="28"/>
          <w:szCs w:val="28"/>
        </w:rPr>
        <w:t xml:space="preserve">进一步健全完善加强内容管理的制度机制，严格落实内容和产品备案、审核、审查、审读及日常监测监管等制度，严把导向关、出版关、发行关。对新疆历史、民族、宗教类出版选题严格把关。加强内容产品引进出版管理和中外合作项目管理，坚决防范有害内容进入。</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版权服务工作总结3</w:t>
      </w:r>
    </w:p>
    <w:p>
      <w:pPr>
        <w:ind w:left="0" w:right="0" w:firstLine="560"/>
        <w:spacing w:before="450" w:after="450" w:line="312" w:lineRule="auto"/>
      </w:pPr>
      <w:r>
        <w:rPr>
          <w:rFonts w:ascii="宋体" w:hAnsi="宋体" w:eastAsia="宋体" w:cs="宋体"/>
          <w:color w:val="000"/>
          <w:sz w:val="28"/>
          <w:szCs w:val="28"/>
        </w:rPr>
        <w:t xml:space="preserve">在市知识^v^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v^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v^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v^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4月26日早晨，xx县知识^v^联合xx县科协、堡镇科协等，在堡镇开展科普早市活动。科普早市活动持续二个多小时，共发放中国知识产权报“”特刊200多份，资料202_多份。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世界知识产权日”的横幅；路口的一侧整齐摆放着知识产权宣传展板，专利方面的基本知识及保护知识产权的典型案例激起城乡居民浓厚兴趣，不断有行人驻足观看；宣传展板的斜对面，xx县知识^v^、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版权服务工作总结4</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xx年自治区知识产权宣传周活动的通知》(新政办发〔201X〕42号)的统一部署，哈密地区认真组织开展20xx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xx年哈密地区知识产权宣传周领导小组，领导小组办公室下设于哈密地区知识^v^，加强与各部门的联系和沟通。制定下发《哈密地区20xx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&gt;二、围绕主题，开展形式多样的活动</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版权服务工作总结5</w:t>
      </w:r>
    </w:p>
    <w:p>
      <w:pPr>
        <w:ind w:left="0" w:right="0" w:firstLine="560"/>
        <w:spacing w:before="450" w:after="450" w:line="312" w:lineRule="auto"/>
      </w:pPr>
      <w:r>
        <w:rPr>
          <w:rFonts w:ascii="宋体" w:hAnsi="宋体" w:eastAsia="宋体" w:cs="宋体"/>
          <w:color w:val="000"/>
          <w:sz w:val="28"/>
          <w:szCs w:val="28"/>
        </w:rPr>
        <w:t xml:space="preserve">落实《关于强化知识产权保护的意见》(中办发〔20xx〕56号)，加强版权宣传普及，庆祝第xx个“4·26”世界知识产权日，按照省委宣传部《关于做好知识产权宣传周版权宣传活动的通知》和市委宣传部《关于做好20xx年知识产权宣传周版权宣传活动的通知》有关工作要求，县委宣传部于4月20日至26日，精心组织，开展了一系列知识产权宣传活动，现将开展知识产权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为开展好知识产权宣传周版权宣传活动，我部高度重视，制定了阳曲县《关于做好20xx年知识产权宣传周版权宣传活动的方案》，明确了活动要求，布置了具体工作，为宣传周的顺利开展奠定了坚实的基础。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23日，在广场设置展台、悬挂宣传条幅，向过往行人和群众发放版权宣传材料1000余份，接受群众答疑咨询150余人次，让社区居民了解版权保护就在身边，引导他们学习知识版权知识、树立创新理念。</w:t>
      </w:r>
    </w:p>
    <w:p>
      <w:pPr>
        <w:ind w:left="0" w:right="0" w:firstLine="560"/>
        <w:spacing w:before="450" w:after="450" w:line="312" w:lineRule="auto"/>
      </w:pPr>
      <w:r>
        <w:rPr>
          <w:rFonts w:ascii="宋体" w:hAnsi="宋体" w:eastAsia="宋体" w:cs="宋体"/>
          <w:color w:val="000"/>
          <w:sz w:val="28"/>
          <w:szCs w:val="28"/>
        </w:rPr>
        <w:t xml:space="preserve">(二)送版权知识进书店、印刷店。深入新华书店等县城范围内大型书店张贴版权宣传海报，在打字复印等印刷业门店发放《印刷业管理条例》宣传手册，使企业领导和员工真正认识到版权保护的重要性和必要性，从而增强企业的版权保护意识，加强企业员工对版权知识的认知度，加强企业自身的版权保护意识，进而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版权服务工作总结6</w:t>
      </w:r>
    </w:p>
    <w:p>
      <w:pPr>
        <w:ind w:left="0" w:right="0" w:firstLine="560"/>
        <w:spacing w:before="450" w:after="450" w:line="312" w:lineRule="auto"/>
      </w:pPr>
      <w:r>
        <w:rPr>
          <w:rFonts w:ascii="宋体" w:hAnsi="宋体" w:eastAsia="宋体" w:cs="宋体"/>
          <w:color w:val="000"/>
          <w:sz w:val="28"/>
          <w:szCs w:val="28"/>
        </w:rPr>
        <w:t xml:space="preserve">根据地区知识^v^《20xx年阿勒泰地区知识产权宣传周活动实施方案》精神，富蕴县知识^v^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县委领导高度重视，于20xx年4月23日安排召开了保护知识产权宣传周活动筹备会议，县委副书记、领导小组组长李强同志就“426”知识产权宣传周活动作了具体的安排和部署，要求各成员单位按照《富蕴县20xx年“”知识产权宣传周活动实施方案》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实施知识产权战略、鼓励自主创新、保护知识产权、促进创新发展。”这一主题，以增强我县自主创新能力和知识产权意识，震慑不法分子，维护市场公正有序秩序，形成崇尚创新、保护知识产权社会风尚为目标。采取形式多样、贴近群众的宣传方式使全县人民在“宣传周”期间增长了很多知识产权知识，同时，开展专项行动及时制止知识产权违法行为。通过各部门的不懈努力，本次宣传周的各项工作取得了可喜的成绩。</w:t>
      </w:r>
    </w:p>
    <w:p>
      <w:pPr>
        <w:ind w:left="0" w:right="0" w:firstLine="560"/>
        <w:spacing w:before="450" w:after="450" w:line="312" w:lineRule="auto"/>
      </w:pPr>
      <w:r>
        <w:rPr>
          <w:rFonts w:ascii="宋体" w:hAnsi="宋体" w:eastAsia="宋体" w:cs="宋体"/>
          <w:color w:val="000"/>
          <w:sz w:val="28"/>
          <w:szCs w:val="28"/>
        </w:rPr>
        <w:t xml:space="preserve">但是我们也要看到，知识产权不是一朝一夕、一蹴而就的工作，要增强全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只有这样，知识产权工作才能为我县的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版权服务工作总结7</w:t>
      </w:r>
    </w:p>
    <w:p>
      <w:pPr>
        <w:ind w:left="0" w:right="0" w:firstLine="560"/>
        <w:spacing w:before="450" w:after="450" w:line="312" w:lineRule="auto"/>
      </w:pPr>
      <w:r>
        <w:rPr>
          <w:rFonts w:ascii="宋体" w:hAnsi="宋体" w:eastAsia="宋体" w:cs="宋体"/>
          <w:color w:val="000"/>
          <w:sz w:val="28"/>
          <w:szCs w:val="28"/>
        </w:rPr>
        <w:t xml:space="preserve">为贯彻落实国家知识^v^《【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维吾尔自治区知识产权研究会主办的纪念中国专利法实施30周年座谈会在-市召开，为我区根据市知识^v^《关于组织开展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&gt;三、制定活动方案，积极组织实施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根据市知识^v^的\'通知要求，我局认真制定今年的知识产权宣传周活动方案，提出活动要求，布置具体工作。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&gt;四、形式多样，内容丰富，注重实效。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在区县巷等主要街路及部分社区悬挂知识产权周宣传条幅，大力宣传^v^实施知识产权战略，加快转变发展方式^v^等标语，打造宣传和保护知识产权的声势。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v^企业发展与知识产权战略^v^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版权服务工作总结8</w:t>
      </w:r>
    </w:p>
    <w:p>
      <w:pPr>
        <w:ind w:left="0" w:right="0" w:firstLine="560"/>
        <w:spacing w:before="450" w:after="450" w:line="312" w:lineRule="auto"/>
      </w:pPr>
      <w:r>
        <w:rPr>
          <w:rFonts w:ascii="宋体" w:hAnsi="宋体" w:eastAsia="宋体" w:cs="宋体"/>
          <w:color w:val="000"/>
          <w:sz w:val="28"/>
          <w:szCs w:val="28"/>
        </w:rPr>
        <w:t xml:space="preserve">今年x月26日是第xx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版权服务工作总结9</w:t>
      </w:r>
    </w:p>
    <w:p>
      <w:pPr>
        <w:ind w:left="0" w:right="0" w:firstLine="560"/>
        <w:spacing w:before="450" w:after="450" w:line="312" w:lineRule="auto"/>
      </w:pPr>
      <w:r>
        <w:rPr>
          <w:rFonts w:ascii="宋体" w:hAnsi="宋体" w:eastAsia="宋体" w:cs="宋体"/>
          <w:color w:val="000"/>
          <w:sz w:val="28"/>
          <w:szCs w:val="28"/>
        </w:rPr>
        <w:t xml:space="preserve">区局党组一如既往地贯彻“民生优先、群众第一、基层重要”理念，突出做好抓基层、打基础的工作，继续坚持资金、项目向基层倾斜，强力推进各项新闻出版惠民工程建设，进一步健全完善了新闻出版公共服务体系。</w:t>
      </w:r>
    </w:p>
    <w:p>
      <w:pPr>
        <w:ind w:left="0" w:right="0" w:firstLine="560"/>
        <w:spacing w:before="450" w:after="450" w:line="312" w:lineRule="auto"/>
      </w:pPr>
      <w:r>
        <w:rPr>
          <w:rFonts w:ascii="宋体" w:hAnsi="宋体" w:eastAsia="宋体" w:cs="宋体"/>
          <w:color w:val="000"/>
          <w:sz w:val="28"/>
          <w:szCs w:val="28"/>
        </w:rPr>
        <w:t xml:space="preserve">去年，区局加强与国家和自治区有关部门的沟通协商，认真拟制全面贯彻落实中央第二次新疆工作座谈会精神新疆新闻出版工作方案，全力争取东风、农家书屋工程等重点工程，以及加强新闻报刊、出版阵地建设，为今后一个时期新疆新闻出版的发展理清了思路、明确了方向，打下了坚实基础。目前，重大程建设方案已经总局报国家发改委、财政部。</w:t>
      </w:r>
    </w:p>
    <w:p>
      <w:pPr>
        <w:ind w:left="0" w:right="0" w:firstLine="560"/>
        <w:spacing w:before="450" w:after="450" w:line="312" w:lineRule="auto"/>
      </w:pPr>
      <w:r>
        <w:rPr>
          <w:rFonts w:ascii="宋体" w:hAnsi="宋体" w:eastAsia="宋体" w:cs="宋体"/>
          <w:color w:val="000"/>
          <w:sz w:val="28"/>
          <w:szCs w:val="28"/>
        </w:rPr>
        <w:t xml:space="preserve">东风工程和农家书屋工程着力调结构、提质量、优服务，向全疆基层免费赠阅6种语言文字351种图书273万册、83种77万盒音像制品、255万张年历张贴画。在乡村社区建成202_个阅报栏，实现南疆四地州乡（镇）村、街道社区全覆盖。完成16个县级新华书店及民文出版物发行仓储物流项目建设。全民阅读活动深入推进。举办王蒙《这边风景》维文出版座谈会，开展了“书香天山-20_年暑期阅读季活动”“我的书屋 我的梦”主题农村少儿暑期阅读活动和“带一本好书回家 过文明祥和佳节”春节赠书活动。</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版权服务工作总结10</w:t>
      </w:r>
    </w:p>
    <w:p>
      <w:pPr>
        <w:ind w:left="0" w:right="0" w:firstLine="560"/>
        <w:spacing w:before="450" w:after="450" w:line="312" w:lineRule="auto"/>
      </w:pPr>
      <w:r>
        <w:rPr>
          <w:rFonts w:ascii="宋体" w:hAnsi="宋体" w:eastAsia="宋体" w:cs="宋体"/>
          <w:color w:val="000"/>
          <w:sz w:val="28"/>
          <w:szCs w:val="28"/>
        </w:rPr>
        <w:t xml:space="preserve">20xx年是专利法实施XX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年初，鹤壁市知识^v^为加强知识产权法律法规宣传普及，在全市营造“崇尚创新精神，尊重知识产权”的良好氛围，增强我市各企事业单位保护和利用专利技术的积极性，我们先后下发了《鹤壁市知识产权战略20xx年推进计划》（豫知组办1号文件）、《鹤壁市知识^v^宣传媒体稿酬与奖励发放管理办法》（鹤知[20xx]1号文件）和《关于开展20xx年鹤壁市知识产权宣传周活动的通知》（豫知组办1号文件）。在4月14日，鹤壁市知识产权战略领导小组召开“4·26”知识产权宣传周活动专题会议，研究布署宣传周期间全市知识产权宣传活动。鹤壁市科技局副局长马明君、知识^v^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纪念《^v^专利法》颁布实施xx周年和第12个世界知识产权日，加强知识产权相关知识和法律法规的宣传普及，激发社会各界学习知识产权、运用知识产权、保护知识产权的热情，为鹤壁市创建国家知识产权强市工程营造良好的氛围，4月26日，鹤壁市知识^v^、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版权服务工作总结11</w:t>
      </w:r>
    </w:p>
    <w:p>
      <w:pPr>
        <w:ind w:left="0" w:right="0" w:firstLine="560"/>
        <w:spacing w:before="450" w:after="450" w:line="312" w:lineRule="auto"/>
      </w:pPr>
      <w:r>
        <w:rPr>
          <w:rFonts w:ascii="宋体" w:hAnsi="宋体" w:eastAsia="宋体" w:cs="宋体"/>
          <w:color w:val="000"/>
          <w:sz w:val="28"/>
          <w:szCs w:val="28"/>
        </w:rPr>
        <w:t xml:space="preserve">我县知识产权工作在市知识^v^的正确领导下，按照洛阳市知识^v^《关于开展20xx年洛阳市知识产权宣传活动周的通知》要求，切实抓好知识产权宣传周工作，我县以舆论为导向，充分利用街头宣传、发放知识产权宣传资料、书写标语等方式进行宣传，助推全县宣传活动的深入开展。整个宣传周，紧紧围绕“知识产权助推经济转型、加快洛阳经济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科技局精心组织，成立了县科技局局长任组长，相关成员单位为组员的领导小组，办公室设在县科技局，由科技局副局长侯会标任办公室主任，负责本次活动的组织、协调，制定了今年的“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我局根据今年的宣传主题“知识产权助推经济转型、加快洛阳经济发展”，结合我县实际情况，在“活动周”期间组织了形式多样的宣传周活动：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x月26日，在县城设立宣传点，悬挂宣传条幅，向过往行人和群众发放知识产权宣传材料近十余种，约计1000余份，接受群众答疑咨询100余人次，同时针对我县严峻的旱情，及时发放200余册抗旱救灾资料</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洛矿集团、开拓者钼业、洛阳顺势药业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版权服务工作总结12</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&gt;四、组织知识产权^v^深入企业开展“知识产权强企业”宣讲活动。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版权服务工作总结13</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版权服务工作总结14</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&gt;一、认真谋划，点面结合。</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宋体" w:hAnsi="宋体" w:eastAsia="宋体" w:cs="宋体"/>
          <w:color w:val="000"/>
          <w:sz w:val="28"/>
          <w:szCs w:val="28"/>
        </w:rPr>
        <w:t xml:space="preserve">&gt;二、积极宣传，力求实效。</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宋体" w:hAnsi="宋体" w:eastAsia="宋体" w:cs="宋体"/>
          <w:color w:val="000"/>
          <w:sz w:val="28"/>
          <w:szCs w:val="28"/>
        </w:rPr>
        <w:t xml:space="preserve">&gt;三、专题活动，成效明显。</w:t>
      </w:r>
    </w:p>
    <w:p>
      <w:pPr>
        <w:ind w:left="0" w:right="0" w:firstLine="560"/>
        <w:spacing w:before="450" w:after="450" w:line="312" w:lineRule="auto"/>
      </w:pPr>
      <w:r>
        <w:rPr>
          <w:rFonts w:ascii="宋体" w:hAnsi="宋体" w:eastAsia="宋体" w:cs="宋体"/>
          <w:color w:val="000"/>
          <w:sz w:val="28"/>
          <w:szCs w:val="28"/>
        </w:rPr>
        <w:t xml:space="preserve">20xx年4月25日，邯郸市知识^v^协调组织永年县企业文化促进会12位企业家，赴廊坊参观学习了新奥集团的知识产权工作及企业大学的开展情况。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版权服务工作总结15</w:t>
      </w:r>
    </w:p>
    <w:p>
      <w:pPr>
        <w:ind w:left="0" w:right="0" w:firstLine="560"/>
        <w:spacing w:before="450" w:after="450" w:line="312" w:lineRule="auto"/>
      </w:pPr>
      <w:r>
        <w:rPr>
          <w:rFonts w:ascii="宋体" w:hAnsi="宋体" w:eastAsia="宋体" w:cs="宋体"/>
          <w:color w:val="000"/>
          <w:sz w:val="28"/>
          <w:szCs w:val="28"/>
        </w:rPr>
        <w:t xml:space="preserve">为了进一步普及知识产权知识，增强全社会保护知识产权意识，动员社会公众持续支持和参与“保护知识产权，打击侵权盗版”斗争，为20xx年深圳大运会的举办营造良好的文化环境，以良好城市形象迎接世界各国友人，根据市“扫黄打非办”的要求，20xx年4月，xx区文化体育局、区科技创新局、区教育局共同举办了以“迎接精彩大运，保护知识产权”为主题的xx区 “4·26世界知识产权日”暨“绿书签行动20xx”宣传活动。</w:t>
      </w:r>
    </w:p>
    <w:p>
      <w:pPr>
        <w:ind w:left="0" w:right="0" w:firstLine="560"/>
        <w:spacing w:before="450" w:after="450" w:line="312" w:lineRule="auto"/>
      </w:pPr>
      <w:r>
        <w:rPr>
          <w:rFonts w:ascii="宋体" w:hAnsi="宋体" w:eastAsia="宋体" w:cs="宋体"/>
          <w:color w:val="000"/>
          <w:sz w:val="28"/>
          <w:szCs w:val="28"/>
        </w:rPr>
        <w:t xml:space="preserve">活动现场进行了“加入绿书签行动”倡议签名、“xx区反盗版形象大使”小童星正版爱心签售、表彰“保护知识产权”知识竞赛优胜者、“原创音乐”文艺表演、经营者自律声明、打击盗版图片展、盗版换正版、法律咨询、有奖问答等一系列宣传活动，给广大市民群众进行了一次生动的反对盗版、保护知识产权的宣传教育，取得了良好的社会效果。现将此次活动总结：</w:t>
      </w:r>
    </w:p>
    <w:p>
      <w:pPr>
        <w:ind w:left="0" w:right="0" w:firstLine="560"/>
        <w:spacing w:before="450" w:after="450" w:line="312" w:lineRule="auto"/>
      </w:pPr>
      <w:r>
        <w:rPr>
          <w:rFonts w:ascii="宋体" w:hAnsi="宋体" w:eastAsia="宋体" w:cs="宋体"/>
          <w:color w:val="000"/>
          <w:sz w:val="28"/>
          <w:szCs w:val="28"/>
        </w:rPr>
        <w:t xml:space="preserve">&gt;一、分工明确、组织有序</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宋体" w:hAnsi="宋体" w:eastAsia="宋体" w:cs="宋体"/>
          <w:color w:val="000"/>
          <w:sz w:val="28"/>
          <w:szCs w:val="28"/>
        </w:rPr>
        <w:t xml:space="preserve">&gt;二、自觉融入大运内容，积极宣传大运</w:t>
      </w:r>
    </w:p>
    <w:p>
      <w:pPr>
        <w:ind w:left="0" w:right="0" w:firstLine="560"/>
        <w:spacing w:before="450" w:after="450" w:line="312" w:lineRule="auto"/>
      </w:pPr>
      <w:r>
        <w:rPr>
          <w:rFonts w:ascii="宋体" w:hAnsi="宋体" w:eastAsia="宋体" w:cs="宋体"/>
          <w:color w:val="000"/>
          <w:sz w:val="28"/>
          <w:szCs w:val="28"/>
        </w:rPr>
        <w:t xml:space="preserve">20xx年是深圳的“大运年”，也是深圳人向世界各国朋友展示热情、友好、开放和文明的一年。本次活动以“迎接精彩大运，保护知识产权”为主题，为给深圳大运会的举办营造一个良好的文化环境，以良好城市形象迎接世界各国友人，为维护良好的出版物市场经营秩序和健康的文化生活环境做出了重要贡献。活动中，通过知识竞赛及现场有奖问答环节，普及了大运知识，加深了市民群众对大运会的了解，鼓励了市民参与大运、服务大运的意识和热情。</w:t>
      </w:r>
    </w:p>
    <w:p>
      <w:pPr>
        <w:ind w:left="0" w:right="0" w:firstLine="560"/>
        <w:spacing w:before="450" w:after="450" w:line="312" w:lineRule="auto"/>
      </w:pPr>
      <w:r>
        <w:rPr>
          <w:rFonts w:ascii="宋体" w:hAnsi="宋体" w:eastAsia="宋体" w:cs="宋体"/>
          <w:color w:val="000"/>
          <w:sz w:val="28"/>
          <w:szCs w:val="28"/>
        </w:rPr>
        <w:t xml:space="preserve">&gt;三、形式多样、亮点纷呈</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&gt;（一） 开展“保护知识产权”知识竞赛。</w:t>
      </w:r>
    </w:p>
    <w:p>
      <w:pPr>
        <w:ind w:left="0" w:right="0" w:firstLine="560"/>
        <w:spacing w:before="450" w:after="450" w:line="312" w:lineRule="auto"/>
      </w:pPr>
      <w:r>
        <w:rPr>
          <w:rFonts w:ascii="宋体" w:hAnsi="宋体" w:eastAsia="宋体" w:cs="宋体"/>
          <w:color w:val="000"/>
          <w:sz w:val="28"/>
          <w:szCs w:val="28"/>
        </w:rPr>
        <w:t xml:space="preserve">&gt;（二） “xx区反盗版形象大使”小童星正版爱心签售。</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版权服务工作总结16</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版权服务工作总结17</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版权服务工作总结18</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4月x日，在xx社区开展知识产权宣传活动，在社区张贴宣传标语、为居民发放知识产权宣传手册并现场解答相关咨询。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x日在xx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xx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xx技术产业开发区的创建。4月26日，我局在xx区xx区管委会举办“xx市知识产权宣传周专题讲座”，此次讲座的主题是“加强知识产权保护，激励企业创新创造，助力国家xx区创建”，xx家企业参加培训。专题讲座会上，特邀的省、市x位专家针对《专利基础和实务》、《商标注册与品牌价值》、《高价值专利的科技、市场与金融价值》、《企业知识产权保护与风险防范》进行宣讲，会上xx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&gt;四、组织知识产权^v^深入企业开展“知识产权强企业”宣讲活动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版权服务工作总结19</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版权服务工作总结20</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&gt;一是高度重视、精心组织，充分做好活动准备工作。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版权服务工作总结21</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 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版权服务工作总结22</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版权服务工作总结23</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版权服务工作总结24</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版权服务工作总结25</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版权服务工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2025-04-03T01:52:31+08:00</dcterms:created>
  <dcterms:modified xsi:type="dcterms:W3CDTF">2025-04-03T01:52:31+08:00</dcterms:modified>
</cp:coreProperties>
</file>

<file path=docProps/custom.xml><?xml version="1.0" encoding="utf-8"?>
<Properties xmlns="http://schemas.openxmlformats.org/officeDocument/2006/custom-properties" xmlns:vt="http://schemas.openxmlformats.org/officeDocument/2006/docPropsVTypes"/>
</file>