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202_年五四青年节活动总结范本</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五四青年节活动总结范本一今天，我们在这里欢聚一堂，以激情演讲的方式庆祝五一国际劳动节，迎接五四青年节的到来。感谢给我这次机会、感谢大家的光临、感谢各位的支持!1886年5月1日，美国芝加哥城二十一万六千劳动工人为了争取八小时工作制而...</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20_年五四青年节活动总结范本一</w:t>
      </w:r>
    </w:p>
    <w:p>
      <w:pPr>
        <w:ind w:left="0" w:right="0" w:firstLine="560"/>
        <w:spacing w:before="450" w:after="450" w:line="312" w:lineRule="auto"/>
      </w:pPr>
      <w:r>
        <w:rPr>
          <w:rFonts w:ascii="宋体" w:hAnsi="宋体" w:eastAsia="宋体" w:cs="宋体"/>
          <w:color w:val="000"/>
          <w:sz w:val="28"/>
          <w:szCs w:val="28"/>
        </w:rPr>
        <w:t xml:space="preserve">今天，我们在这里欢聚一堂，以激情演讲的方式庆祝五一国际劳动节，迎接五四青年节的到来。感谢给我这次机会、感谢大家的光临、感谢各位的支持!</w:t>
      </w:r>
    </w:p>
    <w:p>
      <w:pPr>
        <w:ind w:left="0" w:right="0" w:firstLine="560"/>
        <w:spacing w:before="450" w:after="450" w:line="312" w:lineRule="auto"/>
      </w:pPr>
      <w:r>
        <w:rPr>
          <w:rFonts w:ascii="宋体" w:hAnsi="宋体" w:eastAsia="宋体" w:cs="宋体"/>
          <w:color w:val="000"/>
          <w:sz w:val="28"/>
          <w:szCs w:val="28"/>
        </w:rPr>
        <w:t xml:space="preserve">1886年5月1日，美国芝加哥城二十一万六千劳动工人为了争取八小时工作制而举行大规模罢工，经过流血牺牲，终于取得了伟大胜利。为了纪念这次活动，国际上把5月1日定为劳动者的节日。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来说，就是把这些落实到自己的学习工作生活中去。</w:t>
      </w:r>
    </w:p>
    <w:p>
      <w:pPr>
        <w:ind w:left="0" w:right="0" w:firstLine="560"/>
        <w:spacing w:before="450" w:after="450" w:line="312" w:lineRule="auto"/>
      </w:pPr>
      <w:r>
        <w:rPr>
          <w:rFonts w:ascii="宋体" w:hAnsi="宋体" w:eastAsia="宋体" w:cs="宋体"/>
          <w:color w:val="000"/>
          <w:sz w:val="28"/>
          <w:szCs w:val="28"/>
        </w:rPr>
        <w:t xml:space="preserve">今天给大家送上一篇演讲 主题：全力以赴，而不是尽力而为!</w:t>
      </w:r>
    </w:p>
    <w:p>
      <w:pPr>
        <w:ind w:left="0" w:right="0" w:firstLine="560"/>
        <w:spacing w:before="450" w:after="450" w:line="312" w:lineRule="auto"/>
      </w:pPr>
      <w:r>
        <w:rPr>
          <w:rFonts w:ascii="宋体" w:hAnsi="宋体" w:eastAsia="宋体" w:cs="宋体"/>
          <w:color w:val="000"/>
          <w:sz w:val="28"/>
          <w:szCs w:val="28"/>
        </w:rPr>
        <w:t xml:space="preserve">一个人做事情，应该全力以赴，而不是尽力而为!一个人如果开发了50%的潜能，就可以背诵400本教科书，可以学完十几所大学的课程，还可以掌握二十来种不同国家的语言。</w:t>
      </w:r>
    </w:p>
    <w:p>
      <w:pPr>
        <w:ind w:left="0" w:right="0" w:firstLine="560"/>
        <w:spacing w:before="450" w:after="450" w:line="312" w:lineRule="auto"/>
      </w:pPr>
      <w:r>
        <w:rPr>
          <w:rFonts w:ascii="宋体" w:hAnsi="宋体" w:eastAsia="宋体" w:cs="宋体"/>
          <w:color w:val="000"/>
          <w:sz w:val="28"/>
          <w:szCs w:val="28"/>
        </w:rPr>
        <w:t xml:space="preserve">《圣经·马太福音》中第五章到第七章的全部内容有几万字，而且不押韵，要背诵其全文无疑有相当大的难度。尽管参加免费聚餐会是许多学生梦寐以求的事情，但是几乎所有的人都浅尝辄止，望而却步了。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今天演讲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懂得感恩，我们才懂得孝敬父母。</w:t>
      </w:r>
    </w:p>
    <w:p>
      <w:pPr>
        <w:ind w:left="0" w:right="0" w:firstLine="560"/>
        <w:spacing w:before="450" w:after="450" w:line="312" w:lineRule="auto"/>
      </w:pPr>
      <w:r>
        <w:rPr>
          <w:rFonts w:ascii="宋体" w:hAnsi="宋体" w:eastAsia="宋体" w:cs="宋体"/>
          <w:color w:val="000"/>
          <w:sz w:val="28"/>
          <w:szCs w:val="28"/>
        </w:rPr>
        <w:t xml:space="preserve">懂得感恩、我们才懂得尊敬师长。</w:t>
      </w:r>
    </w:p>
    <w:p>
      <w:pPr>
        <w:ind w:left="0" w:right="0" w:firstLine="560"/>
        <w:spacing w:before="450" w:after="450" w:line="312" w:lineRule="auto"/>
      </w:pPr>
      <w:r>
        <w:rPr>
          <w:rFonts w:ascii="宋体" w:hAnsi="宋体" w:eastAsia="宋体" w:cs="宋体"/>
          <w:color w:val="000"/>
          <w:sz w:val="28"/>
          <w:szCs w:val="28"/>
        </w:rPr>
        <w:t xml:space="preserve">懂得感恩，我们才懂得去关心帮助他人。</w:t>
      </w:r>
    </w:p>
    <w:p>
      <w:pPr>
        <w:ind w:left="0" w:right="0" w:firstLine="560"/>
        <w:spacing w:before="450" w:after="450" w:line="312" w:lineRule="auto"/>
      </w:pPr>
      <w:r>
        <w:rPr>
          <w:rFonts w:ascii="宋体" w:hAnsi="宋体" w:eastAsia="宋体" w:cs="宋体"/>
          <w:color w:val="000"/>
          <w:sz w:val="28"/>
          <w:szCs w:val="28"/>
        </w:rPr>
        <w:t xml:space="preserve">懂得感恩，我们就能学会包容，赢得真爱，赢得友谊。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懂得感恩，我们就会拥有快乐、拥有幸福!我们就会明白事理更快长大，我们就能拥有一个美好未来!让我们学会感恩吧!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20_年五四青年节活动总结范本二</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20xx年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xx年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20_年五四青年节活动总结范本三</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青春。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20_年五四青年节活动总结范本四</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让我们再一次回顾江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2025-01-19T11:13:29+08:00</dcterms:created>
  <dcterms:modified xsi:type="dcterms:W3CDTF">2025-01-19T11:13:29+08:00</dcterms:modified>
</cp:coreProperties>
</file>

<file path=docProps/custom.xml><?xml version="1.0" encoding="utf-8"?>
<Properties xmlns="http://schemas.openxmlformats.org/officeDocument/2006/custom-properties" xmlns:vt="http://schemas.openxmlformats.org/officeDocument/2006/docPropsVTypes"/>
</file>