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元宵节工作总结怎么写(精选8篇)元宵节工作总结怎么写要怎么写，才更标准规范？根据多年的文秘写作经验，参考优秀的元宵节工作总结怎么写样本能让你事半功倍，下面分享【元宵节工作总结怎么写(精选8篇)】，供你选择借鉴。&gt;元宵节工作总结怎么写篇1新春...</w:t>
      </w:r>
    </w:p>
    <w:p>
      <w:pPr>
        <w:ind w:left="0" w:right="0" w:firstLine="560"/>
        <w:spacing w:before="450" w:after="450" w:line="312" w:lineRule="auto"/>
      </w:pPr>
      <w:r>
        <w:rPr>
          <w:rFonts w:ascii="宋体" w:hAnsi="宋体" w:eastAsia="宋体" w:cs="宋体"/>
          <w:color w:val="000"/>
          <w:sz w:val="28"/>
          <w:szCs w:val="28"/>
        </w:rPr>
        <w:t xml:space="preserve">元宵节工作总结怎么写(精选8篇)</w:t>
      </w:r>
    </w:p>
    <w:p>
      <w:pPr>
        <w:ind w:left="0" w:right="0" w:firstLine="560"/>
        <w:spacing w:before="450" w:after="450" w:line="312" w:lineRule="auto"/>
      </w:pPr>
      <w:r>
        <w:rPr>
          <w:rFonts w:ascii="宋体" w:hAnsi="宋体" w:eastAsia="宋体" w:cs="宋体"/>
          <w:color w:val="000"/>
          <w:sz w:val="28"/>
          <w:szCs w:val="28"/>
        </w:rPr>
        <w:t xml:space="preserve">元宵节工作总结怎么写要怎么写，才更标准规范？根据多年的文秘写作经验，参考优秀的元宵节工作总结怎么写样本能让你事半功倍，下面分享【元宵节工作总结怎么写(精选8篇)】，供你选择借鉴。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&gt;元宵节工作总结怎么写篇1</w:t>
      </w:r>
    </w:p>
    <w:p>
      <w:pPr>
        <w:ind w:left="0" w:right="0" w:firstLine="560"/>
        <w:spacing w:before="450" w:after="450" w:line="312" w:lineRule="auto"/>
      </w:pPr>
      <w:r>
        <w:rPr>
          <w:rFonts w:ascii="宋体" w:hAnsi="宋体" w:eastAsia="宋体" w:cs="宋体"/>
          <w:color w:val="000"/>
          <w:sz w:val="28"/>
          <w:szCs w:val="28"/>
        </w:rPr>
        <w:t xml:space="preserve">新春期间，我们村委围绕“我们的节日·春节、元宵节”主题，认真制定《__村委会“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春节作为中华民族第一传统大节，有着丰富的民俗文化。元宵佳节是每年的第一个月圆，家人团圆的节日，自古就有吃汤圆，猜字谜等传统活动。这两个节日传承着中国人的家庭伦理和社会伦理观念。</w:t>
      </w:r>
    </w:p>
    <w:p>
      <w:pPr>
        <w:ind w:left="0" w:right="0" w:firstLine="560"/>
        <w:spacing w:before="450" w:after="450" w:line="312" w:lineRule="auto"/>
      </w:pPr>
      <w:r>
        <w:rPr>
          <w:rFonts w:ascii="宋体" w:hAnsi="宋体" w:eastAsia="宋体" w:cs="宋体"/>
          <w:color w:val="000"/>
          <w:sz w:val="28"/>
          <w:szCs w:val="28"/>
        </w:rPr>
        <w:t xml:space="preserve">如何让村里居民过上一个喜庆祥和的佳节，引导和推动全社区文明过节，健康过节、安全过节，是我们村委本阶段的主要工作。社区认真制定《__村委会“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三、扎实开展工作</w:t>
      </w:r>
    </w:p>
    <w:p>
      <w:pPr>
        <w:ind w:left="0" w:right="0" w:firstLine="560"/>
        <w:spacing w:before="450" w:after="450" w:line="312" w:lineRule="auto"/>
      </w:pPr>
      <w:r>
        <w:rPr>
          <w:rFonts w:ascii="宋体" w:hAnsi="宋体" w:eastAsia="宋体" w:cs="宋体"/>
          <w:color w:val="000"/>
          <w:sz w:val="28"/>
          <w:szCs w:val="28"/>
        </w:rPr>
        <w:t xml:space="preserve">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宋体" w:hAnsi="宋体" w:eastAsia="宋体" w:cs="宋体"/>
          <w:color w:val="000"/>
          <w:sz w:val="28"/>
          <w:szCs w:val="28"/>
        </w:rPr>
        <w:t xml:space="preserve">&gt;元宵节工作总结怎么写篇2</w:t>
      </w:r>
    </w:p>
    <w:p>
      <w:pPr>
        <w:ind w:left="0" w:right="0" w:firstLine="560"/>
        <w:spacing w:before="450" w:after="450" w:line="312" w:lineRule="auto"/>
      </w:pPr>
      <w:r>
        <w:rPr>
          <w:rFonts w:ascii="宋体" w:hAnsi="宋体" w:eastAsia="宋体" w:cs="宋体"/>
          <w:color w:val="000"/>
          <w:sz w:val="28"/>
          <w:szCs w:val="28"/>
        </w:rPr>
        <w:t xml:space="preserve">狗年的序幕刚拉开帷幕，元宵佳节即闪亮登场了。值此佳节，苏州__和__科技园迎来了欢喜庆元宵活动。</w:t>
      </w:r>
    </w:p>
    <w:p>
      <w:pPr>
        <w:ind w:left="0" w:right="0" w:firstLine="560"/>
        <w:spacing w:before="450" w:after="450" w:line="312" w:lineRule="auto"/>
      </w:pPr>
      <w:r>
        <w:rPr>
          <w:rFonts w:ascii="宋体" w:hAnsi="宋体" w:eastAsia="宋体" w:cs="宋体"/>
          <w:color w:val="000"/>
          <w:sz w:val="28"/>
          <w:szCs w:val="28"/>
        </w:rPr>
        <w:t xml:space="preserve">元宵节当日，杭州HW城市服务部的同事在苏州场地组织了元宵嘉年华。活动由猜灯谜、比比谁的眼力好以及“铁掌”水上漂这三个环节构成。猜灯谜环节，小伙伴们急中生智、脑洞大开;比比谁的眼力好部分，他们两两组合，齐心协力;“铁掌”水上漂片段，他们鼓起腮帮子，巧运乒乓球。整个活动室都洋溢着小伙伴们的欢声笑语。而在慧港科技园的小伙伴们也先后迎来了猜灯谜游戏以及吃元宵环节。一碗热腾腾的元宵倾注着软通对小伙伴们深深的爱与关怀。</w:t>
      </w:r>
    </w:p>
    <w:p>
      <w:pPr>
        <w:ind w:left="0" w:right="0" w:firstLine="560"/>
        <w:spacing w:before="450" w:after="450" w:line="312" w:lineRule="auto"/>
      </w:pPr>
      <w:r>
        <w:rPr>
          <w:rFonts w:ascii="宋体" w:hAnsi="宋体" w:eastAsia="宋体" w:cs="宋体"/>
          <w:color w:val="000"/>
          <w:sz w:val="28"/>
          <w:szCs w:val="28"/>
        </w:rPr>
        <w:t xml:space="preserve">虽然活动已经告一段落，但是活动中员工间团结友爱的情分以及公司对员工浓浓的关爱始终回荡在办公室的角角落落。做为新年过后第一个节日，此次活动的成功组织为猴年杭州软通的蓬勃发展谱写了美好的乐章。</w:t>
      </w:r>
    </w:p>
    <w:p>
      <w:pPr>
        <w:ind w:left="0" w:right="0" w:firstLine="560"/>
        <w:spacing w:before="450" w:after="450" w:line="312" w:lineRule="auto"/>
      </w:pPr>
      <w:r>
        <w:rPr>
          <w:rFonts w:ascii="宋体" w:hAnsi="宋体" w:eastAsia="宋体" w:cs="宋体"/>
          <w:color w:val="000"/>
          <w:sz w:val="28"/>
          <w:szCs w:val="28"/>
        </w:rPr>
        <w:t xml:space="preserve">&gt;元宵节工作总结怎么写篇3</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十五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6767一些小朋友们纷纷发挥自己的聪明才智，把带来的废旧纸盒、塑料瓶变成节日的灯笼。还有些小朋友拿着剪刀专心致志地按照社区准备好的剪纸模子，把一张张红纸变成“虎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&gt;元宵节工作总结怎么写篇4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&gt;元宵节工作总结怎么写篇5</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&gt;元宵节工作总结怎么写篇6</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&gt;元宵节工作总结怎么写篇7</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&gt;元宵节工作总结怎么写篇8</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__广场组织举办元宵晚会。春节前__总安排我具体负责20__年元宵晚会的组织筹备工作，经过大家的共同努力，活动取得了圆满成功。这次活动得到了县领导、小区业主、商铺经营者以及参与群众的`一致好评。活动当天__广场人气旺盛，电影院爆满、__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__主任已年过6旬，还亲自带队，组织办公室__、工程部__、物业公司__、__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__和__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__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__负责猜灯谜抽奖工作，我看她一晚上换了有五六处场地，人多了以后讲的嗓子都哑了，那人是里三层外三层的把她们围在中间，场面是相当火爆。20__年我们将在重要部位、重点环节安排更多的人员，合理组织、合理安排。三是整个活动的装饰还不够喜庆，20__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__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__年元宵晚会的成功为我们积累了经验，成绩代表过去，20__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2025-04-09T12:28:27+08:00</dcterms:created>
  <dcterms:modified xsi:type="dcterms:W3CDTF">2025-04-09T12:28:27+08:00</dcterms:modified>
</cp:coreProperties>
</file>

<file path=docProps/custom.xml><?xml version="1.0" encoding="utf-8"?>
<Properties xmlns="http://schemas.openxmlformats.org/officeDocument/2006/custom-properties" xmlns:vt="http://schemas.openxmlformats.org/officeDocument/2006/docPropsVTypes"/>
</file>