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做好工程结算工作总结(推荐14篇)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好工程结算工作总结1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w:t>
      </w:r>
    </w:p>
    <w:p>
      <w:pPr>
        <w:ind w:left="0" w:right="0" w:firstLine="560"/>
        <w:spacing w:before="450" w:after="450" w:line="312" w:lineRule="auto"/>
      </w:pPr>
      <w:r>
        <w:rPr>
          <w:rFonts w:ascii="宋体" w:hAnsi="宋体" w:eastAsia="宋体" w:cs="宋体"/>
          <w:color w:val="000"/>
          <w:sz w:val="28"/>
          <w:szCs w:val="28"/>
        </w:rPr>
        <w:t xml:space="preserve">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物流、x船务、x一汽、为我们主要合作单位，但我们也注重x物流、x物流、x中海、x物流、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做好工程结算工作总结3</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做好工程结算工作总结4</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做好工程结算工作总结5</w:t>
      </w:r>
    </w:p>
    <w:p>
      <w:pPr>
        <w:ind w:left="0" w:right="0" w:firstLine="560"/>
        <w:spacing w:before="450" w:after="450" w:line="312" w:lineRule="auto"/>
      </w:pPr>
      <w:r>
        <w:rPr>
          <w:rFonts w:ascii="宋体" w:hAnsi="宋体" w:eastAsia="宋体" w:cs="宋体"/>
          <w:color w:val="000"/>
          <w:sz w:val="28"/>
          <w:szCs w:val="28"/>
        </w:rPr>
        <w:t xml:space="preserve">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做好工程结算工作总结6</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 一年来，在领导和同志们的关心支持下，工作也取得了一定的成绩，但和预期目标还有不少的差距。 1、由于工作性质的限制，在工程施工过程中，实地到现场锻炼的机会偏少，对业务工作缺乏实在认识。 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 1、希望能在原有各项制度的基础上进一步完善，从而使各项工作的开展更加规范有序。 2、为提高工作效率，希望能对办公环境以及办公设备做出调整提高。 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做好工程结算工作总结8</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自11年10月调到结算工作以来，由于对人员不熟悉，为了做好工作，保*客户账款的准确*，在11年旺季时我一人承担结算的全部工作，加班加点，力求当天的任务在当天完成。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的知识有限，一此工作还做的不够完善有待于在以后的工作中加以改进。在新的一年里，我将继续严格要求自己，认真做好本职工作，努力提高自己的*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w:t>
      </w:r>
    </w:p>
    <w:p>
      <w:pPr>
        <w:ind w:left="0" w:right="0" w:firstLine="560"/>
        <w:spacing w:before="450" w:after="450" w:line="312" w:lineRule="auto"/>
      </w:pPr>
      <w:r>
        <w:rPr>
          <w:rFonts w:ascii="宋体" w:hAnsi="宋体" w:eastAsia="宋体" w:cs="宋体"/>
          <w:color w:val="000"/>
          <w:sz w:val="28"/>
          <w:szCs w:val="28"/>
        </w:rPr>
        <w:t xml:space="preserve">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和资金管理决策，成为集团资本营运和增值服务中心。结算中心的发展不仅需要有完备安全的应用系统保障，也需要员工综合能力提升。因此，我也明白要做好结算中心工作，对自己应该有更高的要求，不断加强*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做好工程结算工作总结11</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做好工程结算工作总结12</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做好工程结算工作总结13</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