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民族团结一家亲”工作总结9篇</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民族团结是社会主义民族关系的基本特征和核心内容之一，既是各个朝代和国家稳定的根源，也是各个国家所追求的目标。以下是本站为大家整理的关于民族团结一家亲”工作总结9篇范文，供大家参考选择。     民族团结一家亲”工作总结篇1　　根据昌吉州“民...</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既是各个朝代和国家稳定的根源，也是各个国家所追求的目标。以下是本站为大家整理的关于民族团结一家亲”工作总结9篇范文，供大家参考选择。[_TAG_h2]     民族团结一家亲”工作总结篇1</w:t>
      </w:r>
    </w:p>
    <w:p>
      <w:pPr>
        <w:ind w:left="0" w:right="0" w:firstLine="560"/>
        <w:spacing w:before="450" w:after="450" w:line="312" w:lineRule="auto"/>
      </w:pPr>
      <w:r>
        <w:rPr>
          <w:rFonts w:ascii="宋体" w:hAnsi="宋体" w:eastAsia="宋体" w:cs="宋体"/>
          <w:color w:val="000"/>
          <w:sz w:val="28"/>
          <w:szCs w:val="28"/>
        </w:rPr>
        <w:t xml:space="preserve">　　根据昌吉州“民族团结一家亲”活动领导小组办公室下发的《关于全面开展‘民族团结一家亲’结对认亲活动的通知》(昌州团结办发[202_]1号)文件要求，我办积极落实此项工作，现将具体情况小结如下：</w:t>
      </w:r>
    </w:p>
    <w:p>
      <w:pPr>
        <w:ind w:left="0" w:right="0" w:firstLine="560"/>
        <w:spacing w:before="450" w:after="450" w:line="312" w:lineRule="auto"/>
      </w:pPr>
      <w:r>
        <w:rPr>
          <w:rFonts w:ascii="宋体" w:hAnsi="宋体" w:eastAsia="宋体" w:cs="宋体"/>
          <w:color w:val="000"/>
          <w:sz w:val="28"/>
          <w:szCs w:val="28"/>
        </w:rPr>
        <w:t xml:space="preserve">　　一、领导带头示范引领。202_年年底我办县级领导干部分别开展结对认亲活动，为6家结对帮扶困难家庭送上慰问品、慰问金。并在市委组织部更换结对名单后，于1月重新进行走访慰问，与新安排的2户社区居民进行结对认亲。</w:t>
      </w:r>
    </w:p>
    <w:p>
      <w:pPr>
        <w:ind w:left="0" w:right="0" w:firstLine="560"/>
        <w:spacing w:before="450" w:after="450" w:line="312" w:lineRule="auto"/>
      </w:pPr>
      <w:r>
        <w:rPr>
          <w:rFonts w:ascii="宋体" w:hAnsi="宋体" w:eastAsia="宋体" w:cs="宋体"/>
          <w:color w:val="000"/>
          <w:sz w:val="28"/>
          <w:szCs w:val="28"/>
        </w:rPr>
        <w:t xml:space="preserve">　　二、党员干部职工全员覆盖。在202_年年底、202_年元旦我办19位机关干部已全部对“民族团结一家亲”活动的19位结亲对象进行2次走访慰问并与结亲对象座谈，对其家庭生活情况进行了摸底，填写了工作手册，送上了生活慰问品。</w:t>
      </w:r>
    </w:p>
    <w:p>
      <w:pPr>
        <w:ind w:left="0" w:right="0" w:firstLine="560"/>
        <w:spacing w:before="450" w:after="450" w:line="312" w:lineRule="auto"/>
      </w:pPr>
      <w:r>
        <w:rPr>
          <w:rFonts w:ascii="宋体" w:hAnsi="宋体" w:eastAsia="宋体" w:cs="宋体"/>
          <w:color w:val="000"/>
          <w:sz w:val="28"/>
          <w:szCs w:val="28"/>
        </w:rPr>
        <w:t xml:space="preserve">　　三、及时总结反馈、分析研判。由党组书记牵头对结对认亲情况及时进行检查，并在周一工作例会进行通报，指定综合科专人负责收集“民族团结一家亲”活动图文资料、活动手册以及月报、统计表的填写上报工作。明确要求“民族团结一家亲”活动开展情况将于个人年度绩效考核挂钩，未落实任务的党员干部职工年底考核为不称职，对未履行监督责任的科室负责人将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民族团结一家亲”工作总结篇2</w:t>
      </w:r>
    </w:p>
    <w:p>
      <w:pPr>
        <w:ind w:left="0" w:right="0" w:firstLine="560"/>
        <w:spacing w:before="450" w:after="450" w:line="312" w:lineRule="auto"/>
      </w:pPr>
      <w:r>
        <w:rPr>
          <w:rFonts w:ascii="宋体" w:hAnsi="宋体" w:eastAsia="宋体" w:cs="宋体"/>
          <w:color w:val="000"/>
          <w:sz w:val="28"/>
          <w:szCs w:val="28"/>
        </w:rPr>
        <w:t xml:space="preserve">　　自开展“民族团结一家亲”活动以来，博湖县水利局领导高度重视，以促进社会稳定和长治久安为目标，不断践行“两学一做”学习教育，时时刻刻牢记“稳定压倒一切”，不断深化“民族团结一家亲”活动的开展。</w:t>
      </w:r>
    </w:p>
    <w:p>
      <w:pPr>
        <w:ind w:left="0" w:right="0" w:firstLine="560"/>
        <w:spacing w:before="450" w:after="450" w:line="312" w:lineRule="auto"/>
      </w:pPr>
      <w:r>
        <w:rPr>
          <w:rFonts w:ascii="宋体" w:hAnsi="宋体" w:eastAsia="宋体" w:cs="宋体"/>
          <w:color w:val="000"/>
          <w:sz w:val="28"/>
          <w:szCs w:val="28"/>
        </w:rPr>
        <w:t xml:space="preserve">　　一、坚定立场，筑牢思想根基。坚持每周五的政治学习制度，加强马克思主义“五观”、“新疆三史”、“五个认同”、“三个意识”、“一反两讲”及党的民族宗教政策的宣传教育，组织学习习近平系列讲话精神及自治区、自治州及县委关于维护民族团结和社会稳定精神等。把民族团结宣传教育同“两学一做”学习教育、同文明创建、同水利业务工作相结合，贯穿水利工作始终，筑牢维护民族团结和社会稳定的信心和决心。</w:t>
      </w:r>
    </w:p>
    <w:p>
      <w:pPr>
        <w:ind w:left="0" w:right="0" w:firstLine="560"/>
        <w:spacing w:before="450" w:after="450" w:line="312" w:lineRule="auto"/>
      </w:pPr>
      <w:r>
        <w:rPr>
          <w:rFonts w:ascii="宋体" w:hAnsi="宋体" w:eastAsia="宋体" w:cs="宋体"/>
          <w:color w:val="000"/>
          <w:sz w:val="28"/>
          <w:szCs w:val="28"/>
        </w:rPr>
        <w:t xml:space="preserve">　　二、完善机制，常态化开展活动。建立完善“民族团结一家亲”活动工作机制，明确活动的目标、任务，实现常态化、长效化、制度化;建立联系档案和台账，每月填写一次活动记录，确定活动常态化开展，并落到实处。</w:t>
      </w:r>
    </w:p>
    <w:p>
      <w:pPr>
        <w:ind w:left="0" w:right="0" w:firstLine="560"/>
        <w:spacing w:before="450" w:after="450" w:line="312" w:lineRule="auto"/>
      </w:pPr>
      <w:r>
        <w:rPr>
          <w:rFonts w:ascii="宋体" w:hAnsi="宋体" w:eastAsia="宋体" w:cs="宋体"/>
          <w:color w:val="000"/>
          <w:sz w:val="28"/>
          <w:szCs w:val="28"/>
        </w:rPr>
        <w:t xml:space="preserve">　　三、及时总结、确保活动取得实效。每月召开一次“民族团结一家亲”活动总结会，每位干部职工对活动开展情况进行现场汇报，并对活动中存在的问题和不足进行讨论，力促活动取得实效。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民族团结一家亲”工作总结篇3</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&gt;　　一、开展学习方面的情况</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&gt;　　二、结对认亲走访交流活动情况</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&gt;　　三、融情活动开展情况</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&gt;　　四、其他方面工作</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民族团结一家亲”工作总结篇4</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一&gt;、指导思想有效学习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　　&gt;二、工作目标高效完成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　&gt;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民族团结一家亲”工作总结篇5</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总书记系列讲话精神。利用周三下午集中进行学习，深刻领会总书记系列重要讲话精神，特别是深刻理解总书记在“12·19”*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民族团结一家亲”工作总结篇6</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民族团结一家亲”工作总结篇7</w:t>
      </w:r>
    </w:p>
    <w:p>
      <w:pPr>
        <w:ind w:left="0" w:right="0" w:firstLine="560"/>
        <w:spacing w:before="450" w:after="450" w:line="312" w:lineRule="auto"/>
      </w:pPr>
      <w:r>
        <w:rPr>
          <w:rFonts w:ascii="宋体" w:hAnsi="宋体" w:eastAsia="宋体" w:cs="宋体"/>
          <w:color w:val="000"/>
          <w:sz w:val="28"/>
          <w:szCs w:val="28"/>
        </w:rPr>
        <w:t xml:space="preserve">　　今年5月，是自治区第25个民族团结教育月。在全所掀起了民族团结的宣传教育热潮，切实做好民族团结教育工作，全面贯彻党的民族政策，使民族团结进步事业进一步巩固，各项工作更具特色，各类活动丰富多彩。</w:t>
      </w:r>
    </w:p>
    <w:p>
      <w:pPr>
        <w:ind w:left="0" w:right="0" w:firstLine="560"/>
        <w:spacing w:before="450" w:after="450" w:line="312" w:lineRule="auto"/>
      </w:pPr>
      <w:r>
        <w:rPr>
          <w:rFonts w:ascii="宋体" w:hAnsi="宋体" w:eastAsia="宋体" w:cs="宋体"/>
          <w:color w:val="000"/>
          <w:sz w:val="28"/>
          <w:szCs w:val="28"/>
        </w:rPr>
        <w:t xml:space="preserve">　　&gt;一、精心组织，周密安排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所党支部领导十分重视此项工作，根据总段党委的安排意见，结合我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二、以群众性活动为载体，不断把教育月活动推向高潮5月9日及时召开了民族团结教育动员大会。全所机关全体人员及所属各站的站长、副站长参加了动员大会。在动员会上党支部书记强调，深入开展以“爱党、爱祖国、爱社会主义”为主题的民族团结教育月活动，对广大干部职工群众牢固树立中国共产党领导我们事业的核心力量的意识，牢固树立祖国的利益高于一切的意识，牢固树立建设中国特色社会主义的共同理想，进一步做好民族团结工作，促进各项工作的发展有着重要意义。要求各单位在动员会后充分利用多种载体，大力宣传中国共产党带领各族人民共同奋斗取得的辉煌成就。</w:t>
      </w:r>
    </w:p>
    <w:p>
      <w:pPr>
        <w:ind w:left="0" w:right="0" w:firstLine="560"/>
        <w:spacing w:before="450" w:after="450" w:line="312" w:lineRule="auto"/>
      </w:pPr>
      <w:r>
        <w:rPr>
          <w:rFonts w:ascii="宋体" w:hAnsi="宋体" w:eastAsia="宋体" w:cs="宋体"/>
          <w:color w:val="000"/>
          <w:sz w:val="28"/>
          <w:szCs w:val="28"/>
        </w:rPr>
        <w:t xml:space="preserve">　　所属单位为了做好自治区第25个民族团结教育月活动，深入开展“爱党、爱祖国、爱社会主义”的教育活动、进一步加强职工思想政治教育，团结带领广大青年职工在创建和谐收费站的实践活动中受锻炼、长见识。于5月1日开展了关于民族团结的读书活动，每人读一本有关民族团结及“爱党、爱祖国、爱社会主义”为内容的好书，每人都做读书笔记，并撰写了学习心得一份。</w:t>
      </w:r>
    </w:p>
    <w:p>
      <w:pPr>
        <w:ind w:left="0" w:right="0" w:firstLine="560"/>
        <w:spacing w:before="450" w:after="450" w:line="312" w:lineRule="auto"/>
      </w:pPr>
      <w:r>
        <w:rPr>
          <w:rFonts w:ascii="宋体" w:hAnsi="宋体" w:eastAsia="宋体" w:cs="宋体"/>
          <w:color w:val="000"/>
          <w:sz w:val="28"/>
          <w:szCs w:val="28"/>
        </w:rPr>
        <w:t xml:space="preserve">　　5月15日本单位还组织全体职工开展了体现职工间民族团结的拔河比赛。增进了各族职工之间的团结，增强了职工之间的凝聚力。</w:t>
      </w:r>
    </w:p>
    <w:p>
      <w:pPr>
        <w:ind w:left="0" w:right="0" w:firstLine="560"/>
        <w:spacing w:before="450" w:after="450" w:line="312" w:lineRule="auto"/>
      </w:pPr>
      <w:r>
        <w:rPr>
          <w:rFonts w:ascii="宋体" w:hAnsi="宋体" w:eastAsia="宋体" w:cs="宋体"/>
          <w:color w:val="000"/>
          <w:sz w:val="28"/>
          <w:szCs w:val="28"/>
        </w:rPr>
        <w:t xml:space="preserve">　　5月18日-2日对所属各单位的板报进行了评比，通过对</w:t>
      </w:r>
    </w:p>
    <w:p>
      <w:pPr>
        <w:ind w:left="0" w:right="0" w:firstLine="560"/>
        <w:spacing w:before="450" w:after="450" w:line="312" w:lineRule="auto"/>
      </w:pPr>
      <w:r>
        <w:rPr>
          <w:rFonts w:ascii="宋体" w:hAnsi="宋体" w:eastAsia="宋体" w:cs="宋体"/>
          <w:color w:val="000"/>
          <w:sz w:val="28"/>
          <w:szCs w:val="28"/>
        </w:rPr>
        <w:t xml:space="preserve">　　板报内容、形式、风格等进行了综合评价，五台收费站的办报以独特的风格脱颖而出，获得最后优胜。</w:t>
      </w:r>
    </w:p>
    <w:p>
      <w:pPr>
        <w:ind w:left="0" w:right="0" w:firstLine="560"/>
        <w:spacing w:before="450" w:after="450" w:line="312" w:lineRule="auto"/>
      </w:pPr>
      <w:r>
        <w:rPr>
          <w:rFonts w:ascii="宋体" w:hAnsi="宋体" w:eastAsia="宋体" w:cs="宋体"/>
          <w:color w:val="000"/>
          <w:sz w:val="28"/>
          <w:szCs w:val="28"/>
        </w:rPr>
        <w:t xml:space="preserve">　　我单位在第25个民族团结教育活动中，通过动员会、座谈会、讨论会、板报、专栏等多种形式，学习宣传党的民族宗教政策，学习中央和自治区党委关于维护稳定的一系列重要指示精神，采取多种形式和方法加大宣传力度，吸引干部职工广泛参与，寓民族团结教育于生动活泼、丰富多彩的活动之中，同时不断探索和创新，努力增强宣传教育的针对性，吸引力和感染力。我们将一如继往地把民族团结教育工作长期进行下去，以五月促全年，不断为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　　今年5月，是自治区第23个民族团结教育月。为在办公室掀起民族团结的宣传教育热潮，切实唱响“共产党好、社会主义好、祖国大家庭好、改革开放好、民族团结好”的主旋律，我办以抓学习，求团结，思稳定，求发展为主题，全面贯彻党的民族政策，大力实施“得民心工程”，使民族团结进步事业进一步巩固，各项工作更具特色，名类活动丰富多彩。现将此项工作总结如下：</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办公室领导十分重视此项工作，根据自治区、地委宣传部的安排意见，结合我办实际制定了开展第23个民族团结教育月活动的计划安排，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办结合第23个民族团结教育月活动开展深入学习贯彻实施《民族区域自治法》活动，大力开展向艾买尔依明学习活动，组织办公室全体职工学习艾买尔依明舍身救人、爱党爱国、民族团结、克己奉公、忠于职守、助人为乐、敬老爱幼的先进事迹。办公室党总支和党支部结合实际，通过动员会座谈会、讨论会、板报、专栏等多种形式，学习宣传党的民族宗教政策，学习中央和自治区党委关于维护稳定的一系列重要指示精神，大力开展“学英雄，见行动”活动，在办公室上下形成了人人重视民族团结，人人争当民族团结模范的良好氛围。举办了“五观”教育、民族团结和公民道德建设为主要内容的学习教育活动，办公室主任亲自组织安排，党支部书记亲自带队，全体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二、以群众性活动为载体，不断把教育月活动推向高潮民族团结教育月期间，我办以活动为载体，寓民族团结教育于生动活泼，丰富多彩的活动之中。举办了民族团结专题学习动员会，由副秘书长、办公室主任郑怀伟同志向全体干部职工进行马克思主义“五观”教育和党的民族宗教政策</w:t>
      </w:r>
    </w:p>
    <w:p>
      <w:pPr>
        <w:ind w:left="0" w:right="0" w:firstLine="560"/>
        <w:spacing w:before="450" w:after="450" w:line="312" w:lineRule="auto"/>
      </w:pPr>
      <w:r>
        <w:rPr>
          <w:rFonts w:ascii="宋体" w:hAnsi="宋体" w:eastAsia="宋体" w:cs="宋体"/>
          <w:color w:val="000"/>
          <w:sz w:val="28"/>
          <w:szCs w:val="28"/>
        </w:rPr>
        <w:t xml:space="preserve">　　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组织开展了学习艾买尔依明同志先进事迹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通过学习英雄模范先进事迹，对照检查自己找差距，全体党员干部决心以艾买尔依明同志为榜样，弘扬民族精神，维护民族团结，热爱本职工作，忠实履行全心全意为人民服务的宗旨，在平凡的岗位上做出不平凡的业绩。通过座谈学习英雄的体会，交流各科室和个人学习英雄落实行动的具体方案，在办公室形成了学习先进，崇尚先进，见贤思齐的良好风气。我办组织开展民族团结月系列活动，认真做到“六个结合”，加强爱国主义教育和贯彻公民道德建设实施纲要，广泛开展“四认同”教育和巩固发展意识形态领域反分裂斗争再教育，大力学习宣传践行“三个代表”重要思想，为各族群众办实事、办好事情，把民族团结落到实处，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办结合民族团结教育活动大力实施得民心工程，深入扶贫帮困对口支援村，开展扶贫帮困活动，切切实实为农民群众办实事、办好事。我办今年5月的扶贫周活动，根据地委的安排意见，开展了丰富多彩的宣传教育活动。办公室领导高度重视，亲自组织，亲自安排，召开专题会议，研究决定今年的扶贫周活动的方式和内容。自5月12日召开动员会开始，全体党员干部在办公室领导的带动下，积极捐款、捐物、捐书。5月26日，行署办公室牵头组织地区第二人民医院医疗队带着2xx多元的各类药品，在办公室领导的带领下，深入到定点扶贫村――温宿县吐木秀克镇下塔阿克村，为村民们免费义诊、送药，分发各类卫生健康书籍、宣传单，</w:t>
      </w:r>
    </w:p>
    <w:p>
      <w:pPr>
        <w:ind w:left="0" w:right="0" w:firstLine="560"/>
        <w:spacing w:before="450" w:after="450" w:line="312" w:lineRule="auto"/>
      </w:pPr>
      <w:r>
        <w:rPr>
          <w:rFonts w:ascii="宋体" w:hAnsi="宋体" w:eastAsia="宋体" w:cs="宋体"/>
          <w:color w:val="000"/>
          <w:sz w:val="28"/>
          <w:szCs w:val="28"/>
        </w:rPr>
        <w:t xml:space="preserve">　　宣传普及健康卫生保健知识，对一些常年卧床、行动不便的患者上门诊治，从解决农民的根本难点问题、实际问题入手，切实解决农民就医难的问题，开展了扎实有效的扶贫帮困活动。当地的村民们激动地说：“医疗队下来给我们送医送药，解决了我们贫困户看病难的问题，我们非常感谢你们，感谢党”。</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办重点突出践行“三个代表”重要思想，大力宣传民族团结先进典型，深入开展“四个高度认同”教育，采取多种形式和方法加大宣传力度，吸引干部职工广泛参与，寓民族团结教育于生动活泼、丰富多彩的活动之中，同时不断探索和创新，努力增强宣传教育的针对性，吸引力和感染力。把民族团结教育与实施“得民心工程”，为各族群众办实事，办好事相结合，在办实事中贯穿思想教育，通过解决实际问题，引导群众提高思想认识，从而达到凝聚人心，统一思想的目的，取得了较好的实际效果。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民族团结一家亲”工作总结篇8</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民族团结一家亲”工作总结篇9</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2025-01-31T07:43:14+08:00</dcterms:created>
  <dcterms:modified xsi:type="dcterms:W3CDTF">2025-01-31T07:43:14+08:00</dcterms:modified>
</cp:coreProperties>
</file>

<file path=docProps/custom.xml><?xml version="1.0" encoding="utf-8"?>
<Properties xmlns="http://schemas.openxmlformats.org/officeDocument/2006/custom-properties" xmlns:vt="http://schemas.openxmlformats.org/officeDocument/2006/docPropsVTypes"/>
</file>