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转正工作总结报告3000字</w:t>
      </w:r>
      <w:bookmarkEnd w:id="1"/>
    </w:p>
    <w:p>
      <w:pPr>
        <w:jc w:val="center"/>
        <w:spacing w:before="0" w:after="450"/>
      </w:pPr>
      <w:r>
        <w:rPr>
          <w:rFonts w:ascii="Arial" w:hAnsi="Arial" w:eastAsia="Arial" w:cs="Arial"/>
          <w:color w:val="999999"/>
          <w:sz w:val="20"/>
          <w:szCs w:val="20"/>
        </w:rPr>
        <w:t xml:space="preserve">来源：网络  作者：繁花落寂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各位领导、同事们：　　下午好　　我现将一年来的思想、工作情况做一简要的总结，不妥之处请领导批评指正。　　一年来，在公司领导的正确领导下，在同事们的热情帮助与支持下，通过自身的不懈努力，自己的思想水平和工作能力都有了很大的进步，专业技术水平也...</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 思想方面</w:t>
      </w:r>
    </w:p>
    <w:p>
      <w:pPr>
        <w:ind w:left="0" w:right="0" w:firstLine="560"/>
        <w:spacing w:before="450" w:after="450" w:line="312" w:lineRule="auto"/>
      </w:pPr>
      <w:r>
        <w:rPr>
          <w:rFonts w:ascii="宋体" w:hAnsi="宋体" w:eastAsia="宋体" w:cs="宋体"/>
          <w:color w:val="000"/>
          <w:sz w:val="28"/>
          <w:szCs w:val="28"/>
        </w:rPr>
        <w:t xml:space="preserve">　　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　　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　　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　　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　　二、安全生产方面</w:t>
      </w:r>
    </w:p>
    <w:p>
      <w:pPr>
        <w:ind w:left="0" w:right="0" w:firstLine="560"/>
        <w:spacing w:before="450" w:after="450" w:line="312" w:lineRule="auto"/>
      </w:pPr>
      <w:r>
        <w:rPr>
          <w:rFonts w:ascii="宋体" w:hAnsi="宋体" w:eastAsia="宋体" w:cs="宋体"/>
          <w:color w:val="000"/>
          <w:sz w:val="28"/>
          <w:szCs w:val="28"/>
        </w:rPr>
        <w:t xml:space="preserve">　　09年重点是强化班组建设，强化班组建设是要坚持以人为本，以树立班组团队为核心 ，以强化班组管理为重点，以打造安全为主线，以实现创优胜班组为目标，并提出一些与安全生产密切相关的要求，将09年的重点工作汇总如下：</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　　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　　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　　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　　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　　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　　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　　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　　13、认真吸取了“1.8”事故，通过发生在我们身边这次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　　14、20xx年，公司面对市场金融危机的挑战，我们加强内部管理，着力于节能减耗降控成本，严格控制各项费用的支出。并从节约一滴油、一滴水、一度电做起，加大现场管理的监督力度，严格管理，精心操作，减少跑、冒、滴、漏等现</w:t>
      </w:r>
    </w:p>
    <w:p>
      <w:pPr>
        <w:ind w:left="0" w:right="0" w:firstLine="560"/>
        <w:spacing w:before="450" w:after="450" w:line="312" w:lineRule="auto"/>
      </w:pPr>
      <w:r>
        <w:rPr>
          <w:rFonts w:ascii="宋体" w:hAnsi="宋体" w:eastAsia="宋体" w:cs="宋体"/>
          <w:color w:val="000"/>
          <w:sz w:val="28"/>
          <w:szCs w:val="28"/>
        </w:rPr>
        <w:t xml:space="preserve">　　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　　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　　三、存在的缺点和不足</w:t>
      </w:r>
    </w:p>
    <w:p>
      <w:pPr>
        <w:ind w:left="0" w:right="0" w:firstLine="560"/>
        <w:spacing w:before="450" w:after="450" w:line="312" w:lineRule="auto"/>
      </w:pPr>
      <w:r>
        <w:rPr>
          <w:rFonts w:ascii="宋体" w:hAnsi="宋体" w:eastAsia="宋体" w:cs="宋体"/>
          <w:color w:val="000"/>
          <w:sz w:val="28"/>
          <w:szCs w:val="28"/>
        </w:rPr>
        <w:t xml:space="preserve">　　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　　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　　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　　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　　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　　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　　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　　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　　四、明年的工作方向</w:t>
      </w:r>
    </w:p>
    <w:p>
      <w:pPr>
        <w:ind w:left="0" w:right="0" w:firstLine="560"/>
        <w:spacing w:before="450" w:after="450" w:line="312" w:lineRule="auto"/>
      </w:pPr>
      <w:r>
        <w:rPr>
          <w:rFonts w:ascii="宋体" w:hAnsi="宋体" w:eastAsia="宋体" w:cs="宋体"/>
          <w:color w:val="000"/>
          <w:sz w:val="28"/>
          <w:szCs w:val="28"/>
        </w:rPr>
        <w:t xml:space="preserve">　　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　　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　　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2025-04-18T00:25:31+08:00</dcterms:created>
  <dcterms:modified xsi:type="dcterms:W3CDTF">2025-04-18T00:25:31+08:00</dcterms:modified>
</cp:coreProperties>
</file>

<file path=docProps/custom.xml><?xml version="1.0" encoding="utf-8"?>
<Properties xmlns="http://schemas.openxmlformats.org/officeDocument/2006/custom-properties" xmlns:vt="http://schemas.openxmlformats.org/officeDocument/2006/docPropsVTypes"/>
</file>