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海信日立巡检工作总结(优选12篇)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海信日立巡检工作总结1我们烧成工段在公司与分厂的正确领导，兄弟工段的配合与支持，工段全体职员共同努力下，累计生产优质熟料万吨。超额完成全年的生产任务。回顾20xx，我们烧成工段主要从以下几个方面开展工作：&gt;一、基础管理：1）我们烧成工段在分...</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海信日立巡检工作总结2</w:t>
      </w:r>
    </w:p>
    <w:p>
      <w:pPr>
        <w:ind w:left="0" w:right="0" w:firstLine="560"/>
        <w:spacing w:before="450" w:after="450" w:line="312" w:lineRule="auto"/>
      </w:pPr>
      <w:r>
        <w:rPr>
          <w:rFonts w:ascii="宋体" w:hAnsi="宋体" w:eastAsia="宋体" w:cs="宋体"/>
          <w:color w:val="000"/>
          <w:sz w:val="28"/>
          <w:szCs w:val="28"/>
        </w:rPr>
        <w:t xml:space="preserve">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宋体" w:hAnsi="宋体" w:eastAsia="宋体" w:cs="宋体"/>
          <w:color w:val="000"/>
          <w:sz w:val="28"/>
          <w:szCs w:val="28"/>
        </w:rPr>
        <w:t xml:space="preserve">我是一个辅警，今年x月1日入职的，在没有入职之前我和社会上的人一样，不了解辅警的工作到底是干什么。怀着忐忑的心情从第一天到现在不知不觉已过了x个月。现在的我，慢慢的明白了辅警的日常工作，协助民警巡逻、处警、维稳、流动人口登记……琐碎而真实。我们不是公务员，没有体制内的人，但也必不可少。我们和民警一样为社会的稳定贡献力量和青春。</w:t>
      </w:r>
    </w:p>
    <w:p>
      <w:pPr>
        <w:ind w:left="0" w:right="0" w:firstLine="560"/>
        <w:spacing w:before="450" w:after="450" w:line="312" w:lineRule="auto"/>
      </w:pPr>
      <w:r>
        <w:rPr>
          <w:rFonts w:ascii="宋体" w:hAnsi="宋体" w:eastAsia="宋体" w:cs="宋体"/>
          <w:color w:val="000"/>
          <w:sz w:val="28"/>
          <w:szCs w:val="28"/>
        </w:rPr>
        <w:t xml:space="preserve">短短x个月，让我最感慨的是，尽管民警、辅警在工作中遇到多少无奈和误解，但我身边的每个民警、辅警仍抱着巨大的热情投入工作，因为这是我们的梦想和热爱。当事人的一个微笑，一句“谢谢”“同志辛苦了”，是对我们工作的肯定和鼓舞。我热爱我的工作。在几年甚至几十年后，仍骄傲的说，我曾为这个社会的安定奉献过或还在奉献。</w:t>
      </w:r>
    </w:p>
    <w:p>
      <w:pPr>
        <w:ind w:left="0" w:right="0" w:firstLine="560"/>
        <w:spacing w:before="450" w:after="450" w:line="312" w:lineRule="auto"/>
      </w:pPr>
      <w:r>
        <w:rPr>
          <w:rFonts w:ascii="宋体" w:hAnsi="宋体" w:eastAsia="宋体" w:cs="宋体"/>
          <w:color w:val="000"/>
          <w:sz w:val="28"/>
          <w:szCs w:val="28"/>
        </w:rPr>
        <w:t xml:space="preserve">如果说将我的20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高血糖的危害</w:t>
      </w:r>
    </w:p>
    <w:p>
      <w:pPr>
        <w:ind w:left="0" w:right="0" w:firstLine="560"/>
        <w:spacing w:before="450" w:after="450" w:line="312" w:lineRule="auto"/>
      </w:pPr>
      <w:r>
        <w:rPr>
          <w:rFonts w:ascii="宋体" w:hAnsi="宋体" w:eastAsia="宋体" w:cs="宋体"/>
          <w:color w:val="000"/>
          <w:sz w:val="28"/>
          <w:szCs w:val="28"/>
        </w:rPr>
        <w:t xml:space="preserve">1、短时间、一次性的高血糖</w:t>
      </w:r>
    </w:p>
    <w:p>
      <w:pPr>
        <w:ind w:left="0" w:right="0" w:firstLine="560"/>
        <w:spacing w:before="450" w:after="450" w:line="312" w:lineRule="auto"/>
      </w:pPr>
      <w:r>
        <w:rPr>
          <w:rFonts w:ascii="宋体" w:hAnsi="宋体" w:eastAsia="宋体" w:cs="宋体"/>
          <w:color w:val="000"/>
          <w:sz w:val="28"/>
          <w:szCs w:val="28"/>
        </w:rPr>
        <w:t xml:space="preserve">短时间、一次性的高血糖对人体无严重损害。比如在应激状态下或情绪激动、高度紧张时，可出现短暂的高血糖;一次进食大量的糖类，也可出现短暂高血糖;随后，血糖水平逐渐恢复正常。</w:t>
      </w:r>
    </w:p>
    <w:p>
      <w:pPr>
        <w:ind w:left="0" w:right="0" w:firstLine="560"/>
        <w:spacing w:before="450" w:after="450" w:line="312" w:lineRule="auto"/>
      </w:pPr>
      <w:r>
        <w:rPr>
          <w:rFonts w:ascii="宋体" w:hAnsi="宋体" w:eastAsia="宋体" w:cs="宋体"/>
          <w:color w:val="000"/>
          <w:sz w:val="28"/>
          <w:szCs w:val="28"/>
        </w:rPr>
        <w:t xml:space="preserve">2、长期高血糖</w:t>
      </w:r>
    </w:p>
    <w:p>
      <w:pPr>
        <w:ind w:left="0" w:right="0" w:firstLine="560"/>
        <w:spacing w:before="450" w:after="450" w:line="312" w:lineRule="auto"/>
      </w:pPr>
      <w:r>
        <w:rPr>
          <w:rFonts w:ascii="宋体" w:hAnsi="宋体" w:eastAsia="宋体" w:cs="宋体"/>
          <w:color w:val="000"/>
          <w:sz w:val="28"/>
          <w:szCs w:val="28"/>
        </w:rPr>
        <w:t xml:space="preserve">然而长期的高血糖会使全身各个组织器官发生病变，导致急慢性并发症的发生。如胰腺功能衰竭、失水、电解质紊乱、营养缺乏、抵抗力下降、肾功能受损、神经病变、眼底病变等。</w:t>
      </w:r>
    </w:p>
    <w:p>
      <w:pPr>
        <w:ind w:left="0" w:right="0" w:firstLine="560"/>
        <w:spacing w:before="450" w:after="450" w:line="312" w:lineRule="auto"/>
      </w:pPr>
      <w:r>
        <w:rPr>
          <w:rFonts w:ascii="宋体" w:hAnsi="宋体" w:eastAsia="宋体" w:cs="宋体"/>
          <w:color w:val="000"/>
          <w:sz w:val="28"/>
          <w:szCs w:val="28"/>
        </w:rPr>
        <w:t xml:space="preserve">①导致机体脱水及高渗状态</w:t>
      </w:r>
    </w:p>
    <w:p>
      <w:pPr>
        <w:ind w:left="0" w:right="0" w:firstLine="560"/>
        <w:spacing w:before="450" w:after="450" w:line="312" w:lineRule="auto"/>
      </w:pPr>
      <w:r>
        <w:rPr>
          <w:rFonts w:ascii="宋体" w:hAnsi="宋体" w:eastAsia="宋体" w:cs="宋体"/>
          <w:color w:val="000"/>
          <w:sz w:val="28"/>
          <w:szCs w:val="28"/>
        </w:rPr>
        <w:t xml:space="preserve">高血糖致使大量葡萄糖随尿排泄，引起渗透性利尿，导致机体脱水，脱水使得细胞外液渗透压增高，水分由细胞内向细胞外转移引起细胞内失水，脑细胞失水可引起脑功能紊乱直至昏迷，临床上称之为“高渗性昏迷”。</w:t>
      </w:r>
    </w:p>
    <w:p>
      <w:pPr>
        <w:ind w:left="0" w:right="0" w:firstLine="560"/>
        <w:spacing w:before="450" w:after="450" w:line="312" w:lineRule="auto"/>
      </w:pPr>
      <w:r>
        <w:rPr>
          <w:rFonts w:ascii="宋体" w:hAnsi="宋体" w:eastAsia="宋体" w:cs="宋体"/>
          <w:color w:val="000"/>
          <w:sz w:val="28"/>
          <w:szCs w:val="28"/>
        </w:rPr>
        <w:t xml:space="preserve">②导致电解质紊乱及酸中毒</w:t>
      </w:r>
    </w:p>
    <w:p>
      <w:pPr>
        <w:ind w:left="0" w:right="0" w:firstLine="560"/>
        <w:spacing w:before="450" w:after="450" w:line="312" w:lineRule="auto"/>
      </w:pPr>
      <w:r>
        <w:rPr>
          <w:rFonts w:ascii="宋体" w:hAnsi="宋体" w:eastAsia="宋体" w:cs="宋体"/>
          <w:color w:val="000"/>
          <w:sz w:val="28"/>
          <w:szCs w:val="28"/>
        </w:rPr>
        <w:t xml:space="preserve">高血糖时，病人尿量明显增加，并从尿中带走大量电解质，导致电解质紊乱，由于高血糖病人存在糖的利用障碍，转而通过分解脂肪产生能量，伴随着脂肪分解，酮体生成增加，导致糖尿病酮症酸中毒。</w:t>
      </w:r>
    </w:p>
    <w:p>
      <w:pPr>
        <w:ind w:left="0" w:right="0" w:firstLine="560"/>
        <w:spacing w:before="450" w:after="450" w:line="312" w:lineRule="auto"/>
      </w:pPr>
      <w:r>
        <w:rPr>
          <w:rFonts w:ascii="宋体" w:hAnsi="宋体" w:eastAsia="宋体" w:cs="宋体"/>
          <w:color w:val="000"/>
          <w:sz w:val="28"/>
          <w:szCs w:val="28"/>
        </w:rPr>
        <w:t xml:space="preserve">③导致胰岛功能衰竭</w:t>
      </w:r>
    </w:p>
    <w:p>
      <w:pPr>
        <w:ind w:left="0" w:right="0" w:firstLine="560"/>
        <w:spacing w:before="450" w:after="450" w:line="312" w:lineRule="auto"/>
      </w:pPr>
      <w:r>
        <w:rPr>
          <w:rFonts w:ascii="宋体" w:hAnsi="宋体" w:eastAsia="宋体" w:cs="宋体"/>
          <w:color w:val="000"/>
          <w:sz w:val="28"/>
          <w:szCs w:val="28"/>
        </w:rPr>
        <w:t xml:space="preserve">长期高血糖对胰岛?细胞具有“毒性作用”，导致胰岛功能衰竭，胰岛素分泌更少，病情进行性恶化，。</w:t>
      </w:r>
    </w:p>
    <w:p>
      <w:pPr>
        <w:ind w:left="0" w:right="0" w:firstLine="560"/>
        <w:spacing w:before="450" w:after="450" w:line="312" w:lineRule="auto"/>
      </w:pPr>
      <w:r>
        <w:rPr>
          <w:rFonts w:ascii="宋体" w:hAnsi="宋体" w:eastAsia="宋体" w:cs="宋体"/>
          <w:color w:val="000"/>
          <w:sz w:val="28"/>
          <w:szCs w:val="28"/>
        </w:rPr>
        <w:t xml:space="preserve">④引起消瘦，乏力，抵抗力降低</w:t>
      </w:r>
    </w:p>
    <w:p>
      <w:pPr>
        <w:ind w:left="0" w:right="0" w:firstLine="560"/>
        <w:spacing w:before="450" w:after="450" w:line="312" w:lineRule="auto"/>
      </w:pPr>
      <w:r>
        <w:rPr>
          <w:rFonts w:ascii="宋体" w:hAnsi="宋体" w:eastAsia="宋体" w:cs="宋体"/>
          <w:color w:val="000"/>
          <w:sz w:val="28"/>
          <w:szCs w:val="28"/>
        </w:rPr>
        <w:t xml:space="preserve">高血糖状态下，葡萄糖不能很好地被机体吸收利用而是从尿中大量丢失，机体通过分解脂肪、蛋白质来提供能量，结果导致全身消瘦、乏力，机体免疫力下降。</w:t>
      </w:r>
    </w:p>
    <w:p>
      <w:pPr>
        <w:ind w:left="0" w:right="0" w:firstLine="560"/>
        <w:spacing w:before="450" w:after="450" w:line="312" w:lineRule="auto"/>
      </w:pPr>
      <w:r>
        <w:rPr>
          <w:rFonts w:ascii="宋体" w:hAnsi="宋体" w:eastAsia="宋体" w:cs="宋体"/>
          <w:color w:val="000"/>
          <w:sz w:val="28"/>
          <w:szCs w:val="28"/>
        </w:rPr>
        <w:t xml:space="preserve">⑥导致各种血管、神经慢性并发症</w:t>
      </w:r>
    </w:p>
    <w:p>
      <w:pPr>
        <w:ind w:left="0" w:right="0" w:firstLine="560"/>
        <w:spacing w:before="450" w:after="450" w:line="312" w:lineRule="auto"/>
      </w:pPr>
      <w:r>
        <w:rPr>
          <w:rFonts w:ascii="宋体" w:hAnsi="宋体" w:eastAsia="宋体" w:cs="宋体"/>
          <w:color w:val="000"/>
          <w:sz w:val="28"/>
          <w:szCs w:val="28"/>
        </w:rPr>
        <w:t xml:space="preserve">糖尿病患者长期高血糖会损害血管及神经，导致心脑血管疾病、糖尿病肾病、视网膜病变、周围神经病变和糖尿病足坏死等慢性并发症的发生与发展。</w:t>
      </w:r>
    </w:p>
    <w:p>
      <w:pPr>
        <w:ind w:left="0" w:right="0" w:firstLine="560"/>
        <w:spacing w:before="450" w:after="450" w:line="312" w:lineRule="auto"/>
      </w:pPr>
      <w:r>
        <w:rPr>
          <w:rFonts w:ascii="宋体" w:hAnsi="宋体" w:eastAsia="宋体" w:cs="宋体"/>
          <w:color w:val="000"/>
          <w:sz w:val="28"/>
          <w:szCs w:val="28"/>
        </w:rPr>
        <w:t xml:space="preserve">高血糖的饮食禁忌</w:t>
      </w:r>
    </w:p>
    <w:p>
      <w:pPr>
        <w:ind w:left="0" w:right="0" w:firstLine="560"/>
        <w:spacing w:before="450" w:after="450" w:line="312" w:lineRule="auto"/>
      </w:pPr>
      <w:r>
        <w:rPr>
          <w:rFonts w:ascii="宋体" w:hAnsi="宋体" w:eastAsia="宋体" w:cs="宋体"/>
          <w:color w:val="000"/>
          <w:sz w:val="28"/>
          <w:szCs w:val="28"/>
        </w:rPr>
        <w:t xml:space="preserve">高血糖的患者平时要注意多补充水分，可以选择一些有助于降血糖的食物进行食用。对于甜食，炸制食品及瓜子、花生、动物内脏等都尽可能少食，最好不要食。而为自己的身体着想，以下几点必须注意。</w:t>
      </w:r>
    </w:p>
    <w:p>
      <w:pPr>
        <w:ind w:left="0" w:right="0" w:firstLine="560"/>
        <w:spacing w:before="450" w:after="450" w:line="312" w:lineRule="auto"/>
      </w:pPr>
      <w:r>
        <w:rPr>
          <w:rFonts w:ascii="宋体" w:hAnsi="宋体" w:eastAsia="宋体" w:cs="宋体"/>
          <w:color w:val="000"/>
          <w:sz w:val="28"/>
          <w:szCs w:val="28"/>
        </w:rPr>
        <w:t xml:space="preserve">1、避免高糖食物，如各种糖果、甜食。</w:t>
      </w:r>
    </w:p>
    <w:p>
      <w:pPr>
        <w:ind w:left="0" w:right="0" w:firstLine="560"/>
        <w:spacing w:before="450" w:after="450" w:line="312" w:lineRule="auto"/>
      </w:pPr>
      <w:r>
        <w:rPr>
          <w:rFonts w:ascii="宋体" w:hAnsi="宋体" w:eastAsia="宋体" w:cs="宋体"/>
          <w:color w:val="000"/>
          <w:sz w:val="28"/>
          <w:szCs w:val="28"/>
        </w:rPr>
        <w:t xml:space="preserve">2、减少脂肪的摄入，除限制动物脂肪外，每日烹调油在20克以下。</w:t>
      </w:r>
    </w:p>
    <w:p>
      <w:pPr>
        <w:ind w:left="0" w:right="0" w:firstLine="560"/>
        <w:spacing w:before="450" w:after="450" w:line="312" w:lineRule="auto"/>
      </w:pPr>
      <w:r>
        <w:rPr>
          <w:rFonts w:ascii="宋体" w:hAnsi="宋体" w:eastAsia="宋体" w:cs="宋体"/>
          <w:color w:val="000"/>
          <w:sz w:val="28"/>
          <w:szCs w:val="28"/>
        </w:rPr>
        <w:t xml:space="preserve">3、避免油腻和含脂肪高的食物，如油炸食品及瓜子、花生等。</w:t>
      </w:r>
    </w:p>
    <w:p>
      <w:pPr>
        <w:ind w:left="0" w:right="0" w:firstLine="560"/>
        <w:spacing w:before="450" w:after="450" w:line="312" w:lineRule="auto"/>
      </w:pPr>
      <w:r>
        <w:rPr>
          <w:rFonts w:ascii="宋体" w:hAnsi="宋体" w:eastAsia="宋体" w:cs="宋体"/>
          <w:color w:val="000"/>
          <w:sz w:val="28"/>
          <w:szCs w:val="28"/>
        </w:rPr>
        <w:t xml:space="preserve">4、避免含胆固醇高的食品，如动物内脏。</w:t>
      </w:r>
    </w:p>
    <w:p>
      <w:pPr>
        <w:ind w:left="0" w:right="0" w:firstLine="560"/>
        <w:spacing w:before="450" w:after="450" w:line="312" w:lineRule="auto"/>
      </w:pPr>
      <w:r>
        <w:rPr>
          <w:rFonts w:ascii="宋体" w:hAnsi="宋体" w:eastAsia="宋体" w:cs="宋体"/>
          <w:color w:val="000"/>
          <w:sz w:val="28"/>
          <w:szCs w:val="28"/>
        </w:rPr>
        <w:t xml:space="preserve">5、选择高纤维食物，如粗粮、含纤维高的蔬菜。</w:t>
      </w:r>
    </w:p>
    <w:p>
      <w:pPr>
        <w:ind w:left="0" w:right="0" w:firstLine="560"/>
        <w:spacing w:before="450" w:after="450" w:line="312" w:lineRule="auto"/>
      </w:pPr>
      <w:r>
        <w:rPr>
          <w:rFonts w:ascii="宋体" w:hAnsi="宋体" w:eastAsia="宋体" w:cs="宋体"/>
          <w:color w:val="000"/>
          <w:sz w:val="28"/>
          <w:szCs w:val="28"/>
        </w:rPr>
        <w:t xml:space="preserve">6、定时定量进餐，可以少量多餐。</w:t>
      </w:r>
    </w:p>
    <w:p>
      <w:pPr>
        <w:ind w:left="0" w:right="0" w:firstLine="560"/>
        <w:spacing w:before="450" w:after="450" w:line="312" w:lineRule="auto"/>
      </w:pPr>
      <w:r>
        <w:rPr>
          <w:rFonts w:ascii="宋体" w:hAnsi="宋体" w:eastAsia="宋体" w:cs="宋体"/>
          <w:color w:val="000"/>
          <w:sz w:val="28"/>
          <w:szCs w:val="28"/>
        </w:rPr>
        <w:t xml:space="preserve">7、保证蛋白质的摄入，可以基本和正常人一样，克/公斤体重，但不要过多。</w:t>
      </w:r>
    </w:p>
    <w:p>
      <w:pPr>
        <w:ind w:left="0" w:right="0" w:firstLine="560"/>
        <w:spacing w:before="450" w:after="450" w:line="312" w:lineRule="auto"/>
      </w:pPr>
      <w:r>
        <w:rPr>
          <w:rFonts w:ascii="宋体" w:hAnsi="宋体" w:eastAsia="宋体" w:cs="宋体"/>
          <w:color w:val="000"/>
          <w:sz w:val="28"/>
          <w:szCs w:val="28"/>
        </w:rPr>
        <w:t xml:space="preserve">8、鼓励多饮水。 在血糖控制好的情况下，可以在两餐中间吃少量水果，并且减少相应主食摄入量。</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海信日立巡检工作总结3</w:t>
      </w:r>
    </w:p>
    <w:p>
      <w:pPr>
        <w:ind w:left="0" w:right="0" w:firstLine="560"/>
        <w:spacing w:before="450" w:after="450" w:line="312" w:lineRule="auto"/>
      </w:pPr>
      <w:r>
        <w:rPr>
          <w:rFonts w:ascii="宋体" w:hAnsi="宋体" w:eastAsia="宋体" w:cs="宋体"/>
          <w:color w:val="000"/>
          <w:sz w:val="28"/>
          <w:szCs w:val="28"/>
        </w:rPr>
        <w:t xml:space="preserve">燃气安全工作是关系到人民生命财产的大事，它直接关系家庭的幸福，社会的稳定。我镇一直十分重视燃气安全工作，并将此工作作为平安xx建设的重要工作指标来抓，要求各村、各单位注重抓安全保平安工作，确保全镇年内无重大燃气安全事故发生，维护和谐xx。</w:t>
      </w:r>
    </w:p>
    <w:p>
      <w:pPr>
        <w:ind w:left="0" w:right="0" w:firstLine="560"/>
        <w:spacing w:before="450" w:after="450" w:line="312" w:lineRule="auto"/>
      </w:pPr>
      <w:r>
        <w:rPr>
          <w:rFonts w:ascii="宋体" w:hAnsi="宋体" w:eastAsia="宋体" w:cs="宋体"/>
          <w:color w:val="000"/>
          <w:sz w:val="28"/>
          <w:szCs w:val="28"/>
        </w:rPr>
        <w:t xml:space="preserve">&gt;一、提高认识，健全安全工作制度。</w:t>
      </w:r>
    </w:p>
    <w:p>
      <w:pPr>
        <w:ind w:left="0" w:right="0" w:firstLine="560"/>
        <w:spacing w:before="450" w:after="450" w:line="312" w:lineRule="auto"/>
      </w:pPr>
      <w:r>
        <w:rPr>
          <w:rFonts w:ascii="宋体" w:hAnsi="宋体" w:eastAsia="宋体" w:cs="宋体"/>
          <w:color w:val="000"/>
          <w:sz w:val="28"/>
          <w:szCs w:val="28"/>
        </w:rPr>
        <w:t xml:space="preserve">镇各学校和社区服务中心（站）在众多的安全工作中，始终把使用燃料的安全也作为一项重要工作来抓，牢固树立“安全第一”的思想。建立以单位一把手为燃料安全工作的第一责任人，食堂工作人员为燃料安全工作的具体责任人，全体职员配合的工作制度。建立健全安全工作制度，做到分工明确，责任到人，确保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&gt;二、加强监督检查力度，确保燃气使用安全。</w:t>
      </w:r>
    </w:p>
    <w:p>
      <w:pPr>
        <w:ind w:left="0" w:right="0" w:firstLine="560"/>
        <w:spacing w:before="450" w:after="450" w:line="312" w:lineRule="auto"/>
      </w:pPr>
      <w:r>
        <w:rPr>
          <w:rFonts w:ascii="宋体" w:hAnsi="宋体" w:eastAsia="宋体" w:cs="宋体"/>
          <w:color w:val="000"/>
          <w:sz w:val="28"/>
          <w:szCs w:val="28"/>
        </w:rPr>
        <w:t xml:space="preserve">今年3月份以来，镇政府联合镇安监站工作人员分别对镇中学、中心幼儿园、镇卫生院开展燃气安全专项检查各1次，开展集中检查1次。检查未发现违规操作现象。</w:t>
      </w:r>
    </w:p>
    <w:p>
      <w:pPr>
        <w:ind w:left="0" w:right="0" w:firstLine="560"/>
        <w:spacing w:before="450" w:after="450" w:line="312" w:lineRule="auto"/>
      </w:pPr>
      <w:r>
        <w:rPr>
          <w:rFonts w:ascii="宋体" w:hAnsi="宋体" w:eastAsia="宋体" w:cs="宋体"/>
          <w:color w:val="000"/>
          <w:sz w:val="28"/>
          <w:szCs w:val="28"/>
        </w:rPr>
        <w:t xml:space="preserve">针对检查过程中发现的问题，当场给予整改意见，限期改进：发现燃气管件连接处有松动的情况，当场要求食堂工作人员取工具进行加固；发现灭火器指针处于红色区域的，当场要求更换，并严格落实定期检查制度；现场检查食堂工作人员灭火器正确使用方法，发现使用不规范的，当场给予指正和指导；检查中普遍存在燃气使用台账不齐全的情况，明确要求责任单位和相关责任人第一时间改进，确保燃气使用有帐可查，有据可查。</w:t>
      </w:r>
    </w:p>
    <w:p>
      <w:pPr>
        <w:ind w:left="0" w:right="0" w:firstLine="560"/>
        <w:spacing w:before="450" w:after="450" w:line="312" w:lineRule="auto"/>
      </w:pPr>
      <w:r>
        <w:rPr>
          <w:rFonts w:ascii="宋体" w:hAnsi="宋体" w:eastAsia="宋体" w:cs="宋体"/>
          <w:color w:val="000"/>
          <w:sz w:val="28"/>
          <w:szCs w:val="28"/>
        </w:rPr>
        <w:t xml:space="preserve">&gt;三、加强燃气安全使用宣传。</w:t>
      </w:r>
    </w:p>
    <w:p>
      <w:pPr>
        <w:ind w:left="0" w:right="0" w:firstLine="560"/>
        <w:spacing w:before="450" w:after="450" w:line="312" w:lineRule="auto"/>
      </w:pPr>
      <w:r>
        <w:rPr>
          <w:rFonts w:ascii="宋体" w:hAnsi="宋体" w:eastAsia="宋体" w:cs="宋体"/>
          <w:color w:val="000"/>
          <w:sz w:val="28"/>
          <w:szCs w:val="28"/>
        </w:rPr>
        <w:t xml:space="preserve">一是加强对食堂工作人员的安全培训。掌握使用燃气的注意要点，做到灶燃人在，人离灶熄，燃气远离灶门。二是加强对学生、职工的安全教育。如，教育幼儿在家不玩煤气、炉火等危险物品，请消防队的人员对全体教职员工进行安全培训，掌握使用灭火器的方法。</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海信日立巡检工作总结4</w:t>
      </w:r>
    </w:p>
    <w:p>
      <w:pPr>
        <w:ind w:left="0" w:right="0" w:firstLine="560"/>
        <w:spacing w:before="450" w:after="450" w:line="312" w:lineRule="auto"/>
      </w:pPr>
      <w:r>
        <w:rPr>
          <w:rFonts w:ascii="宋体" w:hAnsi="宋体" w:eastAsia="宋体" w:cs="宋体"/>
          <w:color w:val="000"/>
          <w:sz w:val="28"/>
          <w:szCs w:val="28"/>
        </w:rPr>
        <w:t xml:space="preserve">与机修车间并存的有部分设备外协力量，主要有起重机械、变频器、电机、自控仪表、搅拌器、鼓风机、ups及外协维修队伍等。除去以上外协工作外，按照分块维修实施方案，机修车间水处理系统所配维修人员在没有如排水泵房叶轮更换等批量性维修或优化改造情况下，人员基本匹配，而泥处理系统所配维修人员只具有泥处理老区的维修力量，随着泥处理新区的生产，维修力量不足的问题已开展出现，虽然泥处理新区的设备质保期为两年，但相应的人员匹配也需提上日程。</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海信日立巡检工作总结5</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领导的指示和安排，对人员进行了重新分工，成立了设备组和工艺组，明确各自职责。面对重组后出现的问题和困难，特别要求车间管理层要严以律己，以身作则，本着公开，公平，公正的原则处理问题，加强对下属员工的沟通和监督，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领导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制度，车间二级检查制度，三员三工考核制度，各班组管理制度，将班组与车间的二级检查结合起来，做到了每日有检查，将考核结果急时通报，以制定相应的整改措施。成立了攻关小组每周活动一次，每周召开车间、班组会议，解决车间、班组存在的问题。制定每台设备巡检的关键点，跟进监督措施，制定奖惩制度。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海信日立巡检工作总结6</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海信日立巡检工作总结7</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20x年本人严格按照“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楚的熟悉和了解，对值班员的职责，日常巡视，运行记录，倒闸操作，“两票三制”以及一般事故的处理有了熟练的把握。具备了较强的二次图纸和故障录波图的看读能力。坚持以安全生产为前提，注重安全教育和培训，加强设备治理。在实际工作中，坚持以人为本，科学工作，保持勇于进取、锲而不舍、顽强奋斗、拼搏到底的作风，从本职工作和日常工作入手，从我做起、从身边的小事做起并持之以恒。在安全生产上下功夫，在规范治理上做文章，扎实完成各项工作，并取得了一定的成绩。为更好地做好今后的工作，现将20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治理工作为契机，围绕各项中心工作，积极参与各项规章制度的落实工作，加强安全思想教育及执行力。不断提高思想工作水平并紧密结合“预防为主，防误结合”的治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2、以安全生产为核心，积极参加以提高治理水平、实际操作能力为主题的培训，尤其是生产现场的实操培训。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治理有机地联系在一起，全面完成各项工作。认真参加班前、班后会，贯彻执行交接班制度。根据设备运行情况、重要的倒闸操作任务进行安全技术分析猜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治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治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海信日立巡检工作总结8</w:t>
      </w:r>
    </w:p>
    <w:p>
      <w:pPr>
        <w:ind w:left="0" w:right="0" w:firstLine="560"/>
        <w:spacing w:before="450" w:after="450" w:line="312" w:lineRule="auto"/>
      </w:pPr>
      <w:r>
        <w:rPr>
          <w:rFonts w:ascii="宋体" w:hAnsi="宋体" w:eastAsia="宋体" w:cs="宋体"/>
          <w:color w:val="000"/>
          <w:sz w:val="28"/>
          <w:szCs w:val="28"/>
        </w:rPr>
        <w:t xml:space="preserve">上半年，全面开展了设备优化改造工作，为生产的连续稳定提供了保障，一方面是全面实施枯水期相关工作，使平时不能处理的问题得到解决；二是开展了夏季安全的保障措施，全面完成鼓风机油冷却器优化改造，更换鼓风机电机冷却器，完成离心机油冷却器改造及工业水改造，对全厂低配室安装空调及风扇，开展变压器等关键设备的温度监控，使大部分关键设备经受了高温考验；三是优化工艺改造，完成了二期格栅更换和一期局部曝气系统更换，完成部分水泵的变频控制改造，开展了二期鼓风机循环水泵连锁改造，为水处理平稳运行打下了基础；开展了泥处理离心机加药管道、带压机进泥管道、溶药机加装等改造，提出了老区柱塞泵系统集中、连锁控制方案，为泥处理系统的运行提供了进一步的保障；四是电力系统工作也在进一步加强，实施了电力外线大修，开展电力外线的管理，开展了电力变压器定期切换工作，做好了开展二期总降年检大修准备工作；五是后勤设备维修也有相应的措施，提出了泥处理区域路灯优化改造方案，实施了一期路灯的替换，开展了二期路灯的改造，特别提出二期路灯是利用现有灯杆基础上进行优化改造的建议，节省了较多的费用。</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海信日立巡检工作总结9</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xx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&gt;一．xx电厂安全工作总结：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星级班组考核细则做了部分修改。增加了50分的加分项目，取消一星级班组的奖励，同时二、三星级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星级班组创建工作中的管理和指导作用，减少了重大失分项目。第三季度全厂88个班组共有5个班组由一星级升到二星级，三个班组达到四星级，实现了消灭一星级，出现四星级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8。加强安监人员队伍建设，制订考核办法，定期对安监人员进行业务培训，提高技能水平。夯实安监站科业务基础，规定所有安监人员参加注册安全工程师考试，两年内完成所有科目考试。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9。加强无尘化工作的检查监督及考核力度，四月份在发电厂成功召开了公司地面单位无尘化、精细化工作现场会，输煤系统无尘化工作有了较大提升，环境得到一定改善。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xxxx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海信日立巡检工作总结10</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海信日立巡检工作总结11</w:t>
      </w:r>
    </w:p>
    <w:p>
      <w:pPr>
        <w:ind w:left="0" w:right="0" w:firstLine="560"/>
        <w:spacing w:before="450" w:after="450" w:line="312" w:lineRule="auto"/>
      </w:pPr>
      <w:r>
        <w:rPr>
          <w:rFonts w:ascii="宋体" w:hAnsi="宋体" w:eastAsia="宋体" w:cs="宋体"/>
          <w:color w:val="000"/>
          <w:sz w:val="28"/>
          <w:szCs w:val="28"/>
        </w:rPr>
        <w:t xml:space="preserve">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一、严格制度，落实责任</w:t>
      </w:r>
    </w:p>
    <w:p>
      <w:pPr>
        <w:ind w:left="0" w:right="0" w:firstLine="560"/>
        <w:spacing w:before="450" w:after="450" w:line="312" w:lineRule="auto"/>
      </w:pPr>
      <w:r>
        <w:rPr>
          <w:rFonts w:ascii="宋体" w:hAnsi="宋体" w:eastAsia="宋体" w:cs="宋体"/>
          <w:color w:val="000"/>
          <w:sz w:val="28"/>
          <w:szCs w:val="28"/>
        </w:rPr>
        <w:t xml:space="preserve">洪山国土资源所以_理论和_精神及科学发展观为指针，紧紧围绕贯彻落实《_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二、及时巡查，及时处理</w:t>
      </w:r>
    </w:p>
    <w:p>
      <w:pPr>
        <w:ind w:left="0" w:right="0" w:firstLine="560"/>
        <w:spacing w:before="450" w:after="450" w:line="312" w:lineRule="auto"/>
      </w:pPr>
      <w:r>
        <w:rPr>
          <w:rFonts w:ascii="宋体" w:hAnsi="宋体" w:eastAsia="宋体" w:cs="宋体"/>
          <w:color w:val="000"/>
          <w:sz w:val="28"/>
          <w:szCs w:val="28"/>
        </w:rPr>
        <w:t xml:space="preserve">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三、建立部门联动机制</w:t>
      </w:r>
    </w:p>
    <w:p>
      <w:pPr>
        <w:ind w:left="0" w:right="0" w:firstLine="560"/>
        <w:spacing w:before="450" w:after="450" w:line="312" w:lineRule="auto"/>
      </w:pPr>
      <w:r>
        <w:rPr>
          <w:rFonts w:ascii="宋体" w:hAnsi="宋体" w:eastAsia="宋体" w:cs="宋体"/>
          <w:color w:val="000"/>
          <w:sz w:val="28"/>
          <w:szCs w:val="28"/>
        </w:rPr>
        <w:t xml:space="preserve">(一)、采取与县执法监察局联合的形式，借助国家强制措施加强国土资源执法监察工作。对巡查中发现的重大疑难案件，请他们提前参与介入，即保证了执法的规范性，又保证了办案质量。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(二)、借助镇政府城建办、城建服务中心、城管所等城建专班力量联动巡查，开展综合执法、联合执法。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四、建立内外监督机制</w:t>
      </w:r>
    </w:p>
    <w:p>
      <w:pPr>
        <w:ind w:left="0" w:right="0" w:firstLine="560"/>
        <w:spacing w:before="450" w:after="450" w:line="312" w:lineRule="auto"/>
      </w:pPr>
      <w:r>
        <w:rPr>
          <w:rFonts w:ascii="宋体" w:hAnsi="宋体" w:eastAsia="宋体" w:cs="宋体"/>
          <w:color w:val="000"/>
          <w:sz w:val="28"/>
          <w:szCs w:val="28"/>
        </w:rPr>
        <w:t xml:space="preserve">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五、建立考核奖励机制</w:t>
      </w:r>
    </w:p>
    <w:p>
      <w:pPr>
        <w:ind w:left="0" w:right="0" w:firstLine="560"/>
        <w:spacing w:before="450" w:after="450" w:line="312" w:lineRule="auto"/>
      </w:pPr>
      <w:r>
        <w:rPr>
          <w:rFonts w:ascii="宋体" w:hAnsi="宋体" w:eastAsia="宋体" w:cs="宋体"/>
          <w:color w:val="000"/>
          <w:sz w:val="28"/>
          <w:szCs w:val="28"/>
        </w:rPr>
        <w:t xml:space="preserve">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六、动态巡查工作的作用和效果</w:t>
      </w:r>
    </w:p>
    <w:p>
      <w:pPr>
        <w:ind w:left="0" w:right="0" w:firstLine="560"/>
        <w:spacing w:before="450" w:after="450" w:line="312" w:lineRule="auto"/>
      </w:pPr>
      <w:r>
        <w:rPr>
          <w:rFonts w:ascii="宋体" w:hAnsi="宋体" w:eastAsia="宋体" w:cs="宋体"/>
          <w:color w:val="000"/>
          <w:sz w:val="28"/>
          <w:szCs w:val="28"/>
        </w:rPr>
        <w:t xml:space="preserve">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(一)巡查工作中的问题</w:t>
      </w:r>
    </w:p>
    <w:p>
      <w:pPr>
        <w:ind w:left="0" w:right="0" w:firstLine="560"/>
        <w:spacing w:before="450" w:after="450" w:line="312" w:lineRule="auto"/>
      </w:pPr>
      <w:r>
        <w:rPr>
          <w:rFonts w:ascii="宋体" w:hAnsi="宋体" w:eastAsia="宋体" w:cs="宋体"/>
          <w:color w:val="000"/>
          <w:sz w:val="28"/>
          <w:szCs w:val="28"/>
        </w:rPr>
        <w:t xml:space="preserve">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海信日立巡检工作总结12</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元/吨，水泥成本较去年减少元/吨，总的电耗也较去年呈下降趋势，可以说成果显著。这与公司领导和三区全体员工的努力使分不开的。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