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就业安置科工作总结(共7篇)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就业安置科工作总结1为了了解用人单位的用工需求，我们通过电话与用人单位联系，成功推荐陈秋兰等7名残疾人委托安置就业——其中5名在xx市蓝博咨询管理有限公司”委托安置就业，2名在“xx寿司餐饮服务管理xx有限公司”委托安置就业。同时为了鼓励企...</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就业安置科工作总结1</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同时为了鼓励企业多招残疾人，我们认真贯彻落实就业扶持办法，对62家安排上岗残疾人的企业补贴社保金元，对193名在岗残疾员工补贴社保元。极大地促进了企业招聘残疾人的热情。</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就业安置科工作总结2</w:t>
      </w:r>
    </w:p>
    <w:p>
      <w:pPr>
        <w:ind w:left="0" w:right="0" w:firstLine="560"/>
        <w:spacing w:before="450" w:after="450" w:line="312" w:lineRule="auto"/>
      </w:pPr>
      <w:r>
        <w:rPr>
          <w:rFonts w:ascii="宋体" w:hAnsi="宋体" w:eastAsia="宋体" w:cs="宋体"/>
          <w:color w:val="000"/>
          <w:sz w:val="28"/>
          <w:szCs w:val="28"/>
        </w:rPr>
        <w:t xml:space="preserve">在牡市就业局的指导下，在市委、市政府的领导下，在就业局全体机关干部共同参与和积极配合下，紧紧围绕我市就业再就业工作的重点，以就业服务“新三化”建设为标准，圆满地完成了上半年各项工作。全市-月份完成就业再就业安置任务人，完成全年目标的%;劳务输出工作已完成人，完成全年目标的%;开展职业技能培训班期，已培训了人，完成全年目标的%;《再就业优惠证》发放本。安置公益岗位人员人。城镇登记失业率为%。今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一是失业人员登记和免费就业服务制度。完善失业登记制度。建立就业登记、失业登记与就业服务有机衔接的工作流程，通过劳动力市场、乡镇社区加强对失业人员的动态管理。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劳动力市场上半年求职登记人员人，已安排人就业。家政服务应聘人员人，已推荐成功人就业。发布各类就业信息条以上。原创：()接待各类业务咨询人次以上。与各个用人单位建立用工及协作关系家。每周三定期开办企业用工洽谈会。</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街道社区劳动保障工作平台，对就业困难对象提供个性化就业服务和即时公益性岗位援助。根据牡丹江就业局确定的再就业援助任务要求，制定专门就业计划。开发公益性岗位，统筹管理政府有关部门开发的公益性岗位，通过园林、城市管理、环卫等部门有针对性地开展岗位援助。上半年安置“、人员”就业人，完成计划的%。</w:t>
      </w:r>
    </w:p>
    <w:p>
      <w:pPr>
        <w:ind w:left="0" w:right="0" w:firstLine="560"/>
        <w:spacing w:before="450" w:after="450" w:line="312" w:lineRule="auto"/>
      </w:pPr>
      <w:r>
        <w:rPr>
          <w:rFonts w:ascii="宋体" w:hAnsi="宋体" w:eastAsia="宋体" w:cs="宋体"/>
          <w:color w:val="000"/>
          <w:sz w:val="28"/>
          <w:szCs w:val="28"/>
        </w:rPr>
        <w:t xml:space="preserve">三是针对海林“”人员就业现状，对就业竞争能力弱势群体按照国家政策给予政策上的支持。加紧小额担保_款工作实施。小额_款工作已与牡市主管部门及相关商业银行取得联系，_款担保由牡丹江市就业局担保中心统一担保，为有创业条件而无资金的单位及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政府出资免费培训制度。完善职业介绍补贴和再就业培训补贴政策。职业技能培训班已培训了人，为下岗失业人员提供免费服务和培训，形成政府购买就业服务和培训成果的机制。已开办的培训班有治安员、园林管理员、家政服务员、保安员、收银员、计算机、导游、交通协管员等。对下岗失业职工领取《再就业优惠证》人员进行就业前培训。培训工作一年以来得到了市局的充分肯定，获得了__年市局先进单位。</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上半年对符合条件的名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三是抓社区平台建设，促进就业服务社会化。社区平台建设是实现就业服务社会化重要途径之一，社保员的日常工作就是劳动保障工作的延伸和具体体现，社保员的服务是就业服务社会化的最终衡量标准。</w:t>
      </w:r>
    </w:p>
    <w:p>
      <w:pPr>
        <w:ind w:left="0" w:right="0" w:firstLine="560"/>
        <w:spacing w:before="450" w:after="450" w:line="312" w:lineRule="auto"/>
      </w:pPr>
      <w:r>
        <w:rPr>
          <w:rFonts w:ascii="宋体" w:hAnsi="宋体" w:eastAsia="宋体" w:cs="宋体"/>
          <w:color w:val="000"/>
          <w:sz w:val="28"/>
          <w:szCs w:val="28"/>
        </w:rPr>
        <w:t xml:space="preserve">自去年开展社区劳动保障平台建设工作以来，在工作中推行城区周例会，乡镇月例会制度。对社保员开展工作中学习，实践中进步的工作方法，工作取得了较好的效果，社保员业务素质有明显的提高。对个社区保障员按街道办事处及乡镇分成七个区分片考核。制定并下发了《海林市社区劳动保障员考核管理办法(试用)》，并严格按“办法”要求进行考核。</w:t>
      </w:r>
    </w:p>
    <w:p>
      <w:pPr>
        <w:ind w:left="0" w:right="0" w:firstLine="560"/>
        <w:spacing w:before="450" w:after="450" w:line="312" w:lineRule="auto"/>
      </w:pPr>
      <w:r>
        <w:rPr>
          <w:rFonts w:ascii="宋体" w:hAnsi="宋体" w:eastAsia="宋体" w:cs="宋体"/>
          <w:color w:val="000"/>
          <w:sz w:val="28"/>
          <w:szCs w:val="28"/>
        </w:rPr>
        <w:t xml:space="preserve">在七月份在上级部门的帮助下，组织社保员到牡丹江参观学习先进社区的经验及工作方法。通过学习交流增强了社保员工作的动力及方向，明确了工作的职责和目标。为加强社区办公现代化建设，就业局为个社区购买了先进的品牌电脑及打印机，将使我市社区平台建设登上一个新台阶。也是加强社区平台“新三化”建设的一项重要举措。</w:t>
      </w:r>
    </w:p>
    <w:p>
      <w:pPr>
        <w:ind w:left="0" w:right="0" w:firstLine="560"/>
        <w:spacing w:before="450" w:after="450" w:line="312" w:lineRule="auto"/>
      </w:pPr>
      <w:r>
        <w:rPr>
          <w:rFonts w:ascii="宋体" w:hAnsi="宋体" w:eastAsia="宋体" w:cs="宋体"/>
          <w:color w:val="000"/>
          <w:sz w:val="28"/>
          <w:szCs w:val="28"/>
        </w:rPr>
        <w:t xml:space="preserve">四、抓就业服务，促进就业再就业工作全面开展。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就业安置科工作总结3</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领导多次召开教学工作会议讨论，最终制定了“20xx届毕业生就业咨询服务月”系列活动计划。毕业班辅导老师深入了解国家教育部、省就业局关于毕业生就业工作的相关政策，熟悉毕业生工作流程，全力为毕业生做好咨询服务。活动以学院为主体、以多种形式的就业咨询活动为平台，以毕业生就业咨询为主，充分使每位毕业生掌握就业相关信息。本次活动由学院领导、毕业班辅导老师、各专业老师及学院团委、学生会为主力开展，真正做到让全体毕业生及相关教职工参与到本次活动中。</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就业安置科工作总结4</w:t>
      </w:r>
    </w:p>
    <w:p>
      <w:pPr>
        <w:ind w:left="0" w:right="0" w:firstLine="560"/>
        <w:spacing w:before="450" w:after="450" w:line="312" w:lineRule="auto"/>
      </w:pPr>
      <w:r>
        <w:rPr>
          <w:rFonts w:ascii="宋体" w:hAnsi="宋体" w:eastAsia="宋体" w:cs="宋体"/>
          <w:color w:val="000"/>
          <w:sz w:val="28"/>
          <w:szCs w:val="28"/>
        </w:rPr>
        <w:t xml:space="preserve">20xx年，我所在区局的正确领导下，党委、政府的大力支持下，针对辖区内近期刑释解教人员数量相对集中这一情况，为帮助他们重新走上社会，克服和防止再犯罪的行为。我们根据我乡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就业安置科工作总结5</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xxx残疾人证〉的通知》（xx残联发[20_]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__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_]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宋体" w:hAnsi="宋体" w:eastAsia="宋体" w:cs="宋体"/>
          <w:color w:val="000"/>
          <w:sz w:val="28"/>
          <w:szCs w:val="28"/>
        </w:rPr>
        <w:t xml:space="preserve">学生就业指导中心的学生助理分布在中心的四个部门，根据各个部门不同的`特点协助老师开展具体工作。</w:t>
      </w:r>
    </w:p>
    <w:p>
      <w:pPr>
        <w:ind w:left="0" w:right="0" w:firstLine="560"/>
        <w:spacing w:before="450" w:after="450" w:line="312" w:lineRule="auto"/>
      </w:pPr>
      <w:r>
        <w:rPr>
          <w:rFonts w:ascii="宋体" w:hAnsi="宋体" w:eastAsia="宋体" w:cs="宋体"/>
          <w:color w:val="000"/>
          <w:sz w:val="28"/>
          <w:szCs w:val="28"/>
        </w:rPr>
        <w:t xml:space="preserve">在管理部，学生助理协助老师做好就业推荐表、协议书的管理，就业协议书的签署，就业政策的咨询解答等工作。通过对就业问题、流程的宣传解答，提高了毕业生对国家就业政策的了解，对签约事项的认识，保证毕业生签约等手续的顺利办理。</w:t>
      </w:r>
    </w:p>
    <w:p>
      <w:pPr>
        <w:ind w:left="0" w:right="0" w:firstLine="560"/>
        <w:spacing w:before="450" w:after="450" w:line="312" w:lineRule="auto"/>
      </w:pPr>
      <w:r>
        <w:rPr>
          <w:rFonts w:ascii="宋体" w:hAnsi="宋体" w:eastAsia="宋体" w:cs="宋体"/>
          <w:color w:val="000"/>
          <w:sz w:val="28"/>
          <w:szCs w:val="28"/>
        </w:rPr>
        <w:t xml:space="preserve">在市场部，学生助理主要协助老师做好用人单位的接待、校园专场招聘会的组织、我校毕业生素质追踪问卷调查的发放及数据分析等工作，为用人单位来校招聘我校毕业生提供优质服务。</w:t>
      </w:r>
    </w:p>
    <w:p>
      <w:pPr>
        <w:ind w:left="0" w:right="0" w:firstLine="560"/>
        <w:spacing w:before="450" w:after="450" w:line="312" w:lineRule="auto"/>
      </w:pPr>
      <w:r>
        <w:rPr>
          <w:rFonts w:ascii="宋体" w:hAnsi="宋体" w:eastAsia="宋体" w:cs="宋体"/>
          <w:color w:val="000"/>
          <w:sz w:val="28"/>
          <w:szCs w:val="28"/>
        </w:rPr>
        <w:t xml:space="preserve">学生就业指导中心各部门不仅独立完成本部门工作，并积极实现部门间的协作保证全校就业工作的顺利开展。就业中心积极推动各部门学生干事在工作中的相互协调、交流与合作。例如;在每学期举办的山东大学毕业生供需见面会上，各部门的学生干事能够相互分工与合作，共同高质量地完成工作。</w:t>
      </w:r>
    </w:p>
    <w:p>
      <w:pPr>
        <w:ind w:left="0" w:right="0" w:firstLine="560"/>
        <w:spacing w:before="450" w:after="450" w:line="312" w:lineRule="auto"/>
      </w:pPr>
      <w:r>
        <w:rPr>
          <w:rFonts w:ascii="宋体" w:hAnsi="宋体" w:eastAsia="宋体" w:cs="宋体"/>
          <w:color w:val="000"/>
          <w:sz w:val="28"/>
          <w:szCs w:val="28"/>
        </w:rPr>
        <w:t xml:space="preserve">总之，近年来，在学校和中心领导的指导和支持下，特别是在学生工作部勤工助学中心的具体指导下，学生就业指导中心勤工助学工作取得了很大成绩，不仅为一批家庭困难的同学提供了经济上的帮助，更重要的是为他们提供了一个锻炼提高自我的平台。今后，就业指导中心仍将高度重视勤工助学工作，并进一步完善勤工助学工作体系，推动学生就业指导中心勤工助学工作上一个新台阶。</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宋体" w:hAnsi="宋体" w:eastAsia="宋体" w:cs="宋体"/>
          <w:color w:val="000"/>
          <w:sz w:val="28"/>
          <w:szCs w:val="28"/>
        </w:rPr>
        <w:t xml:space="preserve">我处根据我局“参加了培训班。创业培训310人，完成全年指标数的91%。其中创业意识培训223人，创业能力培训87人。创业能力培训后成功创业50人，其中成功创业企业13人，实现自谋职业37人，新创造就业岗位152个。创业培训与去年同比增长趋势主要体现在创业意识培训上。在组织培训的同时向他们推荐目前劳动力市的热门行业，征询他们的培训意向，并对有创业愿望的人员提供项目推介、小额贷款政策咨询服务。</w:t>
      </w:r>
    </w:p>
    <w:p>
      <w:pPr>
        <w:ind w:left="0" w:right="0" w:firstLine="560"/>
        <w:spacing w:before="450" w:after="450" w:line="312" w:lineRule="auto"/>
      </w:pPr>
      <w:r>
        <w:rPr>
          <w:rFonts w:ascii="宋体" w:hAnsi="宋体" w:eastAsia="宋体" w:cs="宋体"/>
          <w:color w:val="000"/>
          <w:sz w:val="28"/>
          <w:szCs w:val="28"/>
        </w:rPr>
        <w:t xml:space="preserve">少数企业招工难问题一时难以解决。主要是两方面因素：一是在资源总量减少。新成长劳动力比利时前减少一半；加之大中专职业技术院校扩招，大多数初高中毕业生选择升学，两后生所剩不多，每年不到1000人，后备劳动力总量不足。绝大多数大中专毕业生不愿意回乡就业，就连我市职教中心培养的每年近千名的毕业生，也大多数前往了外地。本市地域优势不明显，对外地劳动力吸引不大。二是企业方面用工存在误区。少数企业主认为我市属苏北地区，劳动力应该十分低廉。不签劳动合同，不缴社会保险。有的企业工资福利低，基层平台建设不完善，农村就业服务难开展。三区到目前为止没有专门的人力资源和社会保障机构，没有专人负责辖区内企业用工服务工作。村级平台建设不健全，人员、经费等都未落实，仅挂牌而已，没进入实质性的就业服务工作，不能适应新时期人力资源和社会保障工作，建议政府、人社部门抓紧落实。</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xxx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宋体" w:hAnsi="宋体" w:eastAsia="宋体" w:cs="宋体"/>
          <w:color w:val="000"/>
          <w:sz w:val="28"/>
          <w:szCs w:val="28"/>
        </w:rPr>
        <w:t xml:space="preserve">根据中山市三角镇充分就业创建活动工作实施方案，按照上级部门的要求，我村充分挖掘开发就业资源，充分提供各岗位用工信息，帮助失业人员特别是就业困难人员实现再就业。通过开展一系列扎实有效的创建活动，我村实现了法定劳动年龄内有劳动能力和就业意愿的劳动力充分就业、稳定就业的工作目标。为我村经济发展、和谐与稳定创造了良好的环境。现就我村创建工作情况总结汇报如下：</w:t>
      </w:r>
    </w:p>
    <w:p>
      <w:pPr>
        <w:ind w:left="0" w:right="0" w:firstLine="560"/>
        <w:spacing w:before="450" w:after="450" w:line="312" w:lineRule="auto"/>
      </w:pPr>
      <w:r>
        <w:rPr>
          <w:rFonts w:ascii="宋体" w:hAnsi="宋体" w:eastAsia="宋体" w:cs="宋体"/>
          <w:color w:val="000"/>
          <w:sz w:val="28"/>
          <w:szCs w:val="28"/>
        </w:rPr>
        <w:t xml:space="preserve">三角村位于三角镇旧中心城区，全村总面积平方公里，本村有农户2220户，总人口8500人，有外来务工人员702人。有劳动能力人数4724人，其中就业人员4100人，在校生529人，就业率为97%；就业困难对象为78人，其中有劳动能力50人，全村没有xxx零就业家庭xxx。</w:t>
      </w:r>
    </w:p>
    <w:p>
      <w:pPr>
        <w:ind w:left="0" w:right="0" w:firstLine="560"/>
        <w:spacing w:before="450" w:after="450" w:line="312" w:lineRule="auto"/>
      </w:pPr>
      <w:r>
        <w:rPr>
          <w:rFonts w:ascii="宋体" w:hAnsi="宋体" w:eastAsia="宋体" w:cs="宋体"/>
          <w:color w:val="000"/>
          <w:sz w:val="28"/>
          <w:szCs w:val="28"/>
        </w:rPr>
        <w:t xml:space="preserve">自开展创建充分就业村工作以来，我村劳动保障服务站按照创建总思路，积极主动地开展各项为民惠民工作。</w:t>
      </w:r>
    </w:p>
    <w:p>
      <w:pPr>
        <w:ind w:left="0" w:right="0" w:firstLine="560"/>
        <w:spacing w:before="450" w:after="450" w:line="312" w:lineRule="auto"/>
      </w:pPr>
      <w:r>
        <w:rPr>
          <w:rFonts w:ascii="宋体" w:hAnsi="宋体" w:eastAsia="宋体" w:cs="宋体"/>
          <w:color w:val="000"/>
          <w:sz w:val="28"/>
          <w:szCs w:val="28"/>
        </w:rPr>
        <w:t xml:space="preserve">三角村劳动保障服务站坚持就业是民生之本，不断夯实工作基础，抓好政策落实，有针对性地开展了职业技能培训、就业指导和职业介绍工作，努力开发就业岗位。几年来，服务站有效地有效发挥了就业桥梁作用，使村内下岗失业人员实现了较充分地就业。为了实现提高就业率，实现充分就业，我们采取了如下的措施：</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了充分就业村工作小组，由村书记吴科洪担任组长，成员由村两委组成，分工负责、责任到人，促进了充分就业工作的落实。村充分就业工作小组坚持把就业工作列入村工作的重要议事日程，作为服务居民、构建和谐村的重要工作来抓。</w:t>
      </w:r>
    </w:p>
    <w:p>
      <w:pPr>
        <w:ind w:left="0" w:right="0" w:firstLine="560"/>
        <w:spacing w:before="450" w:after="450" w:line="312" w:lineRule="auto"/>
      </w:pPr>
      <w:r>
        <w:rPr>
          <w:rFonts w:ascii="宋体" w:hAnsi="宋体" w:eastAsia="宋体" w:cs="宋体"/>
          <w:color w:val="000"/>
          <w:sz w:val="28"/>
          <w:szCs w:val="28"/>
        </w:rPr>
        <w:t xml:space="preserve">2、抓xxx基础性xxx工作，为再就业工作打下了坚实的基??</w:t>
      </w:r>
    </w:p>
    <w:p>
      <w:pPr>
        <w:ind w:left="0" w:right="0" w:firstLine="560"/>
        <w:spacing w:before="450" w:after="450" w:line="312" w:lineRule="auto"/>
      </w:pPr>
      <w:r>
        <w:rPr>
          <w:rFonts w:ascii="宋体" w:hAnsi="宋体" w:eastAsia="宋体" w:cs="宋体"/>
          <w:color w:val="000"/>
          <w:sz w:val="28"/>
          <w:szCs w:val="28"/>
        </w:rPr>
        <w:t xml:space="preserve">（1）做好村失业人员调查摸底等基础性工作。全面掌握村就业状况，重点掌握低保家庭劳动力就业状况，通过上门走访的形式，了解他们的需求与想法。</w:t>
      </w:r>
    </w:p>
    <w:p>
      <w:pPr>
        <w:ind w:left="0" w:right="0" w:firstLine="560"/>
        <w:spacing w:before="450" w:after="450" w:line="312" w:lineRule="auto"/>
      </w:pPr>
      <w:r>
        <w:rPr>
          <w:rFonts w:ascii="宋体" w:hAnsi="宋体" w:eastAsia="宋体" w:cs="宋体"/>
          <w:color w:val="000"/>
          <w:sz w:val="28"/>
          <w:szCs w:val="28"/>
        </w:rPr>
        <w:t xml:space="preserve">（2）积极开展村服务工作。服务站成员要本着xxx服务进门、管理到人xxx的原则开展各项工作，在工作中做到主动热情、细致耐心、业务熟悉、方式得当、程序规范；服务要有内容、有台帐、有实效。</w:t>
      </w:r>
    </w:p>
    <w:p>
      <w:pPr>
        <w:ind w:left="0" w:right="0" w:firstLine="560"/>
        <w:spacing w:before="450" w:after="450" w:line="312" w:lineRule="auto"/>
      </w:pPr>
      <w:r>
        <w:rPr>
          <w:rFonts w:ascii="宋体" w:hAnsi="宋体" w:eastAsia="宋体" w:cs="宋体"/>
          <w:color w:val="000"/>
          <w:sz w:val="28"/>
          <w:szCs w:val="28"/>
        </w:rPr>
        <w:t xml:space="preserve">1.积极推荐各类失业人员参加就业再就业培训，发动辖区内企业，广泛收集用工信息；配合各级公共就业服务机构为各类劳动者提供职业介绍和职业指导服务。近年，在镇劳动部门的积极引导下，在我村召开了多场劳动就业现场招聘会，并成功推荐就业52人。</w:t>
      </w:r>
    </w:p>
    <w:p>
      <w:pPr>
        <w:ind w:left="0" w:right="0" w:firstLine="560"/>
        <w:spacing w:before="450" w:after="450" w:line="312" w:lineRule="auto"/>
      </w:pPr>
      <w:r>
        <w:rPr>
          <w:rFonts w:ascii="宋体" w:hAnsi="宋体" w:eastAsia="宋体" w:cs="宋体"/>
          <w:color w:val="000"/>
          <w:sz w:val="28"/>
          <w:szCs w:val="28"/>
        </w:rPr>
        <w:t xml:space="preserve">2.实施再就业援助。重点帮助村内失业人员实现再就业，对未就业人员找原因、想对策，根据其基本情况和需求制定专门的就业援助计划，采取xxx一对一xxx、xxx面对面xxx等精细化、个性化服务方式，进行对口帮扶，努力实现就业困难人员托底安置。</w:t>
      </w:r>
    </w:p>
    <w:p>
      <w:pPr>
        <w:ind w:left="0" w:right="0" w:firstLine="560"/>
        <w:spacing w:before="450" w:after="450" w:line="312" w:lineRule="auto"/>
      </w:pPr>
      <w:r>
        <w:rPr>
          <w:rFonts w:ascii="宋体" w:hAnsi="宋体" w:eastAsia="宋体" w:cs="宋体"/>
          <w:color w:val="000"/>
          <w:sz w:val="28"/>
          <w:szCs w:val="28"/>
        </w:rPr>
        <w:t xml:space="preserve">3.落实就业再就业政策。协助街道劳动保障管理服务所开展就业再就业政策的宣传贯彻落实工作，使符合条件的下岗失业人员、就业困难对象和其他失业人员都能按规定享受到就业再就业政策扶持。</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就业安置科工作总结6</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平方公里，全镇辖13个行政村。20xx年度我镇适应新形势，探索新途径，整合联动，多策并举，开创了刑释解教人员安置帮教工作的全新局面。20xx年我镇通过加强衔接管控，做好重点帮教对象和一般帮教对象的衔接工作，同时完善与_、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_、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黑体" w:hAnsi="黑体" w:eastAsia="黑体" w:cs="黑体"/>
          <w:color w:val="000000"/>
          <w:sz w:val="36"/>
          <w:szCs w:val="36"/>
          <w:b w:val="1"/>
          <w:bCs w:val="1"/>
        </w:rPr>
        <w:t xml:space="preserve">就业安置科工作总结7</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2025-01-22T19:13:54+08:00</dcterms:created>
  <dcterms:modified xsi:type="dcterms:W3CDTF">2025-01-22T19:13:54+08:00</dcterms:modified>
</cp:coreProperties>
</file>

<file path=docProps/custom.xml><?xml version="1.0" encoding="utf-8"?>
<Properties xmlns="http://schemas.openxmlformats.org/officeDocument/2006/custom-properties" xmlns:vt="http://schemas.openxmlformats.org/officeDocument/2006/docPropsVTypes"/>
</file>