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党史教育阶段性工作总结</w:t>
      </w:r>
      <w:bookmarkEnd w:id="1"/>
    </w:p>
    <w:p>
      <w:pPr>
        <w:jc w:val="center"/>
        <w:spacing w:before="0" w:after="450"/>
      </w:pPr>
      <w:r>
        <w:rPr>
          <w:rFonts w:ascii="Arial" w:hAnsi="Arial" w:eastAsia="Arial" w:cs="Arial"/>
          <w:color w:val="999999"/>
          <w:sz w:val="20"/>
          <w:szCs w:val="20"/>
        </w:rPr>
        <w:t xml:space="preserve">来源：网络  作者：醉人清风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总结是指对某一阶段的工作、学习或思想中的经验或情况进行分析研究，做出带有规律性的结论。本站今天为大家精心准备了党史教育阶段性工作总结，希望对大家有所帮助!　　党史教育阶段性工作总结　　市委部署党史学习教育以来，工委紧紧围绕“学党史、悟思想、...</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总结是指对某一阶段的工作、学习或思想中的经验或情况进行分析研究，做出带有规律性的结论。本站今天为大家精心准备了党史教育阶段性工作总结，希望对大家有所帮助![_TAG_h2]　　党史教育阶段性工作总结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&gt;　　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区认真贯彻落实总书记关于党史学习教育重要讲话精神和中央、省市委部署要求，紧盯“学史明理、学史增信、学史崇德、学史力行”总体目标，突出学党史、悟思想、办实事、开新局，以高度的政治责任感，高起点谋划、高标准推进、高质量落实，全区党史学习教育启动迅速、进展良好，取得了阶段性成效。</w:t>
      </w:r>
    </w:p>
    <w:p>
      <w:pPr>
        <w:ind w:left="0" w:right="0" w:firstLine="560"/>
        <w:spacing w:before="450" w:after="450" w:line="312" w:lineRule="auto"/>
      </w:pPr>
      <w:r>
        <w:rPr>
          <w:rFonts w:ascii="宋体" w:hAnsi="宋体" w:eastAsia="宋体" w:cs="宋体"/>
          <w:color w:val="000"/>
          <w:sz w:val="28"/>
          <w:szCs w:val="28"/>
        </w:rPr>
        <w:t xml:space="preserve">　&gt;　一、提高政治站位，精心谋划部署。</w:t>
      </w:r>
    </w:p>
    <w:p>
      <w:pPr>
        <w:ind w:left="0" w:right="0" w:firstLine="560"/>
        <w:spacing w:before="450" w:after="450" w:line="312" w:lineRule="auto"/>
      </w:pPr>
      <w:r>
        <w:rPr>
          <w:rFonts w:ascii="宋体" w:hAnsi="宋体" w:eastAsia="宋体" w:cs="宋体"/>
          <w:color w:val="000"/>
          <w:sz w:val="28"/>
          <w:szCs w:val="28"/>
        </w:rPr>
        <w:t xml:space="preserve">　　区委认真履行主体责任，加强组织领导，靠实工作责任，及时跟踪督促，全区党史学习教育有力有序推进。</w:t>
      </w:r>
    </w:p>
    <w:p>
      <w:pPr>
        <w:ind w:left="0" w:right="0" w:firstLine="560"/>
        <w:spacing w:before="450" w:after="450" w:line="312" w:lineRule="auto"/>
      </w:pPr>
      <w:r>
        <w:rPr>
          <w:rFonts w:ascii="宋体" w:hAnsi="宋体" w:eastAsia="宋体" w:cs="宋体"/>
          <w:color w:val="000"/>
          <w:sz w:val="28"/>
          <w:szCs w:val="28"/>
        </w:rPr>
        <w:t xml:space="preserve">　　一是加强组织领导。坚持对标中央和省市委部署要求，第一时间召开区委常委会议，传达学习习近平总书记在党史学习教育动员大会上的重要讲话和中央、省市委部署要求，专题研究谋划，科学制定了《实施方案》和《行事历》，对全区党史学习教育做出全面部署安排，做到了既全面承接规定动作，又创新自选动作。成立了以区委主要领导为组长、有关区级领导为副组长、相关部门主要负责人为成员的区委党史学习教育领导小组；区委常委会先后专题学习中央和省市委精神、研究部署全区党史学习教育工作x次，区委党史学习教育领导小组专题安排党史学习教育工作x次，统筹推进全区党史学习教育工作。</w:t>
      </w:r>
    </w:p>
    <w:p>
      <w:pPr>
        <w:ind w:left="0" w:right="0" w:firstLine="560"/>
        <w:spacing w:before="450" w:after="450" w:line="312" w:lineRule="auto"/>
      </w:pPr>
      <w:r>
        <w:rPr>
          <w:rFonts w:ascii="宋体" w:hAnsi="宋体" w:eastAsia="宋体" w:cs="宋体"/>
          <w:color w:val="000"/>
          <w:sz w:val="28"/>
          <w:szCs w:val="28"/>
        </w:rPr>
        <w:t xml:space="preserve">　　二是抓基础保障。从区直部门抽调xx名政治素质过硬、业务能力突出、工作作风扎实的优秀党员干部作为办公室工作人员，设立综合协调、简报材料、实践活动、宣传报道四个专项组，形成了机构稳定、人员充实、运作有序的长效机制。各乡镇、各部门、各单位也及时成立了相应组织机构，为学习教育扎实开展提供了有力保障。</w:t>
      </w:r>
    </w:p>
    <w:p>
      <w:pPr>
        <w:ind w:left="0" w:right="0" w:firstLine="560"/>
        <w:spacing w:before="450" w:after="450" w:line="312" w:lineRule="auto"/>
      </w:pPr>
      <w:r>
        <w:rPr>
          <w:rFonts w:ascii="宋体" w:hAnsi="宋体" w:eastAsia="宋体" w:cs="宋体"/>
          <w:color w:val="000"/>
          <w:sz w:val="28"/>
          <w:szCs w:val="28"/>
        </w:rPr>
        <w:t xml:space="preserve">　　三是抓督导检查。区委党史学习教育领导小组坚持把督导检查作为推进学习教育开展的重要举措，采取“四不两直”方式常态化开展督查检查，推动各项任务高效落实，确保学习教育方向不偏、走实走心、见行见效。领导小组办公室主动担责，充分发挥组织实施、督促指导、推进落实职能作用，先后2次召开专题会议调度、推进学习教育工作。</w:t>
      </w:r>
    </w:p>
    <w:p>
      <w:pPr>
        <w:ind w:left="0" w:right="0" w:firstLine="560"/>
        <w:spacing w:before="450" w:after="450" w:line="312" w:lineRule="auto"/>
      </w:pPr>
      <w:r>
        <w:rPr>
          <w:rFonts w:ascii="宋体" w:hAnsi="宋体" w:eastAsia="宋体" w:cs="宋体"/>
          <w:color w:val="000"/>
          <w:sz w:val="28"/>
          <w:szCs w:val="28"/>
        </w:rPr>
        <w:t xml:space="preserve">　&gt;　二、强化示范引领，确保学深悟透。</w:t>
      </w:r>
    </w:p>
    <w:p>
      <w:pPr>
        <w:ind w:left="0" w:right="0" w:firstLine="560"/>
        <w:spacing w:before="450" w:after="450" w:line="312" w:lineRule="auto"/>
      </w:pPr>
      <w:r>
        <w:rPr>
          <w:rFonts w:ascii="宋体" w:hAnsi="宋体" w:eastAsia="宋体" w:cs="宋体"/>
          <w:color w:val="000"/>
          <w:sz w:val="28"/>
          <w:szCs w:val="28"/>
        </w:rPr>
        <w:t xml:space="preserve">　　坚持把学习作为党史学习教育的切入点、主抓手，切实做到全面精准、学深悟透、融会贯通。</w:t>
      </w:r>
    </w:p>
    <w:p>
      <w:pPr>
        <w:ind w:left="0" w:right="0" w:firstLine="560"/>
        <w:spacing w:before="450" w:after="450" w:line="312" w:lineRule="auto"/>
      </w:pPr>
      <w:r>
        <w:rPr>
          <w:rFonts w:ascii="宋体" w:hAnsi="宋体" w:eastAsia="宋体" w:cs="宋体"/>
          <w:color w:val="000"/>
          <w:sz w:val="28"/>
          <w:szCs w:val="28"/>
        </w:rPr>
        <w:t xml:space="preserve">　　一是坚持以上率下学。区委常委会、区人大常委会党组、区政府党组、区政协党组率先举办党史学习教育专题读书班，组织区级领导带头开展自学，带头开展学习研讨，切实做到先学一步、学深一层，为全区开展党史学习教育作出了表率、树立了标杆。至目前，全区各级党组织累计开展集中学习360多场次，举办读书班45期。</w:t>
      </w:r>
    </w:p>
    <w:p>
      <w:pPr>
        <w:ind w:left="0" w:right="0" w:firstLine="560"/>
        <w:spacing w:before="450" w:after="450" w:line="312" w:lineRule="auto"/>
      </w:pPr>
      <w:r>
        <w:rPr>
          <w:rFonts w:ascii="宋体" w:hAnsi="宋体" w:eastAsia="宋体" w:cs="宋体"/>
          <w:color w:val="000"/>
          <w:sz w:val="28"/>
          <w:szCs w:val="28"/>
        </w:rPr>
        <w:t xml:space="preserve">　　二是坚持研讨交流学。全区各级党组织聚焦重点内容，精心设计专题，推动党的创新理论学习往深里走、往实里走、往心里走。截至目前，区委理论学习中心组会议开展专题研讨4次，其他各级党组织充分利用理论学习中心组、“三会一课”“主题党日”等开展专题研讨3次以上，全区共征订学习教育必读书目17000余本。</w:t>
      </w:r>
    </w:p>
    <w:p>
      <w:pPr>
        <w:ind w:left="0" w:right="0" w:firstLine="560"/>
        <w:spacing w:before="450" w:after="450" w:line="312" w:lineRule="auto"/>
      </w:pPr>
      <w:r>
        <w:rPr>
          <w:rFonts w:ascii="宋体" w:hAnsi="宋体" w:eastAsia="宋体" w:cs="宋体"/>
          <w:color w:val="000"/>
          <w:sz w:val="28"/>
          <w:szCs w:val="28"/>
        </w:rPr>
        <w:t xml:space="preserve">　　三是坚持宣讲辅导学。在区委常委会专题读书班上，邀请市委党校党史党建专业副教授xx同志围绕百年党史作了专题辅导。区委组建了党史宣讲团，分5个宣讲小组赴乡镇、部门开展集中宣讲50多场次，进一步扩大了宣讲覆盖面。</w:t>
      </w:r>
    </w:p>
    <w:p>
      <w:pPr>
        <w:ind w:left="0" w:right="0" w:firstLine="560"/>
        <w:spacing w:before="450" w:after="450" w:line="312" w:lineRule="auto"/>
      </w:pPr>
      <w:r>
        <w:rPr>
          <w:rFonts w:ascii="宋体" w:hAnsi="宋体" w:eastAsia="宋体" w:cs="宋体"/>
          <w:color w:val="000"/>
          <w:sz w:val="28"/>
          <w:szCs w:val="28"/>
        </w:rPr>
        <w:t xml:space="preserve">　　四是坚持现场教研学。深度挖掘区内红色资源，积极打造xx等党史学习教育基地，系统整理党在xx的重大历史事件和历史活动，全面梳理英模人物事迹，打造本土党史教育“活教材”，全区各级各部门结合“主题党日”活动，组织开展沉浸式、体验式、研学式学习教育特色活动80余场（次）。 </w:t>
      </w:r>
    </w:p>
    <w:p>
      <w:pPr>
        <w:ind w:left="0" w:right="0" w:firstLine="560"/>
        <w:spacing w:before="450" w:after="450" w:line="312" w:lineRule="auto"/>
      </w:pPr>
      <w:r>
        <w:rPr>
          <w:rFonts w:ascii="宋体" w:hAnsi="宋体" w:eastAsia="宋体" w:cs="宋体"/>
          <w:color w:val="000"/>
          <w:sz w:val="28"/>
          <w:szCs w:val="28"/>
        </w:rPr>
        <w:t xml:space="preserve">　　五是坚持专题培训学。着眼教育引导各级党员干部静下心来学、深入思考学、联系实际学，计划对全区科级领导干部进行党史学习教育集中轮训，同时计划组织各级各类优秀干部赴红色教育基地开展党性教育专题培训班3期。依托“学习强国”等新媒体平台，钉钉等线上学习平台，对流动党员定期不定期开展远程集中培训，推动党史学习教育纵深开展。 </w:t>
      </w:r>
    </w:p>
    <w:p>
      <w:pPr>
        <w:ind w:left="0" w:right="0" w:firstLine="560"/>
        <w:spacing w:before="450" w:after="450" w:line="312" w:lineRule="auto"/>
      </w:pPr>
      <w:r>
        <w:rPr>
          <w:rFonts w:ascii="宋体" w:hAnsi="宋体" w:eastAsia="宋体" w:cs="宋体"/>
          <w:color w:val="000"/>
          <w:sz w:val="28"/>
          <w:szCs w:val="28"/>
        </w:rPr>
        <w:t xml:space="preserve">　　&gt;三、广泛宣传动员，营造浓厚氛围。</w:t>
      </w:r>
    </w:p>
    <w:p>
      <w:pPr>
        <w:ind w:left="0" w:right="0" w:firstLine="560"/>
        <w:spacing w:before="450" w:after="450" w:line="312" w:lineRule="auto"/>
      </w:pPr>
      <w:r>
        <w:rPr>
          <w:rFonts w:ascii="宋体" w:hAnsi="宋体" w:eastAsia="宋体" w:cs="宋体"/>
          <w:color w:val="000"/>
          <w:sz w:val="28"/>
          <w:szCs w:val="28"/>
        </w:rPr>
        <w:t xml:space="preserve">　　坚持牢牢把握正确方向，整合宣传力量、拓宽宣传阵地、丰富宣传内容，多措并举营造党史学习教育浓厚氛围。</w:t>
      </w:r>
    </w:p>
    <w:p>
      <w:pPr>
        <w:ind w:left="0" w:right="0" w:firstLine="560"/>
        <w:spacing w:before="450" w:after="450" w:line="312" w:lineRule="auto"/>
      </w:pPr>
      <w:r>
        <w:rPr>
          <w:rFonts w:ascii="宋体" w:hAnsi="宋体" w:eastAsia="宋体" w:cs="宋体"/>
          <w:color w:val="000"/>
          <w:sz w:val="28"/>
          <w:szCs w:val="28"/>
        </w:rPr>
        <w:t xml:space="preserve">　　一是扎实开展“四史”宣传教育。全区各级各部门坚持把党史学习教育与新中国史、改革开放史、社会主义发展史理论教育相贯通，精心安排部署，扎实推进落实，有效推动了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二是广泛开展主题文化活动。分别在机关党员、基层群众、学校等不同群体中举办党史主题演讲比赛、宣讲等，推动党史学习教育“走出办公室、走进居民小区、走进居民群众心中”。</w:t>
      </w:r>
    </w:p>
    <w:p>
      <w:pPr>
        <w:ind w:left="0" w:right="0" w:firstLine="560"/>
        <w:spacing w:before="450" w:after="450" w:line="312" w:lineRule="auto"/>
      </w:pPr>
      <w:r>
        <w:rPr>
          <w:rFonts w:ascii="宋体" w:hAnsi="宋体" w:eastAsia="宋体" w:cs="宋体"/>
          <w:color w:val="000"/>
          <w:sz w:val="28"/>
          <w:szCs w:val="28"/>
        </w:rPr>
        <w:t xml:space="preserve">　　三是积极营造浓厚宣传氛围。在区融媒体中心开设专栏，大力宣传全区各级各部门开展学习教育的好经验好做法。区门户网站及各镇各部门微信公众号充分发挥自身优势，广泛开展网络宣传。积极加强与中央、省市主流媒体沟通对接，共刊发党史学习教育宣传稿件xx篇（条），其中市级以上媒体刊发85篇（条），编发工作简报29期。</w:t>
      </w:r>
    </w:p>
    <w:p>
      <w:pPr>
        <w:ind w:left="0" w:right="0" w:firstLine="560"/>
        <w:spacing w:before="450" w:after="450" w:line="312" w:lineRule="auto"/>
      </w:pPr>
      <w:r>
        <w:rPr>
          <w:rFonts w:ascii="宋体" w:hAnsi="宋体" w:eastAsia="宋体" w:cs="宋体"/>
          <w:color w:val="000"/>
          <w:sz w:val="28"/>
          <w:szCs w:val="28"/>
        </w:rPr>
        <w:t xml:space="preserve">　　&gt;四、兴办民生实事，全力推动发展。</w:t>
      </w:r>
    </w:p>
    <w:p>
      <w:pPr>
        <w:ind w:left="0" w:right="0" w:firstLine="560"/>
        <w:spacing w:before="450" w:after="450" w:line="312" w:lineRule="auto"/>
      </w:pPr>
      <w:r>
        <w:rPr>
          <w:rFonts w:ascii="宋体" w:hAnsi="宋体" w:eastAsia="宋体" w:cs="宋体"/>
          <w:color w:val="000"/>
          <w:sz w:val="28"/>
          <w:szCs w:val="28"/>
        </w:rPr>
        <w:t xml:space="preserve">　　坚持把党史学习教育同总结经验、观照现实、推动工作结合起来，以“为群众办实事”实践活动为抓手，教育引导全区各级党组织和广大党员干部把学习教育带来的新理念、新思路转化为担当作为、务实苦干的实际行动，全力推进全区经济社会高质量发展。一是紧扣民生抓谋划。坚持从最困难的群众入手、从最突出的问题抓起、从最现实的利益出发，聚焦民生痛点难点，研究提出了以“六个一批”为抓手、“五个聚焦”为主体、“八个一”活动为引领的“为党旗添光彩、为群众办实事”实践活动体系，涵盖不同行业、不同领域、不同层级党组织和党员的实践要求，力求以工作“小切口”推动服务“大变化”、满足民生“大需求”。全区各级各部门积极探索，形成了城市社区“逢四说事”、人社领域服务为民7个“先锋引领”行动等特色载体，有效激发了为群众办实事的动力活力。二是精准对接建清单。坚持把察民情访民意作为走好帮办实事“第一步”，扎实开展走访调研，立足现实精准对接，建立帮办实事清单。各级各部门依托党组织、党员社区双报到服务和驻村帮扶等工作机制，动员党员干部深入基层一线，采取座谈交流、个别访谈、发放问卷等多种式，“背对背”听取诉求建议，“面对面”商讨帮办实事，收集梳理实事项目500多条。三是见行见效办实事。建立实事办理靠实责任、动态管理、督查考核、评价评判完整链条机制，推动各级各部门积极整合力量资源，千方百计落实办理任务。以全区新时代文明实践中心为依托，积极开展理论宣讲、综治维稳、文明新风弘扬等志愿服务队，广泛宣传党的政策、联系服务群众、开展志愿服务。</w:t>
      </w:r>
    </w:p>
    <w:p>
      <w:pPr>
        <w:ind w:left="0" w:right="0" w:firstLine="560"/>
        <w:spacing w:before="450" w:after="450" w:line="312" w:lineRule="auto"/>
      </w:pPr>
      <w:r>
        <w:rPr>
          <w:rFonts w:ascii="宋体" w:hAnsi="宋体" w:eastAsia="宋体" w:cs="宋体"/>
          <w:color w:val="000"/>
          <w:sz w:val="28"/>
          <w:szCs w:val="28"/>
        </w:rPr>
        <w:t xml:space="preserve">　　总体上看，我区党史学习教育谋划到位、推进扎实，取得了阶段性成效，但对照中央、省市委要求和群众期待，还存在一些差距和不足：一是学习的深度和广度不够，学用结合还不够紧密；二是为民帮办实事进展还不够快，成效还不够明显；三是典型培育抓建的层次和水平还不够高，辐射带动作用不够显著。下一步，我们将以这次督导调研为契机，认真贯彻落实中央、省市委工作要求，坚持问题导向，创新工作举措，全力推动落实，确保党史学习教育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　　党史教育阶段性工作总结</w:t>
      </w:r>
    </w:p>
    <w:p>
      <w:pPr>
        <w:ind w:left="0" w:right="0" w:firstLine="560"/>
        <w:spacing w:before="450" w:after="450" w:line="312" w:lineRule="auto"/>
      </w:pPr>
      <w:r>
        <w:rPr>
          <w:rFonts w:ascii="宋体" w:hAnsi="宋体" w:eastAsia="宋体" w:cs="宋体"/>
          <w:color w:val="000"/>
          <w:sz w:val="28"/>
          <w:szCs w:val="28"/>
        </w:rPr>
        <w:t xml:space="preserve">　　按照市委党史学习教育方案要求，在市委党史学习教育领导小组办公室和第九巡回指导组的悉心指导下，局党委扎实开展党史学习教育，现将我局党史学习教育开展情况汇报如下：</w:t>
      </w:r>
    </w:p>
    <w:p>
      <w:pPr>
        <w:ind w:left="0" w:right="0" w:firstLine="560"/>
        <w:spacing w:before="450" w:after="450" w:line="312" w:lineRule="auto"/>
      </w:pPr>
      <w:r>
        <w:rPr>
          <w:rFonts w:ascii="宋体" w:hAnsi="宋体" w:eastAsia="宋体" w:cs="宋体"/>
          <w:color w:val="000"/>
          <w:sz w:val="28"/>
          <w:szCs w:val="28"/>
        </w:rPr>
        <w:t xml:space="preserve">　&gt;　一、总体进展情况</w:t>
      </w:r>
    </w:p>
    <w:p>
      <w:pPr>
        <w:ind w:left="0" w:right="0" w:firstLine="560"/>
        <w:spacing w:before="450" w:after="450" w:line="312" w:lineRule="auto"/>
      </w:pPr>
      <w:r>
        <w:rPr>
          <w:rFonts w:ascii="宋体" w:hAnsi="宋体" w:eastAsia="宋体" w:cs="宋体"/>
          <w:color w:val="000"/>
          <w:sz w:val="28"/>
          <w:szCs w:val="28"/>
        </w:rPr>
        <w:t xml:space="preserve">　　党史学习教育开展以来，局党委高度重视，认真研究，坚持高站位部署、高起点开局、高标准推进，严格落实县处级领导干部9项规定动作和基层党组织8项动作要求，较好地完成了前一阶段各项任务。县处级领导干部方面，从3月12日成立局党委党史学习教育领导小组至今，先后组织集中学习3次；认真撰写学习心得体会，每人撰写心得体会3篇，领导干部讲党课15人次；开展“我为群众办实事”工作，整理为群众办实事事项9件；基层党组织方面，12名局属党支部书记各自开展了支部书记讲党课活动；所有党支部开展了集中学习交流，开展了革命传统教育、爱国主义教育等，200余名党员受到深刻教育；用好“学习强国”“好干部在线”“三晋先锋”“应急管理干部网络学院”等载体，组织党员在线学习；组织党员瞻仰参观了“红色记忆博物馆”，重温了入党誓词，引导广大党员从伟大抗战精神中汲取力量；编印局党史学习教育简报3篇，局属各支部共编印学习简报24篇。</w:t>
      </w:r>
    </w:p>
    <w:p>
      <w:pPr>
        <w:ind w:left="0" w:right="0" w:firstLine="560"/>
        <w:spacing w:before="450" w:after="450" w:line="312" w:lineRule="auto"/>
      </w:pPr>
      <w:r>
        <w:rPr>
          <w:rFonts w:ascii="宋体" w:hAnsi="宋体" w:eastAsia="宋体" w:cs="宋体"/>
          <w:color w:val="000"/>
          <w:sz w:val="28"/>
          <w:szCs w:val="28"/>
        </w:rPr>
        <w:t xml:space="preserve">　&gt;　二、主要做法及成效</w:t>
      </w:r>
    </w:p>
    <w:p>
      <w:pPr>
        <w:ind w:left="0" w:right="0" w:firstLine="560"/>
        <w:spacing w:before="450" w:after="450" w:line="312" w:lineRule="auto"/>
      </w:pPr>
      <w:r>
        <w:rPr>
          <w:rFonts w:ascii="宋体" w:hAnsi="宋体" w:eastAsia="宋体" w:cs="宋体"/>
          <w:color w:val="000"/>
          <w:sz w:val="28"/>
          <w:szCs w:val="28"/>
        </w:rPr>
        <w:t xml:space="preserve">　　（一）高点站位、强化保障，切实加强组织领导</w:t>
      </w:r>
    </w:p>
    <w:p>
      <w:pPr>
        <w:ind w:left="0" w:right="0" w:firstLine="560"/>
        <w:spacing w:before="450" w:after="450" w:line="312" w:lineRule="auto"/>
      </w:pPr>
      <w:r>
        <w:rPr>
          <w:rFonts w:ascii="宋体" w:hAnsi="宋体" w:eastAsia="宋体" w:cs="宋体"/>
          <w:color w:val="000"/>
          <w:sz w:val="28"/>
          <w:szCs w:val="28"/>
        </w:rPr>
        <w:t xml:space="preserve">　　局党委高度重视党史学习教育，党委书记xxx同志坚决履行党史学习教育第一责任人职责，积极参加省委党校党史学习教育，同时对我局的学习教育活动非常关心，经常电话询问了解局党史学习教育开展情况，听取汇报，在党史学习教育中充分发挥了示范表率作用。</w:t>
      </w:r>
    </w:p>
    <w:p>
      <w:pPr>
        <w:ind w:left="0" w:right="0" w:firstLine="560"/>
        <w:spacing w:before="450" w:after="450" w:line="312" w:lineRule="auto"/>
      </w:pPr>
      <w:r>
        <w:rPr>
          <w:rFonts w:ascii="宋体" w:hAnsi="宋体" w:eastAsia="宋体" w:cs="宋体"/>
          <w:color w:val="000"/>
          <w:sz w:val="28"/>
          <w:szCs w:val="28"/>
        </w:rPr>
        <w:t xml:space="preserve">　　一是提前部署先学一步。充分认识党史学习教育重大意义，从2月20日党中央部署党史学习教育以来，就超前谋划，积极主动学习相关内容，在全市四本学习参考资料短缺的情况，先期购买部分书籍保障中心组成员和各党支部，先学一步。以各党支部为单位组织全体党员学习习近平总书记、楼阳生书记和张吉福书记在党史学习教育动员会上的讲话，深化了对“党史学习教育”的认识。二是高规格成立领导组。3月12日，局党委印发《关于成立党史学习教育领导小组的通知》（同应急党委发〔202_〕7号），成立了党史学习教育领导小组，党委书记、局长xx同志担任组长，副处以上领导任副组长，局属各党支部（总支）书记、局机关各科室及局属各单位负责人任成员。成立了党史学习教育领导小组办公室，由局党委委员、政治部主任xx同志兼任办公室主任，抽调5名“85后”年轻骨干，负责党史学习教育日常工作，配备了专门的办公设备，有力保障了党史学习教育工作的有序开展。三是认真开展动员部署。于2月26日召开全局党史学习教育动员大会，认真学习贯彻习近平总书记在党史学习教育动员大会上的重要讲话精神，传达了全省、全市党史学习教育部署会精神，对全局党史学习教育进行了安排部署。局党委书记、局长xxx同志作动员讲话。动员部署中，重点阐述了党史学习教育的重大意义、目标要求，对推动中央、省委和市委关于党史学习教育的部署落到实处提出了具体要求。</w:t>
      </w:r>
    </w:p>
    <w:p>
      <w:pPr>
        <w:ind w:left="0" w:right="0" w:firstLine="560"/>
        <w:spacing w:before="450" w:after="450" w:line="312" w:lineRule="auto"/>
      </w:pPr>
      <w:r>
        <w:rPr>
          <w:rFonts w:ascii="宋体" w:hAnsi="宋体" w:eastAsia="宋体" w:cs="宋体"/>
          <w:color w:val="000"/>
          <w:sz w:val="28"/>
          <w:szCs w:val="28"/>
        </w:rPr>
        <w:t xml:space="preserve">　　（二）创新学习形式，认真开展研讨</w:t>
      </w:r>
    </w:p>
    <w:p>
      <w:pPr>
        <w:ind w:left="0" w:right="0" w:firstLine="560"/>
        <w:spacing w:before="450" w:after="450" w:line="312" w:lineRule="auto"/>
      </w:pPr>
      <w:r>
        <w:rPr>
          <w:rFonts w:ascii="宋体" w:hAnsi="宋体" w:eastAsia="宋体" w:cs="宋体"/>
          <w:color w:val="000"/>
          <w:sz w:val="28"/>
          <w:szCs w:val="28"/>
        </w:rPr>
        <w:t xml:space="preserve">　　一是加强党史教育。梳理印发《党史知识每日一学》，便于大家利用“碎片化”时间学习，全局党员每日学习党史知识，发挥日常教育作用，让党员干部对我们党的历史脉络和历史经纬有更加清晰完整的认识了解，从而更进一步坚定共产主义信仰。目前已印发36期。二是组织党员自学。积极与新华书店密切联系，第一时间为党员购置《论中国共产党历史》和《毛泽东、邓小平、江泽民、胡锦涛关于中国共产党历史论述摘编》《习近平新时代中国特色社会主义思想学习问答》《中国共产党简史》，要求党员每月至少精读1本指定学习材料。三是开展革命传统教育。组织党员干部以支部为单位赴xx红色记忆馆、大X山红色教育基地参观学习，接受爱国主义和革命传统教育，坚定理想信念，弘扬革命精神。四是开展线上学习。利用“学习强国”“好干部在线”“应急管理干部网络学院”等网络平台开展党史学习，组织全体党员在线观看《党史故事100讲》。五是组织理论学习。多次组织局党委理论学习中心组开展学习，认真学习中央、省、市关于党史学习教育的相关内容。同时注重开展自学，组织党员干部认真学习领会，更好地用习近平新时代中国特色社会主义思想武装头脑、指导实践、推动工作。六是认真集中研讨。3月12日、3月19日和4月1日，局党委组织召开党史学习教育三次集中研讨交流会。在研讨交流中，中心组成员结合所学所思所悟和岗位职责，逐一进行了交流发言。通过召开研讨交流会，加强思想碰撞，进一步增强了局领导干部牢记初心使命、扛起应急责任，推动应急事业不断前进的责任心和主动性。七是讲好党课。3月份围绕“百年党史”、4月份围绕“不忘初心牢记使命——学习中国共产党百年辉煌史”，各支部开展“党史”党课宣讲，探寻了初心的起源、内涵，回答了为什么要守初心以及应急管理干部如何守初心的问题。</w:t>
      </w:r>
    </w:p>
    <w:p>
      <w:pPr>
        <w:ind w:left="0" w:right="0" w:firstLine="560"/>
        <w:spacing w:before="450" w:after="450" w:line="312" w:lineRule="auto"/>
      </w:pPr>
      <w:r>
        <w:rPr>
          <w:rFonts w:ascii="宋体" w:hAnsi="宋体" w:eastAsia="宋体" w:cs="宋体"/>
          <w:color w:val="000"/>
          <w:sz w:val="28"/>
          <w:szCs w:val="28"/>
        </w:rPr>
        <w:t xml:space="preserve">　　（三）广泛开展宣传，营造浓厚氛围</w:t>
      </w:r>
    </w:p>
    <w:p>
      <w:pPr>
        <w:ind w:left="0" w:right="0" w:firstLine="560"/>
        <w:spacing w:before="450" w:after="450" w:line="312" w:lineRule="auto"/>
      </w:pPr>
      <w:r>
        <w:rPr>
          <w:rFonts w:ascii="宋体" w:hAnsi="宋体" w:eastAsia="宋体" w:cs="宋体"/>
          <w:color w:val="000"/>
          <w:sz w:val="28"/>
          <w:szCs w:val="28"/>
        </w:rPr>
        <w:t xml:space="preserve">　　一是打造文化园地。计划对机关办公区墙面装饰进行更新设计，突出“学史明理、学史增信、学史崇德、学史力行”重要内容，引导全体党员做到“学党史、悟思想、办实事、开新局”；解决党史学习书籍专用经费，促进全局党员干部提升红色文化素养。二是发挥榜样力量。设立荣誉墙，悬挂我局获得的荣誉奖牌，增强全局人员集体荣誉感；设立光荣榜，计划在7月前进行“两优一先”评选，将先进党组织和个人照片上墙，以先进典型的选树，为大家树立追赶榜样，以榜样精神鼓舞广大党员的干事创业热情，促进大家对标一流实现自我提升。三是抓好专题宣传。紧紧围绕党史学习教育内容，在局门户网站开设党史学习教育专题，及时更新全局党史教育学习活动开展情况，在“xxx”微信公众号实时更新党史学习教育参考资料，同时计划设计党史学习教育展板，分别展示习近平总书记关于安全生产和应急管理的重要指示批示、党中央关于党史学习教育的安排部署、“xx应急故事”和支部活动展示区，今后各支部学习、活动情况将上墙展示，亮出精神风貌，比出支部活力。</w:t>
      </w:r>
    </w:p>
    <w:p>
      <w:pPr>
        <w:ind w:left="0" w:right="0" w:firstLine="560"/>
        <w:spacing w:before="450" w:after="450" w:line="312" w:lineRule="auto"/>
      </w:pPr>
      <w:r>
        <w:rPr>
          <w:rFonts w:ascii="宋体" w:hAnsi="宋体" w:eastAsia="宋体" w:cs="宋体"/>
          <w:color w:val="000"/>
          <w:sz w:val="28"/>
          <w:szCs w:val="28"/>
        </w:rPr>
        <w:t xml:space="preserve">　　（四）务求实效，扎实开展“我为群众办实事”实践活动</w:t>
      </w:r>
    </w:p>
    <w:p>
      <w:pPr>
        <w:ind w:left="0" w:right="0" w:firstLine="560"/>
        <w:spacing w:before="450" w:after="450" w:line="312" w:lineRule="auto"/>
      </w:pPr>
      <w:r>
        <w:rPr>
          <w:rFonts w:ascii="宋体" w:hAnsi="宋体" w:eastAsia="宋体" w:cs="宋体"/>
          <w:color w:val="000"/>
          <w:sz w:val="28"/>
          <w:szCs w:val="28"/>
        </w:rPr>
        <w:t xml:space="preserve">　　局党委紧紧围绕“服务地方、服务基层、服务群众”的“三服务”内容，结合应急管理、安全生产和防灾减灾救灾工作，动员全体党员干部发扬实干精神，不断提升服务意识，扎实开展服务行动，切实将精准服务贯穿主题教育始终，为地方和企业营造良好发展环境，为扶贫村和基层群众解决实际问题和困难。</w:t>
      </w:r>
    </w:p>
    <w:p>
      <w:pPr>
        <w:ind w:left="0" w:right="0" w:firstLine="560"/>
        <w:spacing w:before="450" w:after="450" w:line="312" w:lineRule="auto"/>
      </w:pPr>
      <w:r>
        <w:rPr>
          <w:rFonts w:ascii="宋体" w:hAnsi="宋体" w:eastAsia="宋体" w:cs="宋体"/>
          <w:color w:val="000"/>
          <w:sz w:val="28"/>
          <w:szCs w:val="28"/>
        </w:rPr>
        <w:t xml:space="preserve">　　1.抓落实、建工厂，促进乡村振兴。针对xx村脱贫后村民收入来源渠道少的问题，局党委与招商局对接，积极为该村引进投资，建设一座服装被褥加工厂，加工厂与xx村联营建设，为40户村民和村委会增加经济收入。</w:t>
      </w:r>
    </w:p>
    <w:p>
      <w:pPr>
        <w:ind w:left="0" w:right="0" w:firstLine="560"/>
        <w:spacing w:before="450" w:after="450" w:line="312" w:lineRule="auto"/>
      </w:pPr>
      <w:r>
        <w:rPr>
          <w:rFonts w:ascii="宋体" w:hAnsi="宋体" w:eastAsia="宋体" w:cs="宋体"/>
          <w:color w:val="000"/>
          <w:sz w:val="28"/>
          <w:szCs w:val="28"/>
        </w:rPr>
        <w:t xml:space="preserve">　　2.求实效、重实干，服务地方保安全。深入开展安全生产专项整治“三年行动”和“零事故”创建，在指导、协调安全生产工作时，突出服务职能，面对面谈体会，手拉手教方法，帮助各县区和市安委会各成员单位提升安全生产工作能力水平，为全市营造安全稳定的良好环境。</w:t>
      </w:r>
    </w:p>
    <w:p>
      <w:pPr>
        <w:ind w:left="0" w:right="0" w:firstLine="560"/>
        <w:spacing w:before="450" w:after="450" w:line="312" w:lineRule="auto"/>
      </w:pPr>
      <w:r>
        <w:rPr>
          <w:rFonts w:ascii="宋体" w:hAnsi="宋体" w:eastAsia="宋体" w:cs="宋体"/>
          <w:color w:val="000"/>
          <w:sz w:val="28"/>
          <w:szCs w:val="28"/>
        </w:rPr>
        <w:t xml:space="preserve">　　3.出实招、做实功，服务基层促提升。充分发挥各行业领域的安全专家作用，通过政府购买服务的方式，聘请专家为企业开展安全生产“体检”，帮助企业提高安全生产工作水平。</w:t>
      </w:r>
    </w:p>
    <w:p>
      <w:pPr>
        <w:ind w:left="0" w:right="0" w:firstLine="560"/>
        <w:spacing w:before="450" w:after="450" w:line="312" w:lineRule="auto"/>
      </w:pPr>
      <w:r>
        <w:rPr>
          <w:rFonts w:ascii="宋体" w:hAnsi="宋体" w:eastAsia="宋体" w:cs="宋体"/>
          <w:color w:val="000"/>
          <w:sz w:val="28"/>
          <w:szCs w:val="28"/>
        </w:rPr>
        <w:t xml:space="preserve">　　4.察实情、办实事，服务群众解难题。应急管理局担负着防灾减灾救灾、安全生产、应急管理等职能，与人民群众生命财产安全息息相关。我局立足本职，面向全社会群众提供丰富多样的精准服务。一是争取省级救灾物资，救助受灾困难群众，确保群众春荒期间基本生活。二是召开大同市创建标准化应急避难场所推进会，进一步完善我市应急避难场所标识牌，更新内部设施并及时进行维护，使其在关键时刻能够及时有效为群众提供应急避难服务。三是印刷xx市人民政府禁火令，发放到每家每户，帮助群众增强森林防火意识和守法意识，增加森林防灭火知识，做到家喻户晓，人人皆知。</w:t>
      </w:r>
    </w:p>
    <w:p>
      <w:pPr>
        <w:ind w:left="0" w:right="0" w:firstLine="560"/>
        <w:spacing w:before="450" w:after="450" w:line="312" w:lineRule="auto"/>
      </w:pPr>
      <w:r>
        <w:rPr>
          <w:rFonts w:ascii="宋体" w:hAnsi="宋体" w:eastAsia="宋体" w:cs="宋体"/>
          <w:color w:val="000"/>
          <w:sz w:val="28"/>
          <w:szCs w:val="28"/>
        </w:rPr>
        <w:t xml:space="preserve">　　下一步，我局将按照市委党史教育领导小组和第九巡回指导组要求，继续深入开展党史学习教育，认真落实好规定动作，不断创新工作形式，促进党员干部思想境界再提高，工作作风再转变，促进全局党建工作再发力，队伍建设再强化，以有力举措推动全市应急管理和安全生产各项工作全面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