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农业综合开发办公室工作总结</w:t>
      </w:r>
      <w:bookmarkEnd w:id="1"/>
    </w:p>
    <w:p>
      <w:pPr>
        <w:jc w:val="center"/>
        <w:spacing w:before="0" w:after="450"/>
      </w:pPr>
      <w:r>
        <w:rPr>
          <w:rFonts w:ascii="Arial" w:hAnsi="Arial" w:eastAsia="Arial" w:cs="Arial"/>
          <w:color w:val="999999"/>
          <w:sz w:val="20"/>
          <w:szCs w:val="20"/>
        </w:rPr>
        <w:t xml:space="preserve">来源：网络  作者：明月清风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为了落实好农业综合开发工作，推不断提高工作水平，我们都要在做好工作的时候写好工作总结。下面是小编搜集整理的农业综合开发办公室工作总结，欢迎阅读。  农业综合开发办公室工作总结  今年以来，我们在县委、县政府的正确领导下，结合县委、县政府提...</w:t>
      </w:r>
    </w:p>
    <w:p>
      <w:pPr>
        <w:ind w:left="0" w:right="0" w:firstLine="560"/>
        <w:spacing w:before="450" w:after="450" w:line="312" w:lineRule="auto"/>
      </w:pPr>
      <w:r>
        <w:rPr>
          <w:rFonts w:ascii="宋体" w:hAnsi="宋体" w:eastAsia="宋体" w:cs="宋体"/>
          <w:color w:val="000"/>
          <w:sz w:val="28"/>
          <w:szCs w:val="28"/>
        </w:rPr>
        <w:t xml:space="preserve">为了落实好农业综合开发工作，推不断提高工作水平，我们都要在做好工作的时候写好工作总结。下面是小编搜集整理的农业综合开发办公室工作总结，欢迎阅读。</w:t>
      </w:r>
    </w:p>
    <w:p>
      <w:pPr>
        <w:ind w:left="0" w:right="0" w:firstLine="560"/>
        <w:spacing w:before="450" w:after="450" w:line="312" w:lineRule="auto"/>
      </w:pPr>
      <w:r>
        <w:rPr>
          <w:rFonts w:ascii="宋体" w:hAnsi="宋体" w:eastAsia="宋体" w:cs="宋体"/>
          <w:color w:val="000"/>
          <w:sz w:val="28"/>
          <w:szCs w:val="28"/>
        </w:rPr>
        <w:t xml:space="preserve">农业综合开发办公室工作总结</w:t>
      </w:r>
    </w:p>
    <w:p>
      <w:pPr>
        <w:ind w:left="0" w:right="0" w:firstLine="560"/>
        <w:spacing w:before="450" w:after="450" w:line="312" w:lineRule="auto"/>
      </w:pPr>
      <w:r>
        <w:rPr>
          <w:rFonts w:ascii="宋体" w:hAnsi="宋体" w:eastAsia="宋体" w:cs="宋体"/>
          <w:color w:val="000"/>
          <w:sz w:val="28"/>
          <w:szCs w:val="28"/>
        </w:rPr>
        <w:t xml:space="preserve">今年以来，我们在县委、县政府的正确领导下，结合县委、县政府提出的生态立县的发展理念，打造绿色、低碳、美丽**县，积极高标准推进生态环境建设，改善农业生产条件，提高农业综合生产能力，促进农业结构调整和增加农民收入，坚持以促进农业可持续发展为主线，以推进农业现代化为目标，大力推进基础开发、绿色开发、规模开发、效益开发，在促进农业增效和农民增收上取得新成效。</w:t>
      </w:r>
    </w:p>
    <w:p>
      <w:pPr>
        <w:ind w:left="0" w:right="0" w:firstLine="560"/>
        <w:spacing w:before="450" w:after="450" w:line="312" w:lineRule="auto"/>
      </w:pPr>
      <w:r>
        <w:rPr>
          <w:rFonts w:ascii="宋体" w:hAnsi="宋体" w:eastAsia="宋体" w:cs="宋体"/>
          <w:color w:val="000"/>
          <w:sz w:val="28"/>
          <w:szCs w:val="28"/>
        </w:rPr>
        <w:t xml:space="preserve">一、项目建设情况</w:t>
      </w:r>
    </w:p>
    <w:p>
      <w:pPr>
        <w:ind w:left="0" w:right="0" w:firstLine="560"/>
        <w:spacing w:before="450" w:after="450" w:line="312" w:lineRule="auto"/>
      </w:pPr>
      <w:r>
        <w:rPr>
          <w:rFonts w:ascii="宋体" w:hAnsi="宋体" w:eastAsia="宋体" w:cs="宋体"/>
          <w:color w:val="000"/>
          <w:sz w:val="28"/>
          <w:szCs w:val="28"/>
        </w:rPr>
        <w:t xml:space="preserve">土地治理项目完成情况：20xx年度**镇土地沙化治理项目扫尾工程，完成配套滴灌3550亩，架设高压电线路0.89km ，配置80kva变压器3台、100 kva变压器1台;修农田道路5.381 km;营造防风固沙林3100亩，栽植农田防护林4750株;科技培训200人次，科技推广1000亩。工程总完成率达到100%，在今年夏秋进行省、市的检查、复查中，顺利通过了验收，并获得了好评。</w:t>
      </w:r>
    </w:p>
    <w:p>
      <w:pPr>
        <w:ind w:left="0" w:right="0" w:firstLine="560"/>
        <w:spacing w:before="450" w:after="450" w:line="312" w:lineRule="auto"/>
      </w:pPr>
      <w:r>
        <w:rPr>
          <w:rFonts w:ascii="宋体" w:hAnsi="宋体" w:eastAsia="宋体" w:cs="宋体"/>
          <w:color w:val="000"/>
          <w:sz w:val="28"/>
          <w:szCs w:val="28"/>
        </w:rPr>
        <w:t xml:space="preserve">20xx年度红土梁小流域综合治理项目，新建蓄水池3座;埋设地下管道14000米;造林整地1300亩，完成率</w:t>
      </w:r>
    </w:p>
    <w:p>
      <w:pPr>
        <w:ind w:left="0" w:right="0" w:firstLine="560"/>
        <w:spacing w:before="450" w:after="450" w:line="312" w:lineRule="auto"/>
      </w:pPr>
      <w:r>
        <w:rPr>
          <w:rFonts w:ascii="宋体" w:hAnsi="宋体" w:eastAsia="宋体" w:cs="宋体"/>
          <w:color w:val="000"/>
          <w:sz w:val="28"/>
          <w:szCs w:val="28"/>
        </w:rPr>
        <w:t xml:space="preserve">产业化项目完成情况：20xx年**县25万公斤玫瑰花种植基地新建项目总投资347万元，占地面积700亩，新打配套机电井5眼，并安装滴灌工程，修田间路2500米。按设计标准全部完成建设任务。</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土地治理项目生态建设是一项较复杂的系统工程，不仅要有好的工程措施，还需要各级政府的高度重视，各有关部门的大力支持，基层各有关单位的积极配合，项目和资金的规范化管理及农发办自身的团结协作。只有这样，才能形成合力，项目建设才能达到预期目标。我们一是严格按照省、市农发办的要求，进一步加强对项目建设的组织领导和实施管理，建立一位领导、一套班子、一抓到底的推进机制。二是项目从立项、实施到验收交付使用，由领导小组负总责，实施过程中推行工程招标制、县级报帐制。在申报、立项、建设和完工各个阶段履行公示程序，项目建设全过程纳入规范管理。项目立项、实施、竣工情况及时广大群众公布，接受群众监督，并委托中介机构作为监理法人，对项目工程的实施进行全程监理;县农发办、财政局组织定期或不定期查督活动，确保工程质量。竣工报帐，资金直拨承建单位，确保项目资金专款专用。项目实施后形成的固定资产及时进行登记，并移交项目村。</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项目区的综合生产能力显著提高。使项目区的中低产田变成了田成方、树成行、管相连、路相通、旱能浇的高标准农田，增强了抵御自然灾害的能力。同时通过建设示范基地，加快科技推广、科技培训等一系列科技措施，使节水灌溉、配方施肥、标准化生产与先进实用生产技术得到了推广应用，农业生产条件和农民生产技能有了明显提高。</w:t>
      </w:r>
    </w:p>
    <w:p>
      <w:pPr>
        <w:ind w:left="0" w:right="0" w:firstLine="560"/>
        <w:spacing w:before="450" w:after="450" w:line="312" w:lineRule="auto"/>
      </w:pPr>
      <w:r>
        <w:rPr>
          <w:rFonts w:ascii="宋体" w:hAnsi="宋体" w:eastAsia="宋体" w:cs="宋体"/>
          <w:color w:val="000"/>
          <w:sz w:val="28"/>
          <w:szCs w:val="28"/>
        </w:rPr>
        <w:t xml:space="preserve">(二)农业生产效益显著增加。所有项目区经过中低产田改造，有力推动了项目区农业结构的调整优化，使农业生产方式发生了根本性变化，优质蔬菜、良种马铃薯等经济作物逐步成为项目区农民种植业的支柱产业，极大地促进了农民增收，据初步统计，项目区人均增收202_多元，加快了全面脱贫致富的步伐。</w:t>
      </w:r>
    </w:p>
    <w:p>
      <w:pPr>
        <w:ind w:left="0" w:right="0" w:firstLine="560"/>
        <w:spacing w:before="450" w:after="450" w:line="312" w:lineRule="auto"/>
      </w:pPr>
      <w:r>
        <w:rPr>
          <w:rFonts w:ascii="宋体" w:hAnsi="宋体" w:eastAsia="宋体" w:cs="宋体"/>
          <w:color w:val="000"/>
          <w:sz w:val="28"/>
          <w:szCs w:val="28"/>
        </w:rPr>
        <w:t xml:space="preserve">(三)林业覆盖面积增加。形成带、网、片相结合，层次合理、功能完备的绿化体系，生态环境得到明显改善，增强了森林涵养水源、保持水土、净化空气等生态功能，为首部北京建立一道天然的绿色屏障。同时，在工程实施过程中，大量的群众从事植树造林、抚育管理等生产活动，使生态文明理念深入群众，增强了群众保护生态环境、共建绿色家园的意识。</w:t>
      </w:r>
    </w:p>
    <w:p>
      <w:pPr>
        <w:ind w:left="0" w:right="0" w:firstLine="560"/>
        <w:spacing w:before="450" w:after="450" w:line="312" w:lineRule="auto"/>
      </w:pPr>
      <w:r>
        <w:rPr>
          <w:rFonts w:ascii="宋体" w:hAnsi="宋体" w:eastAsia="宋体" w:cs="宋体"/>
          <w:color w:val="000"/>
          <w:sz w:val="28"/>
          <w:szCs w:val="28"/>
        </w:rPr>
        <w:t xml:space="preserve">(四)强基础调结构，农业产业化水平明显提高。开发治理后，政府积极招商引资，扶持农民专业合作社、龙头企业和农户大户，以土地流转为抓手，积极调整农业产业结构，成效显著。全县的蔬菜、生猪养殖、蓄禽养殖等几个产业发展迅速，涌现出了一批拥有一定实力的龙头企业和农民专业合作社。</w:t>
      </w:r>
    </w:p>
    <w:p>
      <w:pPr>
        <w:ind w:left="0" w:right="0" w:firstLine="560"/>
        <w:spacing w:before="450" w:after="450" w:line="312" w:lineRule="auto"/>
      </w:pPr>
      <w:r>
        <w:rPr>
          <w:rFonts w:ascii="宋体" w:hAnsi="宋体" w:eastAsia="宋体" w:cs="宋体"/>
          <w:color w:val="000"/>
          <w:sz w:val="28"/>
          <w:szCs w:val="28"/>
        </w:rPr>
        <w:t xml:space="preserve">四、各项活动组织开展情况</w:t>
      </w:r>
    </w:p>
    <w:p>
      <w:pPr>
        <w:ind w:left="0" w:right="0" w:firstLine="560"/>
        <w:spacing w:before="450" w:after="450" w:line="312" w:lineRule="auto"/>
      </w:pPr>
      <w:r>
        <w:rPr>
          <w:rFonts w:ascii="宋体" w:hAnsi="宋体" w:eastAsia="宋体" w:cs="宋体"/>
          <w:color w:val="000"/>
          <w:sz w:val="28"/>
          <w:szCs w:val="28"/>
        </w:rPr>
        <w:t xml:space="preserve">目前，新形势、新常态下，根据县委、政府的统一安排部署，我们继承和发扬群众路线教育和三严三实实践活动的优秀成果，结合解放思想大讨论的开展，把服务基层、服务群众作为工作的根本任务，把基层满意和群众高兴作为衡量工作的标准，认真开展各项活动。我们一是制定了实施方案，提出了活动要求，确定了活动目标，安排了阶段任务，规定了方法步骤。二是成立了活动领导小组，下设领导小组办公室，由专人负责活动的组织实施。三是实行自学与集中辅导相结合的办法，根据活动进度，确定学习内容，要求每名干部必须做好学习笔记，撰写至少一篇学习体会文章。四是开展了领导班子廉洁自律活动。以严和实的标准认真查摆突出问题，制定《问题清单》和《整改清单》，明确牵头领导、责任部门、整改时限。认真抓好各科室的职责履行，把廉洁自律变为领导干部的自觉行动和长效行为。五是我办下派3名高素质工作人员驻**乡**村，全力投入到农村扶贫攻坚工作中。</w:t>
      </w:r>
    </w:p>
    <w:p>
      <w:pPr>
        <w:ind w:left="0" w:right="0" w:firstLine="560"/>
        <w:spacing w:before="450" w:after="450" w:line="312" w:lineRule="auto"/>
      </w:pPr>
      <w:r>
        <w:rPr>
          <w:rFonts w:ascii="宋体" w:hAnsi="宋体" w:eastAsia="宋体" w:cs="宋体"/>
          <w:color w:val="000"/>
          <w:sz w:val="28"/>
          <w:szCs w:val="28"/>
        </w:rPr>
        <w:t xml:space="preserve">五、202_年工作谋划</w:t>
      </w:r>
    </w:p>
    <w:p>
      <w:pPr>
        <w:ind w:left="0" w:right="0" w:firstLine="560"/>
        <w:spacing w:before="450" w:after="450" w:line="312" w:lineRule="auto"/>
      </w:pPr>
      <w:r>
        <w:rPr>
          <w:rFonts w:ascii="宋体" w:hAnsi="宋体" w:eastAsia="宋体" w:cs="宋体"/>
          <w:color w:val="000"/>
          <w:sz w:val="28"/>
          <w:szCs w:val="28"/>
        </w:rPr>
        <w:t xml:space="preserve">我县紧紧围绕国家和省市农发办关于做好新时期农业综合开发工作的指导思想和工作思路，以支持发展适度规模经营、加大改革创新力度和提高农发工作质量和效益为工作重点，突出产业发展、群众受益、科技内涵和集约发展，把工作出发点放在农业增效、农民增收和农村面貌改造提升上，把工作着力点放在开发前后群众生产生活改善上，把工作关注点放在扶持新型经营主体和农村社会化服务体系构建上。紧抓三大机遇和四型经济的发展战略，围绕生态和园区建设谋划项目，抓好项目规划、项目和资金管理，关键抓好工作质量。农业综合开发土地治理项目拟在**镇的**、**村以及****公司实施高标准农田建设项目，规划面积6500亩，全部配套滴灌工程，修复配套机井15眼，配套智能井房65套，建设输电线路6.1km，埋设地下管道39km。农业综合开发产业化项目拟扶持****公司建日光温室3000平方米。</w:t>
      </w:r>
    </w:p>
    <w:p>
      <w:pPr>
        <w:ind w:left="0" w:right="0" w:firstLine="560"/>
        <w:spacing w:before="450" w:after="450" w:line="312" w:lineRule="auto"/>
      </w:pPr>
      <w:r>
        <w:rPr>
          <w:rFonts w:ascii="宋体" w:hAnsi="宋体" w:eastAsia="宋体" w:cs="宋体"/>
          <w:color w:val="000"/>
          <w:sz w:val="28"/>
          <w:szCs w:val="28"/>
        </w:rPr>
        <w:t xml:space="preserve">农业综合开发办公室工作总结</w:t>
      </w:r>
    </w:p>
    <w:p>
      <w:pPr>
        <w:ind w:left="0" w:right="0" w:firstLine="560"/>
        <w:spacing w:before="450" w:after="450" w:line="312" w:lineRule="auto"/>
      </w:pPr>
      <w:r>
        <w:rPr>
          <w:rFonts w:ascii="宋体" w:hAnsi="宋体" w:eastAsia="宋体" w:cs="宋体"/>
          <w:color w:val="000"/>
          <w:sz w:val="28"/>
          <w:szCs w:val="28"/>
        </w:rPr>
        <w:t xml:space="preserve">一、20xx年主要工作成绩</w:t>
      </w:r>
    </w:p>
    <w:p>
      <w:pPr>
        <w:ind w:left="0" w:right="0" w:firstLine="560"/>
        <w:spacing w:before="450" w:after="450" w:line="312" w:lineRule="auto"/>
      </w:pPr>
      <w:r>
        <w:rPr>
          <w:rFonts w:ascii="宋体" w:hAnsi="宋体" w:eastAsia="宋体" w:cs="宋体"/>
          <w:color w:val="000"/>
          <w:sz w:val="28"/>
          <w:szCs w:val="28"/>
        </w:rPr>
        <w:t xml:space="preserve">(一)项目建设成效显著</w:t>
      </w:r>
    </w:p>
    <w:p>
      <w:pPr>
        <w:ind w:left="0" w:right="0" w:firstLine="560"/>
        <w:spacing w:before="450" w:after="450" w:line="312" w:lineRule="auto"/>
      </w:pPr>
      <w:r>
        <w:rPr>
          <w:rFonts w:ascii="宋体" w:hAnsi="宋体" w:eastAsia="宋体" w:cs="宋体"/>
          <w:color w:val="000"/>
          <w:sz w:val="28"/>
          <w:szCs w:val="28"/>
        </w:rPr>
        <w:t xml:space="preserve">1、新苏中低产田改造项目顺利通过省市级验收。该项目是白云新农村建设的重点项目，今年4月圆满完成年度开发任务。共完成中低产田改造1.32万亩，完成小二型水库扩建加固1座，新建机电井2眼，衬砌各类排灌渠道14.94km，配套渠系建筑物208处，新修机耕路9.1km，购置各类农业机械26台套，营造防护林0.05万亩，开展各类农业技术培训800人次，购置仪器设备2台套，完成推广优质稻0.8万亩。</w:t>
      </w:r>
    </w:p>
    <w:p>
      <w:pPr>
        <w:ind w:left="0" w:right="0" w:firstLine="560"/>
        <w:spacing w:before="450" w:after="450" w:line="312" w:lineRule="auto"/>
      </w:pPr>
      <w:r>
        <w:rPr>
          <w:rFonts w:ascii="宋体" w:hAnsi="宋体" w:eastAsia="宋体" w:cs="宋体"/>
          <w:color w:val="000"/>
          <w:sz w:val="28"/>
          <w:szCs w:val="28"/>
        </w:rPr>
        <w:t xml:space="preserve">2、新坪中低产田改造项目工程全面启动。该项目范围涉及开云镇的8个行政村，总投资945万元，其中财政投资706万元，计划改造中低产田1.0万亩。项目于10月初全面启动，截止11月底，已完成小型水库除险加固1处，骨干山平塘10处，机电井6处，浆砌石骨干排渠4km，现浇骨干灌渠1.2km，安装田间u渠4km，新修机耕路2km，整修机耕路4km。完成土石方1.9万方，浆砌石4200方，砼1100方，投入劳动工日1.2万个，完成工程量占整个工程量的50。</w:t>
      </w:r>
    </w:p>
    <w:p>
      <w:pPr>
        <w:ind w:left="0" w:right="0" w:firstLine="560"/>
        <w:spacing w:before="450" w:after="450" w:line="312" w:lineRule="auto"/>
      </w:pPr>
      <w:r>
        <w:rPr>
          <w:rFonts w:ascii="宋体" w:hAnsi="宋体" w:eastAsia="宋体" w:cs="宋体"/>
          <w:color w:val="000"/>
          <w:sz w:val="28"/>
          <w:szCs w:val="28"/>
        </w:rPr>
        <w:t xml:space="preserve">3、20xx～20xx年土地治理项目三年总体规划全面完成。按照省农发办全面推进规模开发的要求和信息平台的需要，结合我县实际情况，办今年认真制订好三年规模农业综合开发总体规划。省市办对我县三年总体规划给予较高评价，一致认为规划创新、务实、可行，为来年申报打下了坚实的基础。</w:t>
      </w:r>
    </w:p>
    <w:p>
      <w:pPr>
        <w:ind w:left="0" w:right="0" w:firstLine="560"/>
        <w:spacing w:before="450" w:after="450" w:line="312" w:lineRule="auto"/>
      </w:pPr>
      <w:r>
        <w:rPr>
          <w:rFonts w:ascii="宋体" w:hAnsi="宋体" w:eastAsia="宋体" w:cs="宋体"/>
          <w:color w:val="000"/>
          <w:sz w:val="28"/>
          <w:szCs w:val="28"/>
        </w:rPr>
        <w:t xml:space="preserve">由于我县项目建设思路创新、管理严格、建设标准高、质量好，在全市工程建设、财务管理、工程监理工作评比中三个单项均为优秀。我县农业综合开发工作被衡阳市人民政府授予先进单位荣誉称号，并获50万元项目资金奖励。</w:t>
      </w:r>
    </w:p>
    <w:p>
      <w:pPr>
        <w:ind w:left="0" w:right="0" w:firstLine="560"/>
        <w:spacing w:before="450" w:after="450" w:line="312" w:lineRule="auto"/>
      </w:pPr>
      <w:r>
        <w:rPr>
          <w:rFonts w:ascii="宋体" w:hAnsi="宋体" w:eastAsia="宋体" w:cs="宋体"/>
          <w:color w:val="000"/>
          <w:sz w:val="28"/>
          <w:szCs w:val="28"/>
        </w:rPr>
        <w:t xml:space="preserve">(二)争资跑项卓有成效</w:t>
      </w:r>
    </w:p>
    <w:p>
      <w:pPr>
        <w:ind w:left="0" w:right="0" w:firstLine="560"/>
        <w:spacing w:before="450" w:after="450" w:line="312" w:lineRule="auto"/>
      </w:pPr>
      <w:r>
        <w:rPr>
          <w:rFonts w:ascii="宋体" w:hAnsi="宋体" w:eastAsia="宋体" w:cs="宋体"/>
          <w:color w:val="000"/>
          <w:sz w:val="28"/>
          <w:szCs w:val="28"/>
        </w:rPr>
        <w:t xml:space="preserve">1、项目建设资金大副增长。我县项目建设资金按基数法分配，在全市应列第七位，而实际我县项目建设资金在全市列第三位，较往年增长20。</w:t>
      </w:r>
    </w:p>
    <w:p>
      <w:pPr>
        <w:ind w:left="0" w:right="0" w:firstLine="560"/>
        <w:spacing w:before="450" w:after="450" w:line="312" w:lineRule="auto"/>
      </w:pPr>
      <w:r>
        <w:rPr>
          <w:rFonts w:ascii="宋体" w:hAnsi="宋体" w:eastAsia="宋体" w:cs="宋体"/>
          <w:color w:val="000"/>
          <w:sz w:val="28"/>
          <w:szCs w:val="28"/>
        </w:rPr>
        <w:t xml:space="preserve">2、县1200吨黄鸡熟食加工项目省、市农业综合开发办已批准实施。该项目总投资832.75万元，其中：自筹757.75万元，财政补贴75万元。</w:t>
      </w:r>
    </w:p>
    <w:p>
      <w:pPr>
        <w:ind w:left="0" w:right="0" w:firstLine="560"/>
        <w:spacing w:before="450" w:after="450" w:line="312" w:lineRule="auto"/>
      </w:pPr>
      <w:r>
        <w:rPr>
          <w:rFonts w:ascii="宋体" w:hAnsi="宋体" w:eastAsia="宋体" w:cs="宋体"/>
          <w:color w:val="000"/>
          <w:sz w:val="28"/>
          <w:szCs w:val="28"/>
        </w:rPr>
        <w:t xml:space="preserve">3、全市400万元呆帐核销指标，我县争得95.5万元。极大地减轻我县一些项目建设单位债务压力。</w:t>
      </w:r>
    </w:p>
    <w:p>
      <w:pPr>
        <w:ind w:left="0" w:right="0" w:firstLine="560"/>
        <w:spacing w:before="450" w:after="450" w:line="312" w:lineRule="auto"/>
      </w:pPr>
      <w:r>
        <w:rPr>
          <w:rFonts w:ascii="宋体" w:hAnsi="宋体" w:eastAsia="宋体" w:cs="宋体"/>
          <w:color w:val="000"/>
          <w:sz w:val="28"/>
          <w:szCs w:val="28"/>
        </w:rPr>
        <w:t xml:space="preserve">4、新桥水库节水灌溉项目省办已列为重点进入项目库，该类项目从今年开始全省每年一个，省办同意在1-2年内批准实施。</w:t>
      </w:r>
    </w:p>
    <w:p>
      <w:pPr>
        <w:ind w:left="0" w:right="0" w:firstLine="560"/>
        <w:spacing w:before="450" w:after="450" w:line="312" w:lineRule="auto"/>
      </w:pPr>
      <w:r>
        <w:rPr>
          <w:rFonts w:ascii="宋体" w:hAnsi="宋体" w:eastAsia="宋体" w:cs="宋体"/>
          <w:color w:val="000"/>
          <w:sz w:val="28"/>
          <w:szCs w:val="28"/>
        </w:rPr>
        <w:t xml:space="preserve">5、争取自然灾害水毁工程项目批准。该类项目全市三个，我县争取一个，项目建设财政投资30万元。</w:t>
      </w:r>
    </w:p>
    <w:p>
      <w:pPr>
        <w:ind w:left="0" w:right="0" w:firstLine="560"/>
        <w:spacing w:before="450" w:after="450" w:line="312" w:lineRule="auto"/>
      </w:pPr>
      <w:r>
        <w:rPr>
          <w:rFonts w:ascii="宋体" w:hAnsi="宋体" w:eastAsia="宋体" w:cs="宋体"/>
          <w:color w:val="000"/>
          <w:sz w:val="28"/>
          <w:szCs w:val="28"/>
        </w:rPr>
        <w:t xml:space="preserve">6、组织申报了20xx年2个产业化项目资料。一个是南岳粮食贸易公司优质稻收购流动资金贴息项目。该项目申请贴息代款2600万元，贴息110万元;二是景华园林5000吨食用菌设施化生产扩建项目。项目建设设施化生产面积416亩，总投资857.64万元，申请财政资金240万元，自筹617.64万元。</w:t>
      </w:r>
    </w:p>
    <w:p>
      <w:pPr>
        <w:ind w:left="0" w:right="0" w:firstLine="560"/>
        <w:spacing w:before="450" w:after="450" w:line="312" w:lineRule="auto"/>
      </w:pPr>
      <w:r>
        <w:rPr>
          <w:rFonts w:ascii="宋体" w:hAnsi="宋体" w:eastAsia="宋体" w:cs="宋体"/>
          <w:color w:val="000"/>
          <w:sz w:val="28"/>
          <w:szCs w:val="28"/>
        </w:rPr>
        <w:t xml:space="preserve">(三)县委、政府交办的重点工作和其他工作均不折不扣完成</w:t>
      </w:r>
    </w:p>
    <w:p>
      <w:pPr>
        <w:ind w:left="0" w:right="0" w:firstLine="560"/>
        <w:spacing w:before="450" w:after="450" w:line="312" w:lineRule="auto"/>
      </w:pPr>
      <w:r>
        <w:rPr>
          <w:rFonts w:ascii="宋体" w:hAnsi="宋体" w:eastAsia="宋体" w:cs="宋体"/>
          <w:color w:val="000"/>
          <w:sz w:val="28"/>
          <w:szCs w:val="28"/>
        </w:rPr>
        <w:t xml:space="preserve">县委、政府交办由我办牵头组织实施湘旗农牧有限公司的种鸡提纯及休闲食品生产线建设项目是全县第十六个重点项目，总投资1670万元，建设年限三年。今年已完成投资480万元，种鸡提纯复壮已到了第四代，现有第四代种鸡20xx0羽，休闲食品线进入中试阶段，今年已完成营业收入2500万元，利润164.8万元。</w:t>
      </w:r>
    </w:p>
    <w:p>
      <w:pPr>
        <w:ind w:left="0" w:right="0" w:firstLine="560"/>
        <w:spacing w:before="450" w:after="450" w:line="312" w:lineRule="auto"/>
      </w:pPr>
      <w:r>
        <w:rPr>
          <w:rFonts w:ascii="宋体" w:hAnsi="宋体" w:eastAsia="宋体" w:cs="宋体"/>
          <w:color w:val="000"/>
          <w:sz w:val="28"/>
          <w:szCs w:val="28"/>
        </w:rPr>
        <w:t xml:space="preserve">我办积极支持新农村建设、党建工作，全年共筹措投入各类资金约30余万元。</w:t>
      </w:r>
    </w:p>
    <w:p>
      <w:pPr>
        <w:ind w:left="0" w:right="0" w:firstLine="560"/>
        <w:spacing w:before="450" w:after="450" w:line="312" w:lineRule="auto"/>
      </w:pPr>
      <w:r>
        <w:rPr>
          <w:rFonts w:ascii="宋体" w:hAnsi="宋体" w:eastAsia="宋体" w:cs="宋体"/>
          <w:color w:val="000"/>
          <w:sz w:val="28"/>
          <w:szCs w:val="28"/>
        </w:rPr>
        <w:t xml:space="preserve">(四)深入学习实践科学发展观活动成效显著</w:t>
      </w:r>
    </w:p>
    <w:p>
      <w:pPr>
        <w:ind w:left="0" w:right="0" w:firstLine="560"/>
        <w:spacing w:before="450" w:after="450" w:line="312" w:lineRule="auto"/>
      </w:pPr>
      <w:r>
        <w:rPr>
          <w:rFonts w:ascii="宋体" w:hAnsi="宋体" w:eastAsia="宋体" w:cs="宋体"/>
          <w:color w:val="000"/>
          <w:sz w:val="28"/>
          <w:szCs w:val="28"/>
        </w:rPr>
        <w:t xml:space="preserve">通过学习活动，我办党员干部思想观念进一步更新，工作作风有较大的转变，办成员的个体素质和办整体素质有很大的提高。结合学习实践活动，办党支部与贺家依田村帮扶结对，办党支部既和依田村党支部有思想上的交流和互促，也对该村有物资上的支持，活动实现形式和内容的统一，收效明显。在学习活动评比中本办获得好班子的荣誉称号，主任曹时国获得好正职殊荣。</w:t>
      </w:r>
    </w:p>
    <w:p>
      <w:pPr>
        <w:ind w:left="0" w:right="0" w:firstLine="560"/>
        <w:spacing w:before="450" w:after="450" w:line="312" w:lineRule="auto"/>
      </w:pPr>
      <w:r>
        <w:rPr>
          <w:rFonts w:ascii="宋体" w:hAnsi="宋体" w:eastAsia="宋体" w:cs="宋体"/>
          <w:color w:val="000"/>
          <w:sz w:val="28"/>
          <w:szCs w:val="28"/>
        </w:rPr>
        <w:t xml:space="preserve">二、20xx年工作指导思想、目标、主要措施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三中全会和中央经济工作会议精神为行动指南，以把为农民谋利，为农民造福为工作出发点;以加强农业基础设施建设，扶持龙头企业，促进产业发展为手段;以提高农业综合生产能力，提高农业生产效益，建设社会主义新农村为目标，抓住契机，全面做好我县农业综合开发工作。</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1、力争使土地治理项目资金投入量有较大突破，争取财政资金投入在今年基础上增长30，上级财政资金投入超过850万元。</w:t>
      </w:r>
    </w:p>
    <w:p>
      <w:pPr>
        <w:ind w:left="0" w:right="0" w:firstLine="560"/>
        <w:spacing w:before="450" w:after="450" w:line="312" w:lineRule="auto"/>
      </w:pPr>
      <w:r>
        <w:rPr>
          <w:rFonts w:ascii="宋体" w:hAnsi="宋体" w:eastAsia="宋体" w:cs="宋体"/>
          <w:color w:val="000"/>
          <w:sz w:val="28"/>
          <w:szCs w:val="28"/>
        </w:rPr>
        <w:t xml:space="preserve">2、争取南岳粮油贸易公司优质稻收购流动资金贴息项目和景华园林500吨食用菌设施化生产扩建项目2个产业化项目批准实施。</w:t>
      </w:r>
    </w:p>
    <w:p>
      <w:pPr>
        <w:ind w:left="0" w:right="0" w:firstLine="560"/>
        <w:spacing w:before="450" w:after="450" w:line="312" w:lineRule="auto"/>
      </w:pPr>
      <w:r>
        <w:rPr>
          <w:rFonts w:ascii="宋体" w:hAnsi="宋体" w:eastAsia="宋体" w:cs="宋体"/>
          <w:color w:val="000"/>
          <w:sz w:val="28"/>
          <w:szCs w:val="28"/>
        </w:rPr>
        <w:t xml:space="preserve">3、打造精品工程，建设精品项目，保证项目顺利通过省、市验收。把项目建设成省、市优秀项目、放心项目、高效项目。</w:t>
      </w:r>
    </w:p>
    <w:p>
      <w:pPr>
        <w:ind w:left="0" w:right="0" w:firstLine="560"/>
        <w:spacing w:before="450" w:after="450" w:line="312" w:lineRule="auto"/>
      </w:pPr>
      <w:r>
        <w:rPr>
          <w:rFonts w:ascii="宋体" w:hAnsi="宋体" w:eastAsia="宋体" w:cs="宋体"/>
          <w:color w:val="000"/>
          <w:sz w:val="28"/>
          <w:szCs w:val="28"/>
        </w:rPr>
        <w:t xml:space="preserve">4、保证政府交办的重点工作、单项工作落实到位，突击任务不折不扣完成。</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强化自身素质建设，进一步提高业务水平、工作水平。以学习实践科学发展观为主题，深入开展政治理论学习和业务知识学习活动，坚持以学习促管理，以管理促效益，通过学习进一步提高干部职工政策水平、业务水平，增强使命感、责任感。</w:t>
      </w:r>
    </w:p>
    <w:p>
      <w:pPr>
        <w:ind w:left="0" w:right="0" w:firstLine="560"/>
        <w:spacing w:before="450" w:after="450" w:line="312" w:lineRule="auto"/>
      </w:pPr>
      <w:r>
        <w:rPr>
          <w:rFonts w:ascii="宋体" w:hAnsi="宋体" w:eastAsia="宋体" w:cs="宋体"/>
          <w:color w:val="000"/>
          <w:sz w:val="28"/>
          <w:szCs w:val="28"/>
        </w:rPr>
        <w:t xml:space="preserve">2、抓住国家加大三农投入力度机遇，积极跑项争资。以积极宣传，加强协调，打造优秀项目、放心项目为手段，努力使国、省、市主管部门更多了解，增强对的关注，争取更多的厚爱和支持。调整争资跑项的重心，充分利用与市办工作联系紧密优势，加大与省办和国办联系力度，力争与国、省办工作联系达到一个新水平。认真研究政策，吃透政策，把握好国家投入方向，根据政策要求培植和找准优势项目，积极向上申报。</w:t>
      </w:r>
    </w:p>
    <w:p>
      <w:pPr>
        <w:ind w:left="0" w:right="0" w:firstLine="560"/>
        <w:spacing w:before="450" w:after="450" w:line="312" w:lineRule="auto"/>
      </w:pPr>
      <w:r>
        <w:rPr>
          <w:rFonts w:ascii="宋体" w:hAnsi="宋体" w:eastAsia="宋体" w:cs="宋体"/>
          <w:color w:val="000"/>
          <w:sz w:val="28"/>
          <w:szCs w:val="28"/>
        </w:rPr>
        <w:t xml:space="preserve">3、科学规划，严格管理，保证项目建设质量、效益。规划设计坚持因地制宜，以人为本，充分体现三个结合：一是项目建设与新农村建设结合，努力促进项目区实现生产发展、生活富裕、村容整洁、乡风文明、管理民主的新农村建设总目标;二是将项目建设与推动发展新产业相结合，产业化项目建设以带动农民增收为前提，引导和规范龙头企业与基地农民建立利益联系机制和风险共担机制，保证农民从项目中获益。力争做大一个企业，做强一片产业;三是将项目建设与农民意愿相结合，切实解决群众生产生活中最迫切需要解决的问题，让农民获得看得到、摸得着的实惠。施工管理坚持从严要求，采取四项措施：一是定岗定位，责任到人，继续将项目建设成员分成四个小组，分别是工程业务组、安全生产组、宣传报道组、后勤保障组。四个组相互配合，各司其职;二是跟班作业，现场指导，发现问题及时纠正;三是实行交叉检查，互相交流，并建立激励机制;四是严格执行五制。即项目法人制、招投标制、监理制、合理管理制、公示制。</w:t>
      </w:r>
    </w:p>
    <w:p>
      <w:pPr>
        <w:ind w:left="0" w:right="0" w:firstLine="560"/>
        <w:spacing w:before="450" w:after="450" w:line="312" w:lineRule="auto"/>
      </w:pPr>
      <w:r>
        <w:rPr>
          <w:rFonts w:ascii="宋体" w:hAnsi="宋体" w:eastAsia="宋体" w:cs="宋体"/>
          <w:color w:val="000"/>
          <w:sz w:val="28"/>
          <w:szCs w:val="28"/>
        </w:rPr>
        <w:t xml:space="preserve">4、求真务实，增加服从意识，努力完成县委政府交办的各项工作。成立专门班子，确定具体人员，坚持重点工作重点抓，专项工作专人管。切实落实政府交办重点项目牵头单位职责。积极为民办实事，认真抓好新农村建设等工作。不折不扣完成县委、政府交办的临时性任务。</w:t>
      </w:r>
    </w:p>
    <w:p>
      <w:pPr>
        <w:ind w:left="0" w:right="0" w:firstLine="560"/>
        <w:spacing w:before="450" w:after="450" w:line="312" w:lineRule="auto"/>
      </w:pPr>
      <w:r>
        <w:rPr>
          <w:rFonts w:ascii="宋体" w:hAnsi="宋体" w:eastAsia="宋体" w:cs="宋体"/>
          <w:color w:val="000"/>
          <w:sz w:val="28"/>
          <w:szCs w:val="28"/>
        </w:rPr>
        <w:t xml:space="preserve">5、认真抓好日常工作，保证农业综合开发工作有序进行。进一步完善各项规章制度，出台一套更规范、更合理、更实用的岗位责任制度、会议制度、学习制度、财务收支制度、接待制度等，努力打造学习型、节约型、服务型、创新型机关，进一步规范机关工作人员的行为，激发工作热情，开创积极工作奋发向上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2025-04-19T07:27:54+08:00</dcterms:created>
  <dcterms:modified xsi:type="dcterms:W3CDTF">2025-04-19T07:27:54+08:00</dcterms:modified>
</cp:coreProperties>
</file>

<file path=docProps/custom.xml><?xml version="1.0" encoding="utf-8"?>
<Properties xmlns="http://schemas.openxmlformats.org/officeDocument/2006/custom-properties" xmlns:vt="http://schemas.openxmlformats.org/officeDocument/2006/docPropsVTypes"/>
</file>