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机关单位党史学习教育阶段工作总结报告12篇</w:t>
      </w:r>
      <w:bookmarkEnd w:id="1"/>
    </w:p>
    <w:p>
      <w:pPr>
        <w:jc w:val="center"/>
        <w:spacing w:before="0" w:after="450"/>
      </w:pPr>
      <w:r>
        <w:rPr>
          <w:rFonts w:ascii="Arial" w:hAnsi="Arial" w:eastAsia="Arial" w:cs="Arial"/>
          <w:color w:val="999999"/>
          <w:sz w:val="20"/>
          <w:szCs w:val="20"/>
        </w:rPr>
        <w:t xml:space="preserve">来源：网络  作者：雨后彩虹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中共党史是政党史，是专史，它研究建国后中国共产党作为执政党的历史。以下是为大家整理的关于机关单位党史学习教育阶段工作总结报告12篇范文，欢迎参考借鉴~机关单位党史学习教育阶段工作总结报告1　　自党史学习教育启动以来，**街道党委迅速响应...</w:t>
      </w:r>
    </w:p>
    <w:p>
      <w:pPr>
        <w:ind w:left="0" w:right="0" w:firstLine="560"/>
        <w:spacing w:before="450" w:after="450" w:line="312" w:lineRule="auto"/>
      </w:pPr>
      <w:r>
        <w:rPr>
          <w:rFonts w:ascii="宋体" w:hAnsi="宋体" w:eastAsia="宋体" w:cs="宋体"/>
          <w:color w:val="000"/>
          <w:sz w:val="28"/>
          <w:szCs w:val="28"/>
        </w:rPr>
        <w:t xml:space="preserve">　　中共党史是政党史，是专史，它研究建国后中国共产党作为执政党的历史。以下是为大家整理的关于机关单位党史学习教育阶段工作总结报告12篇范文，欢迎参考借鉴~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机关单位党史学习教育阶段工作总结报告1</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机关单位党史学习教育阶段工作总结报告2</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机关单位党史学习教育阶段工作总结报告3</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机关单位党史学习教育阶段工作总结报告4</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机关单位党史学习教育阶段工作总结报告5</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机关单位党史学习教育阶段工作总结报告6</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 机关单位党史学习教育阶段工作总结报告篇7</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机关单位党史学习教育阶段工作总结报告8</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机关单位党史学习教育阶段工作总结报告9</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机关单位党史学习教育阶段工作总结报告10</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机关单位党史学习教育阶段工作总结报告11</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机关单位党史学习教育阶段工作总结报告12</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xx地铁集团开展形式多样的党史学习教育，学党史、悟思想、办实事、开新局，以优异成绩迎接建党100周年，以学习实效推动地铁事业发展迈上新台阶。</w:t>
      </w:r>
    </w:p>
    <w:p>
      <w:pPr>
        <w:ind w:left="0" w:right="0" w:firstLine="560"/>
        <w:spacing w:before="450" w:after="450" w:line="312" w:lineRule="auto"/>
      </w:pPr>
      <w:r>
        <w:rPr>
          <w:rFonts w:ascii="宋体" w:hAnsi="宋体" w:eastAsia="宋体" w:cs="宋体"/>
          <w:color w:val="000"/>
          <w:sz w:val="28"/>
          <w:szCs w:val="28"/>
        </w:rPr>
        <w:t xml:space="preserve">　　领导干部带头学。集团党委组织班子成员认真学习《论中国共产党历史》《毛泽东邓小平江泽民胡锦涛关于中国共产党历史论述摘编》《习近平新时代中国特色社会主义思想学习问答》《中国共产党简史》等著作，把党史学习教育作为一项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多种形式全面学。3月x日下午，集团党委邀请xx开展党史学习教育专题讲座。对中共一大至十九大的历史进程进行了回顾，阐明了中国共产党是中国人民前所未有的领导力量，授课内容定位清晰、主题鲜明、内容丰富、鉴古知今。集团领导班子、党员干部和全集团基层支部委员参加了学习。集团在OA平台开辟了“党史百年•天天读”专栏;在企业微信开展党史知识学习测试;在内网学xxx台转发中央及省市相关文件、重要评论文章，及时跟进学习。集团团委也积极组织团员青年开展党史学习教育，带动团员青年听党话、跟党走。</w:t>
      </w:r>
    </w:p>
    <w:p>
      <w:pPr>
        <w:ind w:left="0" w:right="0" w:firstLine="560"/>
        <w:spacing w:before="450" w:after="450" w:line="312" w:lineRule="auto"/>
      </w:pPr>
      <w:r>
        <w:rPr>
          <w:rFonts w:ascii="宋体" w:hAnsi="宋体" w:eastAsia="宋体" w:cs="宋体"/>
          <w:color w:val="000"/>
          <w:sz w:val="28"/>
          <w:szCs w:val="28"/>
        </w:rPr>
        <w:t xml:space="preserve">　　广泛宣传增氛围。为增浓党史学习教育的氛围，xx地铁充分运用各类阵地、平台开展党史学习教育宣传。在地铁车站LED屏、列车车厢电视、办公大楼内电梯电视屏刊播“党史上的今天”，在OA开辟“党史教育”专栏，在集团政治生活馆开辟党史宣传专栏。同时联合地铁建设“党建联盟单位”共同学，让党史学习教育随着地铁线的延伸连线成片，深入人心。</w:t>
      </w:r>
    </w:p>
    <w:p>
      <w:pPr>
        <w:ind w:left="0" w:right="0" w:firstLine="560"/>
        <w:spacing w:before="450" w:after="450" w:line="312" w:lineRule="auto"/>
      </w:pPr>
      <w:r>
        <w:rPr>
          <w:rFonts w:ascii="宋体" w:hAnsi="宋体" w:eastAsia="宋体" w:cs="宋体"/>
          <w:color w:val="000"/>
          <w:sz w:val="28"/>
          <w:szCs w:val="28"/>
        </w:rPr>
        <w:t xml:space="preserve">　　同频共振促相助。地铁集团党委还把党史学习教育与落实党对基层治理结合起来，积极开展近邻党建活动。所属各党支部、党员主动参与社区小区共建共治共享，携手并肩，汇聚邻里力量，扎实推进“我为群众办实事”实践活动，让幸福感走进家家户户，为提升基层治理水平、加快建设社会主义现代化国际城市贡献地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2025-04-27T11:29:59+08:00</dcterms:created>
  <dcterms:modified xsi:type="dcterms:W3CDTF">2025-04-27T11:29:59+08:00</dcterms:modified>
</cp:coreProperties>
</file>

<file path=docProps/custom.xml><?xml version="1.0" encoding="utf-8"?>
<Properties xmlns="http://schemas.openxmlformats.org/officeDocument/2006/custom-properties" xmlns:vt="http://schemas.openxmlformats.org/officeDocument/2006/docPropsVTypes"/>
</file>