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202_年纪检监察工作总结及202_年工作打算3篇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_年纪检监察工作总结及202_年工作打算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202_年纪检监察工作总结及202_年工作打算1</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202_年度纪检监察工作总结及202_年度工作计划202_年度纪检监察工作总结及202_年度工作计划。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202_年纪检监察工作总结及202_年工作打算2</w:t>
      </w:r>
    </w:p>
    <w:p>
      <w:pPr>
        <w:ind w:left="0" w:right="0" w:firstLine="560"/>
        <w:spacing w:before="450" w:after="450" w:line="312" w:lineRule="auto"/>
      </w:pPr>
      <w:r>
        <w:rPr>
          <w:rFonts w:ascii="宋体" w:hAnsi="宋体" w:eastAsia="宋体" w:cs="宋体"/>
          <w:color w:val="000"/>
          <w:sz w:val="28"/>
          <w:szCs w:val="28"/>
        </w:rPr>
        <w:t xml:space="preserve">　　党委办公室和纪检监察室202_年工作总结及202_年工作计划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一、202_年党委办公室工作总结（一）202_年党建工作</w:t>
      </w:r>
    </w:p>
    <w:p>
      <w:pPr>
        <w:ind w:left="0" w:right="0" w:firstLine="560"/>
        <w:spacing w:before="450" w:after="450" w:line="312" w:lineRule="auto"/>
      </w:pPr>
      <w:r>
        <w:rPr>
          <w:rFonts w:ascii="宋体" w:hAnsi="宋体" w:eastAsia="宋体" w:cs="宋体"/>
          <w:color w:val="000"/>
          <w:sz w:val="28"/>
          <w:szCs w:val="28"/>
        </w:rPr>
        <w:t xml:space="preserve">　　1、202_年5名预备党员按期转为正式党员，发展3名预备党员。</w:t>
      </w:r>
    </w:p>
    <w:p>
      <w:pPr>
        <w:ind w:left="0" w:right="0" w:firstLine="560"/>
        <w:spacing w:before="450" w:after="450" w:line="312" w:lineRule="auto"/>
      </w:pPr>
      <w:r>
        <w:rPr>
          <w:rFonts w:ascii="宋体" w:hAnsi="宋体" w:eastAsia="宋体" w:cs="宋体"/>
          <w:color w:val="000"/>
          <w:sz w:val="28"/>
          <w:szCs w:val="28"/>
        </w:rPr>
        <w:t xml:space="preserve">　　2、公司党委组织4个党支部顺利完成第二届换届选举工作。其次根据换届情况，更新支部学习活动宣传栏。</w:t>
      </w:r>
    </w:p>
    <w:p>
      <w:pPr>
        <w:ind w:left="0" w:right="0" w:firstLine="560"/>
        <w:spacing w:before="450" w:after="450" w:line="312" w:lineRule="auto"/>
      </w:pPr>
      <w:r>
        <w:rPr>
          <w:rFonts w:ascii="宋体" w:hAnsi="宋体" w:eastAsia="宋体" w:cs="宋体"/>
          <w:color w:val="000"/>
          <w:sz w:val="28"/>
          <w:szCs w:val="28"/>
        </w:rPr>
        <w:t xml:space="preserve">　　3、按季度完成第一、二、三季度党务公开栏的制作</w:t>
      </w:r>
    </w:p>
    <w:p>
      <w:pPr>
        <w:ind w:left="0" w:right="0" w:firstLine="560"/>
        <w:spacing w:before="450" w:after="450" w:line="312" w:lineRule="auto"/>
      </w:pPr>
      <w:r>
        <w:rPr>
          <w:rFonts w:ascii="宋体" w:hAnsi="宋体" w:eastAsia="宋体" w:cs="宋体"/>
          <w:color w:val="000"/>
          <w:sz w:val="28"/>
          <w:szCs w:val="28"/>
        </w:rPr>
        <w:t xml:space="preserve">　　4、严格按照党章要求，做好党费收缴工作，目前为止收缴第一、二、三季度党费共计10965元。</w:t>
      </w:r>
    </w:p>
    <w:p>
      <w:pPr>
        <w:ind w:left="0" w:right="0" w:firstLine="560"/>
        <w:spacing w:before="450" w:after="450" w:line="312" w:lineRule="auto"/>
      </w:pPr>
      <w:r>
        <w:rPr>
          <w:rFonts w:ascii="宋体" w:hAnsi="宋体" w:eastAsia="宋体" w:cs="宋体"/>
          <w:color w:val="000"/>
          <w:sz w:val="28"/>
          <w:szCs w:val="28"/>
        </w:rPr>
        <w:t xml:space="preserve">　　5、公司党委组织各支部开展主题党日活动共7次，其中一是4月19日组织党员下乡开展“卫生大扫除”主题党员活动；二是5月17日组织党员开展“劳动我光荣”主题党日活动；三是结合中国共产党成立98周年为契机，6月27日开展“**”主题党日活动；四是7月17日组织党员开展“交通文明引导志愿服务”主题党日活动；五是9月18日组织党员开展“预防登革热”主题党日活动；六是10月10日，组织党员开展“**”琼崖革命体验教育活动；七是为进一步推进“**”主题教育深入开展，11月1日组织党员开展“党员服务做表率”活动。</w:t>
      </w:r>
    </w:p>
    <w:p>
      <w:pPr>
        <w:ind w:left="0" w:right="0" w:firstLine="560"/>
        <w:spacing w:before="450" w:after="450" w:line="312" w:lineRule="auto"/>
      </w:pPr>
      <w:r>
        <w:rPr>
          <w:rFonts w:ascii="宋体" w:hAnsi="宋体" w:eastAsia="宋体" w:cs="宋体"/>
          <w:color w:val="000"/>
          <w:sz w:val="28"/>
          <w:szCs w:val="28"/>
        </w:rPr>
        <w:t xml:space="preserve">　　6、9月20日之前持续开展“两学一做”学习教育,落实“三会一课”制度。一是党委组织学习13次，党员大会共召开11次，党委书记上党课共计3次，党委召开研讨会共3次，给各支部书记及委员培训共计3次；各党支部组织党员学习共36次，支部委员会共24次、支部书记上党课共14次；各支部召开研讨会共计4次；二是为严肃整治工作纪律，4月11日召开集体约谈暨整治工作纪律动员大会；三是深入学习贯彻党的十九大精神，召开以“牢记党的宗旨、加强服务意识”为主题的书记上党课会议；四是为庆祝中国共产党成立98周年，开展“**”主题党日活动。</w:t>
      </w:r>
    </w:p>
    <w:p>
      <w:pPr>
        <w:ind w:left="0" w:right="0" w:firstLine="560"/>
        <w:spacing w:before="450" w:after="450" w:line="312" w:lineRule="auto"/>
      </w:pPr>
      <w:r>
        <w:rPr>
          <w:rFonts w:ascii="宋体" w:hAnsi="宋体" w:eastAsia="宋体" w:cs="宋体"/>
          <w:color w:val="000"/>
          <w:sz w:val="28"/>
          <w:szCs w:val="28"/>
        </w:rPr>
        <w:t xml:space="preserve">　　（二）开展第二批“**”主题教育活动</w:t>
      </w:r>
    </w:p>
    <w:p>
      <w:pPr>
        <w:ind w:left="0" w:right="0" w:firstLine="560"/>
        <w:spacing w:before="450" w:after="450" w:line="312" w:lineRule="auto"/>
      </w:pPr>
      <w:r>
        <w:rPr>
          <w:rFonts w:ascii="宋体" w:hAnsi="宋体" w:eastAsia="宋体" w:cs="宋体"/>
          <w:color w:val="000"/>
          <w:sz w:val="28"/>
          <w:szCs w:val="28"/>
        </w:rPr>
        <w:t xml:space="preserve">　　9月20日开始认真贯彻落实第二批“**”主题教育活动，结合“三会一课”制度。一是党委组织学习7次，党委书记上专题党课共1次，党委委员下基层上党课共计4次，党委班子成员下基层开展调研共计6次；各党支部组织党员学习共计20次，支部委员会共8次，支部书记上党课共计4次；二是9月20日上午公司党委组织开展“**”主题教育活动动员大会及当日下午开展党课教育“学党史、知党情、做合格党员”党委书记上党课活动；三是10月1</w:t>
      </w:r>
    </w:p>
    <w:p>
      <w:pPr>
        <w:ind w:left="0" w:right="0" w:firstLine="560"/>
        <w:spacing w:before="450" w:after="450" w:line="312" w:lineRule="auto"/>
      </w:pPr>
      <w:r>
        <w:rPr>
          <w:rFonts w:ascii="宋体" w:hAnsi="宋体" w:eastAsia="宋体" w:cs="宋体"/>
          <w:color w:val="000"/>
          <w:sz w:val="28"/>
          <w:szCs w:val="28"/>
        </w:rPr>
        <w:t xml:space="preserve">　　日，组织全体党员集中观看庆祝中华人民共和国成立70周年大会；四是组织党员集中收看教育警示片；五是10月16日组织党员干部观看爱国教育片《我和我的祖国》；六是10月21日晚组织党员集中收看《榜样4》专题节目。</w:t>
      </w:r>
    </w:p>
    <w:p>
      <w:pPr>
        <w:ind w:left="0" w:right="0" w:firstLine="560"/>
        <w:spacing w:before="450" w:after="450" w:line="312" w:lineRule="auto"/>
      </w:pPr>
      <w:r>
        <w:rPr>
          <w:rFonts w:ascii="宋体" w:hAnsi="宋体" w:eastAsia="宋体" w:cs="宋体"/>
          <w:color w:val="000"/>
          <w:sz w:val="28"/>
          <w:szCs w:val="28"/>
        </w:rPr>
        <w:t xml:space="preserve">　　二、202_年精准扶贫工作（1月至10月31日）</w:t>
      </w:r>
    </w:p>
    <w:p>
      <w:pPr>
        <w:ind w:left="0" w:right="0" w:firstLine="560"/>
        <w:spacing w:before="450" w:after="450" w:line="312" w:lineRule="auto"/>
      </w:pPr>
      <w:r>
        <w:rPr>
          <w:rFonts w:ascii="宋体" w:hAnsi="宋体" w:eastAsia="宋体" w:cs="宋体"/>
          <w:color w:val="000"/>
          <w:sz w:val="28"/>
          <w:szCs w:val="28"/>
        </w:rPr>
        <w:t xml:space="preserve">　　积极响应党中央、省、市及集团党委号召，落实十三五精准扶贫工作任务。一是帮扶小组深入结对帮扶贫困户家中开展入户调查、准确核实贫困户信息，按甲子镇及村委会的要求，整改扶贫手册漏项填写，确保贫困户信息线上线下一致工作；二是入户走访，宣传扶贫政策等工作127次，提高贫困户对扶贫政策的知晓度，与贫困户一同观看脱贫致富电视夜校节目39次，并结合扶贫电视夜校栏目播出致富能手事迹，促进贫困户勤劳促脱贫的理念，做好贫困户智志双扶工作；三是关爱关心贫困户的生活状况，春节、端午节、中秋节、扶贫日等节日开展慰问活动，共计慰问4次，慰问品费用共计1566元，四是开展消费扶贫爱心行动，春节前期组织党员干部到贫困户吴必壮家购买农家阉鸡，进一步激发贫困户自身发展动力；五是为巩固脱贫成果，为贫困户办一件实事，给贫困户黄桂连新房送去家具等生活物品，给贫困户王传忠送去新饭桌、橱柜、凳子提高生活品质，帮扶资金共计2610元；六是7月资助贫困户王传忠购买鸡苗，费用为3000元；9月资助贫困户吴必壮购买鸡苗，费用为202_元。</w:t>
      </w:r>
    </w:p>
    <w:p>
      <w:pPr>
        <w:ind w:left="0" w:right="0" w:firstLine="560"/>
        <w:spacing w:before="450" w:after="450" w:line="312" w:lineRule="auto"/>
      </w:pPr>
      <w:r>
        <w:rPr>
          <w:rFonts w:ascii="宋体" w:hAnsi="宋体" w:eastAsia="宋体" w:cs="宋体"/>
          <w:color w:val="000"/>
          <w:sz w:val="28"/>
          <w:szCs w:val="28"/>
        </w:rPr>
        <w:t xml:space="preserve">　　三、202_年纪检监察室工作总结（1月至10月31日）</w:t>
      </w:r>
    </w:p>
    <w:p>
      <w:pPr>
        <w:ind w:left="0" w:right="0" w:firstLine="560"/>
        <w:spacing w:before="450" w:after="450" w:line="312" w:lineRule="auto"/>
      </w:pPr>
      <w:r>
        <w:rPr>
          <w:rFonts w:ascii="宋体" w:hAnsi="宋体" w:eastAsia="宋体" w:cs="宋体"/>
          <w:color w:val="000"/>
          <w:sz w:val="28"/>
          <w:szCs w:val="28"/>
        </w:rPr>
        <w:t xml:space="preserve">　　1、根据12345热线月报共发现问题线索数10起、处置问题线索10起，并每月按时报送监督检查问题线索月报表。</w:t>
      </w:r>
    </w:p>
    <w:p>
      <w:pPr>
        <w:ind w:left="0" w:right="0" w:firstLine="560"/>
        <w:spacing w:before="450" w:after="450" w:line="312" w:lineRule="auto"/>
      </w:pPr>
      <w:r>
        <w:rPr>
          <w:rFonts w:ascii="宋体" w:hAnsi="宋体" w:eastAsia="宋体" w:cs="宋体"/>
          <w:color w:val="000"/>
          <w:sz w:val="28"/>
          <w:szCs w:val="28"/>
        </w:rPr>
        <w:t xml:space="preserve">　　2、为进一步落实全面从严治党，加强对党员干部的教育、管理，开展党员谈话提醒58人次，群众谈话提醒95人次。</w:t>
      </w:r>
    </w:p>
    <w:p>
      <w:pPr>
        <w:ind w:left="0" w:right="0" w:firstLine="560"/>
        <w:spacing w:before="450" w:after="450" w:line="312" w:lineRule="auto"/>
      </w:pPr>
      <w:r>
        <w:rPr>
          <w:rFonts w:ascii="宋体" w:hAnsi="宋体" w:eastAsia="宋体" w:cs="宋体"/>
          <w:color w:val="000"/>
          <w:sz w:val="28"/>
          <w:szCs w:val="28"/>
        </w:rPr>
        <w:t xml:space="preserve">　　3、做好202_年元旦、春节、清明节、端午节、中秋国庆节期间纠“四风”明察暗访活动及公务用车封存。</w:t>
      </w:r>
    </w:p>
    <w:p>
      <w:pPr>
        <w:ind w:left="0" w:right="0" w:firstLine="560"/>
        <w:spacing w:before="450" w:after="450" w:line="312" w:lineRule="auto"/>
      </w:pPr>
      <w:r>
        <w:rPr>
          <w:rFonts w:ascii="宋体" w:hAnsi="宋体" w:eastAsia="宋体" w:cs="宋体"/>
          <w:color w:val="000"/>
          <w:sz w:val="28"/>
          <w:szCs w:val="28"/>
        </w:rPr>
        <w:t xml:space="preserve">　　4、根据集团《关于印发的通知》，我司高度重视，结合“**”主题教育及自身工作实际情况，制定百日大行动实施方案，并严格按照要求认真落实。</w:t>
      </w:r>
    </w:p>
    <w:p>
      <w:pPr>
        <w:ind w:left="0" w:right="0" w:firstLine="560"/>
        <w:spacing w:before="450" w:after="450" w:line="312" w:lineRule="auto"/>
      </w:pPr>
      <w:r>
        <w:rPr>
          <w:rFonts w:ascii="宋体" w:hAnsi="宋体" w:eastAsia="宋体" w:cs="宋体"/>
          <w:color w:val="000"/>
          <w:sz w:val="28"/>
          <w:szCs w:val="28"/>
        </w:rPr>
        <w:t xml:space="preserve">　　5、处理信访举报案件共计7件。</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202_年，公司党委坚持以***新时代中国特色社会主义思想为指导，认真贯彻落实党的十九大精神，全面加强党的领导，压实党建责任，深度融入中心工作，切实把党的政治优势转化为企业发展核心竞争力。</w:t>
      </w:r>
    </w:p>
    <w:p>
      <w:pPr>
        <w:ind w:left="0" w:right="0" w:firstLine="560"/>
        <w:spacing w:before="450" w:after="450" w:line="312" w:lineRule="auto"/>
      </w:pPr>
      <w:r>
        <w:rPr>
          <w:rFonts w:ascii="宋体" w:hAnsi="宋体" w:eastAsia="宋体" w:cs="宋体"/>
          <w:color w:val="000"/>
          <w:sz w:val="28"/>
          <w:szCs w:val="28"/>
        </w:rPr>
        <w:t xml:space="preserve">　　一是持续开展“**”主题教育活动，严格按照上级党委的有关要求，精心组织好“**”主题教育内容、形式和载体，通过专题座谈会，专题党课等多种活动形式，教育引导党员干部既要悟初心、明使命。</w:t>
      </w:r>
    </w:p>
    <w:p>
      <w:pPr>
        <w:ind w:left="0" w:right="0" w:firstLine="560"/>
        <w:spacing w:before="450" w:after="450" w:line="312" w:lineRule="auto"/>
      </w:pPr>
      <w:r>
        <w:rPr>
          <w:rFonts w:ascii="宋体" w:hAnsi="宋体" w:eastAsia="宋体" w:cs="宋体"/>
          <w:color w:val="000"/>
          <w:sz w:val="28"/>
          <w:szCs w:val="28"/>
        </w:rPr>
        <w:t xml:space="preserve">　　二是持续强化党风廉政教育，净化企业发展政治生态，压实“两个责任”，狠抓党风廉政建设。坚定不移贯彻落实中央八项规定精神，严防“四风”问题反弹回潮，保持风清气正的企业环境。</w:t>
      </w:r>
    </w:p>
    <w:p>
      <w:pPr>
        <w:ind w:left="0" w:right="0" w:firstLine="560"/>
        <w:spacing w:before="450" w:after="450" w:line="312" w:lineRule="auto"/>
      </w:pPr>
      <w:r>
        <w:rPr>
          <w:rFonts w:ascii="宋体" w:hAnsi="宋体" w:eastAsia="宋体" w:cs="宋体"/>
          <w:color w:val="000"/>
          <w:sz w:val="28"/>
          <w:szCs w:val="28"/>
        </w:rPr>
        <w:t xml:space="preserve">　　三是深入贯彻脱贫攻坚重大决策部署精神，全力以赴打好脱贫攻坚战。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202_年纪检监察工作总结及202_年工作打算3</w:t>
      </w:r>
    </w:p>
    <w:p>
      <w:pPr>
        <w:ind w:left="0" w:right="0" w:firstLine="560"/>
        <w:spacing w:before="450" w:after="450" w:line="312" w:lineRule="auto"/>
      </w:pPr>
      <w:r>
        <w:rPr>
          <w:rFonts w:ascii="宋体" w:hAnsi="宋体" w:eastAsia="宋体" w:cs="宋体"/>
          <w:color w:val="000"/>
          <w:sz w:val="28"/>
          <w:szCs w:val="28"/>
        </w:rPr>
        <w:t xml:space="preserve">　　202_年，XX纪检组织在集团公司纪委的正确领导和公司党总支的大力支持下，以习近平新时代中国特色社会主义思想为指导，深入贯彻十九大、十九届二中、三中、四中全会和中纪委十九届三次全会精神，严格落实上级党委、纪委总体工作部署。把党的政治建设放在首位，强化“四个意识”，树立“四个自信”，践行“两个维护”，持续推进全面“从严治党”向纵深发展。严格按照中国共产党纪律检查机关监督执纪工作规则要求，对照中共XX集团有限公司纪委关于争当省管企业纪检监察工作标杆的实施方案6项20条，扎实开展本职工作，正确运用“四种形态”，持之以恒的推进党风廉政建设和反腐败斗争，营造风清气正的干事创业氛围，为公司“稳定持续高效”发展创造稳定和谐的发展环境。</w:t>
      </w:r>
    </w:p>
    <w:p>
      <w:pPr>
        <w:ind w:left="0" w:right="0" w:firstLine="560"/>
        <w:spacing w:before="450" w:after="450" w:line="312" w:lineRule="auto"/>
      </w:pPr>
      <w:r>
        <w:rPr>
          <w:rFonts w:ascii="宋体" w:hAnsi="宋体" w:eastAsia="宋体" w:cs="宋体"/>
          <w:color w:val="000"/>
          <w:sz w:val="28"/>
          <w:szCs w:val="28"/>
        </w:rPr>
        <w:t xml:space="preserve">　　一、202_年主要工作</w:t>
      </w:r>
    </w:p>
    <w:p>
      <w:pPr>
        <w:ind w:left="0" w:right="0" w:firstLine="560"/>
        <w:spacing w:before="450" w:after="450" w:line="312" w:lineRule="auto"/>
      </w:pPr>
      <w:r>
        <w:rPr>
          <w:rFonts w:ascii="宋体" w:hAnsi="宋体" w:eastAsia="宋体" w:cs="宋体"/>
          <w:color w:val="000"/>
          <w:sz w:val="28"/>
          <w:szCs w:val="28"/>
        </w:rPr>
        <w:t xml:space="preserve">　　(一)抓廉政教育工作迈向新台阶。公司纪检组织立足强化“四个意识”，坚定“四个自信”，引导广大党员干部职工树立并巩固“不敢腐、不能腐、不想腐”的思想意识，以XXX”互动教育活动为载体，组织开展来了多种形式的廉政教育活动。公司党支部书记带头为全体党员讲廉政党课X次，其他班子成员在各自分管范围内的党员干部群众讲了廉政党课;利用中心组学习时间，组织观看国企姓公不姓私等案例警示教育片X次，所有观影人员围绕案例开展讨论，并撰写了心得体会;组织开展了“党史暨德廉知识”抢答赛，来自四个基层党支部的X支队伍参加的比赛;参观XX红色影视基地和XX战役纪念馆X次，组织开展了重温入党誓词;邀请XX市纪委监委专家做了题为国有企业中的职务犯罪成因分析与防范专题讲座;纪检工作人员认真学习贯彻山东省纪检监察干部“十严禁”要求，X名专职纪检工作人员参加了XX纪委组织的培训。严格执行谈话机制，利用管理人员述职述廉大会时间，组织开展了集中谈话，并对评比排名靠后的X名管理人员进行提醒谈话。此外，公司还利用国庆、建党等节日时间，组织开展了“不忘初心牢记使命”颂歌献给党等文艺活动X次。通过正反两方面的教育引导，进一步强化了广大党员干部职工的思想意识，浓厚了廉洁从业的干事创业氛围。</w:t>
      </w:r>
    </w:p>
    <w:p>
      <w:pPr>
        <w:ind w:left="0" w:right="0" w:firstLine="560"/>
        <w:spacing w:before="450" w:after="450" w:line="312" w:lineRule="auto"/>
      </w:pPr>
      <w:r>
        <w:rPr>
          <w:rFonts w:ascii="宋体" w:hAnsi="宋体" w:eastAsia="宋体" w:cs="宋体"/>
          <w:color w:val="000"/>
          <w:sz w:val="28"/>
          <w:szCs w:val="28"/>
        </w:rPr>
        <w:t xml:space="preserve">　　(二)抓责任落实工作得到新提升。公司纪检组织始终将推动“两个责任”和“一岗双责”落实，作为加强党风廉政建设，落实纪检监察工作责任的有效着力点。公司党总支于年初与各基层党支部签订了党风廉政建设主体责任书，班子成员分别签订了落实“一岗双责”承诺书。同时，以上级和集团公司纪委总体工作部署为指导，结合自身实际，召开党总支会议，研究制定了202_年度党风廉政建设和纪检监察工作意见。并组织召开了年度党风廉政建设和反腐败工作会议，对全年工作作出总体部署。此外，严格执行述职述廉制度。年初职代会上，公司班子成员分别作了书面述职，党支部书记、派驻纪检员分别向集团公司述职。自行组织了管理人员述职述廉评议大会，全体副科级以上管理人员、各基层党支部书记全部参加述职述廉，接受公司及职工代表评议。班子成员对照“四个一”要求，将分管范围内的党风廉政建设工作与生产经营、安全等工作同部署、同督办、同检查、同考核。并严格履行谈心谈话、讲廉政党课等要求。</w:t>
      </w:r>
    </w:p>
    <w:p>
      <w:pPr>
        <w:ind w:left="0" w:right="0" w:firstLine="560"/>
        <w:spacing w:before="450" w:after="450" w:line="312" w:lineRule="auto"/>
      </w:pPr>
      <w:r>
        <w:rPr>
          <w:rFonts w:ascii="宋体" w:hAnsi="宋体" w:eastAsia="宋体" w:cs="宋体"/>
          <w:color w:val="000"/>
          <w:sz w:val="28"/>
          <w:szCs w:val="28"/>
        </w:rPr>
        <w:t xml:space="preserve">　　(三)抓正风肃纪工作展现新作为。一是规范权力运行。严格严格监督执行“三重一大”制度、总经理办公会议事规则和“421”权力运行模式，对人员任免、工程建设、招议标等进行全程监督。年内，对X名新提拔的管理人员进行廉政鉴定。二是落实监管制度。严格落实领导干部重大事项报告制度，按照中共XX集团有限公司领导干部廉洁从业档案管理暂行办法规定，组织管理人员如实填报领导干部廉洁从业档案。X名管理人员按照关于重申领导人员执行个人重大事项报告制度的通知和关于印发各级管理人员婚丧嫁娶等事宜管理规定(试行)的通知规定，如实填写上报了管理人员婚丧嫁娶等事宜报告单。三是严格专项巡查。根据集团公司纪委安排，完成了基层日常公务费用处理和落实“八项规定”精神、纠四风有关情况自查自纠，及工程发包和工程管理、内部业务协作制度执行情况及管理人员选拔任用等“三项业务”问题整改情况自查自纠，并积极配合集团公司完成调研工作。四是认真开展效能监察。按照集团公司纪委总体部署，结合自身情况，自主立项开展了甲供材工程管理及工资发放专项监督检查工作，查处问题X项，落实责任人、整改措施及时限。正确运用“四种形态”，积极参与案件调查审理，对于违反劳动纪律的X名员工分别给予通报批评、罚款X元处分。</w:t>
      </w:r>
    </w:p>
    <w:p>
      <w:pPr>
        <w:ind w:left="0" w:right="0" w:firstLine="560"/>
        <w:spacing w:before="450" w:after="450" w:line="312" w:lineRule="auto"/>
      </w:pPr>
      <w:r>
        <w:rPr>
          <w:rFonts w:ascii="宋体" w:hAnsi="宋体" w:eastAsia="宋体" w:cs="宋体"/>
          <w:color w:val="000"/>
          <w:sz w:val="28"/>
          <w:szCs w:val="28"/>
        </w:rPr>
        <w:t xml:space="preserve">　　(四)抓作风整治工作取得新成果。深入贯彻落实山东省“担当作为，狠抓落实”工作动员大会精神和集团公司“高质量发展”总体要求。一是加强执行力教育培训。组织全体干部职工参加了为期三天的“打造卓越执行力”培训班，每人撰写心得体会3篇，转变了工作作风，提升了工作干劲，让企业核心价值成为领导倡导、上下共同遵守的行为方式。并以支部为单位，结合培训成果和自身实际，制定了执行力建设措施，为推动作风建设迈向新台阶提供强有力保证。二是严格执行中央八项规定。以中共XX集团有限公司委员会关于进一步严格落实中央八项规定精神加强作风建设的实施意见为载体，对照要求查摆问题，落实整改。组织开展了“天价烟”背后“四风”问题自查自纠工作，未发现利用高档香烟专营等职权谋取私利、违规经营高档香烟或利用职务影响为亲属及其他经营高档香烟提供便利、违规收送高档香烟、违规公款购买高档香烟等情况发生。同时，以排查整治“天价烟”问题为抓手，对相关苗头性、倾向性和隐形变异的类似“四风”问题进行排查，未发现相关问题出现。元旦、春节、中秋、国庆等重要节点下发了廉洁过节通知，提醒广大党员干部职工严守八项规定，避免四风反弹。三是落实作风整治措施。紧紧围绕公司发展稳定大局，以“治贪、治庸、治懒，狠抓工作落实，提升执行力”为工作主线，制定下发了“狠抓落实、推动高质量发展”执行力建设活动实施方案，常态化组织劳动纪律和工作作风检查，严格电子考勤、请销假、“禁酒令”制度执行，共进行监督检查X次，对考勤不正常的员工进行了早会通报。严格落实重点工作督办制度，对未按照时间节点完成重点督办工作的X名管理人员进行了罚款处理。</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纪检工作总结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202_年是XX推进重建攻坚的一年，我们将以党的十九届四中全会和中纪委十九届三次全会精神为指导，全面贯彻习近平新时代中国特色社会主义思想，以培养党员领导干部勤政廉洁为目标，密切联系公司中心工作实际，把党风廉政建设贯彻于公司中心工作始终，为中心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思想防线的巩固加强。一是继续以“XXX”互动教育要求为主要模式的廉政教育工作认真贯彻落实中纪委、省、省国资委、能源集团和集团公司党风廉政建设和反腐败工作会议精神为主线，继续加强中国共产党党员领导干部廉洁从政若干准则等党纪党规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二)抓制度的完善落实。一是落实好党风廉政建设责任制。重点抓好“两个责任”和“一岗双责”的监督落实。由党总支负责人带头宣讲，开辟学习专栏，厘清责任、统一认识，营造氛围。引导领导干部牢固树立“抓党风廉政建设是本职、不抓党风廉政建设是失职、抓不好党风廉政建设是渎职”的理念，把党风廉政建设的要求体现到分管区域工作的管理上，坚持党风廉政建设与日常生产经营工作同部署、同落实、同检查、同考核。二是切实加强对党政“一把手”的监督制约，严格落实“421”全力运行模式，进一步加强“三重一大”制度和总经理办公会议事规则的监督执行力度。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三)抓正风肃纪的从严从实。一是紧盯中央八项规定精神，营造风清气正政治生态。加强对全面从严治党的领导，深入开展集中整治形式主义官僚主义工作，结合组织中层管理人员诺廉述廉活动，持续向干部队伍中存在的问题和不良现象“发力”。二是进一步加大监察检查力度，努力提高执行力。重点加强对制度执行情况，党总支会决议事项落实情况等的监督检查。三是加强制度建设，确保权力规范运行。以党员干部、关键岗位、重要人员的监督为重点，强化履职监督和责任追究。盯紧“三条监督主线”。围绕物资采购管理，各类招标管理及财务收支，工程验收及结算管理，进一步规范流程、完善标准，建立规范的监督运行体系，定期排查，确保关键工作、关键人员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