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宣传部办公室工作总结</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广大团员青年积极投身到共青团的宣传工作中，校园文化氛围和政治舆论氛围明显增强。下面是小编整理的相关内容，欢迎大家阅读参考！宣传部办公室工作总结1伴随着辞旧岁的钟声，南华大学船山学院团委宣传部抓住机遇，披荆斩棘，迎难而上，扎扎实实，谱写了共青...</w:t>
      </w:r>
    </w:p>
    <w:p>
      <w:pPr>
        <w:ind w:left="0" w:right="0" w:firstLine="560"/>
        <w:spacing w:before="450" w:after="450" w:line="312" w:lineRule="auto"/>
      </w:pPr>
      <w:r>
        <w:rPr>
          <w:rFonts w:ascii="宋体" w:hAnsi="宋体" w:eastAsia="宋体" w:cs="宋体"/>
          <w:color w:val="000"/>
          <w:sz w:val="28"/>
          <w:szCs w:val="28"/>
        </w:rPr>
        <w:t xml:space="preserve">广大团员青年积极投身到共青团的宣传工作中，校园文化氛围和政治舆论氛围明显增强。下面是小编整理的相关内容，欢迎大家阅读参考！</w:t>
      </w:r>
    </w:p>
    <w:p>
      <w:pPr>
        <w:ind w:left="0" w:right="0" w:firstLine="560"/>
        <w:spacing w:before="450" w:after="450" w:line="312" w:lineRule="auto"/>
      </w:pPr>
      <w:r>
        <w:rPr>
          <w:rFonts w:ascii="宋体" w:hAnsi="宋体" w:eastAsia="宋体" w:cs="宋体"/>
          <w:color w:val="000"/>
          <w:sz w:val="28"/>
          <w:szCs w:val="28"/>
        </w:rPr>
        <w:t xml:space="preserve">宣传部办公室工作总结1</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年度第4期专版报道了我院举办的三好学生标兵答辩会，第21期校园之星栏目成功报道了校优秀共产党员、船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年度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_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年度中披荆斩棘，迎难而上，扎扎实实地谱写了共青团南华大学船山学院委员会宣传工作新的篇章。展望去之路，却很长，很长，我们会用满腔的满腔的青春热血和高度的事业心、责任感、求真务实，开拓进取，满怀豪情的再创202_年南华大学船山学院团委宣传部工作新的辉煌和壮丽的诗章。</w:t>
      </w:r>
    </w:p>
    <w:p>
      <w:pPr>
        <w:ind w:left="0" w:right="0" w:firstLine="560"/>
        <w:spacing w:before="450" w:after="450" w:line="312" w:lineRule="auto"/>
      </w:pPr>
      <w:r>
        <w:rPr>
          <w:rFonts w:ascii="宋体" w:hAnsi="宋体" w:eastAsia="宋体" w:cs="宋体"/>
          <w:color w:val="000"/>
          <w:sz w:val="28"/>
          <w:szCs w:val="28"/>
        </w:rPr>
        <w:t xml:space="preserve">宣传部办公室工作总结2</w:t>
      </w:r>
    </w:p>
    <w:p>
      <w:pPr>
        <w:ind w:left="0" w:right="0" w:firstLine="560"/>
        <w:spacing w:before="450" w:after="450" w:line="312" w:lineRule="auto"/>
      </w:pPr>
      <w:r>
        <w:rPr>
          <w:rFonts w:ascii="宋体" w:hAnsi="宋体" w:eastAsia="宋体" w:cs="宋体"/>
          <w:color w:val="000"/>
          <w:sz w:val="28"/>
          <w:szCs w:val="28"/>
        </w:rPr>
        <w:t xml:space="preserve">一年来，自己坚持以***理论和“三个代表”重要思想为指导，按照“政治强、业务精、纪律严、作风实、服务好”的总体要求，团结和带领县委办公室全体干部职工，努力提升“三服务”工作水平，与时俱进，团结协作，统筹兼顾，狠抓落实，较好地完成了县委和县委领导交给的各项任务。现将自己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一、突出学习抓教育，锻造一流队伍</w:t>
      </w:r>
    </w:p>
    <w:p>
      <w:pPr>
        <w:ind w:left="0" w:right="0" w:firstLine="560"/>
        <w:spacing w:before="450" w:after="450" w:line="312" w:lineRule="auto"/>
      </w:pPr>
      <w:r>
        <w:rPr>
          <w:rFonts w:ascii="宋体" w:hAnsi="宋体" w:eastAsia="宋体" w:cs="宋体"/>
          <w:color w:val="000"/>
          <w:sz w:val="28"/>
          <w:szCs w:val="28"/>
        </w:rPr>
        <w:t xml:space="preserve">始终把学习作为提高干部职工思想政治水平的一项重要举措，结合先进性教育活动的开展，深入开展“永葆党员先进性，立足岗位练精兵”党性实践活动，切实达到了提高认识、解决问题、促进工作的目的。一是健全制度学。建立健全各项规章制度，制定了严格的学习计划，对学习时间、形式、内容等作出硬性规定，定期对广大干部职工学习笔记进行调阅检查，做到了“六有三落实”，即有学习阵地、有学习计划、有学习资料、有学习记录、有学习心得、有组织讨论，组织领导落实、学习人员落实、学习时间落实。二是拓宽内容学。认真组织干部职工参加每周一的业务学习会和每周五的政治理论学习会，有针对性地组织学习了十六大报告和十六届四中、五中全会精神，省委本文来自十届八次全会、市委一届六次全会、县委十三届十次全会精神以及业务方面的有关篇目，人均学习笔记均在20000字以上。三是改进方式学。通过采取领导带头领学、巡回宣讲助学、播放光盘辅学、答题测试考学、集中参观促学、学习交流互学等方式方法，恰当地进行正面典型教育和反面警示教育、党纪条规教育和办公室规章制度教育，引导干部职工树立正确的世界观、人生观、价值观和正确的权力观、地位观、利益观，有效提高了干部职工政策理论水平。四是注重效果学。在学习中，广大干部职工坚持做到“眼勤”，认真通读原著;“脑勤”，认真思考和领悟;“手勤”，认真记好笔记、写好心得体会;“嘴勤”，积极参与讨论发言。年内组织集中学习达到65个小时以上，组织讨论3次以上，心得体会文章及调查报告3篇以上。</w:t>
      </w:r>
    </w:p>
    <w:p>
      <w:pPr>
        <w:ind w:left="0" w:right="0" w:firstLine="560"/>
        <w:spacing w:before="450" w:after="450" w:line="312" w:lineRule="auto"/>
      </w:pPr>
      <w:r>
        <w:rPr>
          <w:rFonts w:ascii="宋体" w:hAnsi="宋体" w:eastAsia="宋体" w:cs="宋体"/>
          <w:color w:val="000"/>
          <w:sz w:val="28"/>
          <w:szCs w:val="28"/>
        </w:rPr>
        <w:t xml:space="preserve">二、突出创新抓机制，推进一流管理</w:t>
      </w:r>
    </w:p>
    <w:p>
      <w:pPr>
        <w:ind w:left="0" w:right="0" w:firstLine="560"/>
        <w:spacing w:before="450" w:after="450" w:line="312" w:lineRule="auto"/>
      </w:pPr>
      <w:r>
        <w:rPr>
          <w:rFonts w:ascii="宋体" w:hAnsi="宋体" w:eastAsia="宋体" w:cs="宋体"/>
          <w:color w:val="000"/>
          <w:sz w:val="28"/>
          <w:szCs w:val="28"/>
        </w:rPr>
        <w:t xml:space="preserve">围绕建立学习型、创新型、服务型机关的目标，积极探索长效管理机制，建立健全了一些新的制度，对上加强联系、对内加强管理、对外搞好协调、对下搞好服务，促进县委办公室整体工作实现科学化管理和规范化运行。一是加强制度建设。按照“简化管理层次，规范领导行为，强化监督制约”的总体思路，指定专人进一步修订完善了《党建工作责任制》、《党风廉政建设责任制》、《党员学习培训制度》、《党员联系群众制度》、《党员纪律规范》等一整套机关制度，使各项制度互相衔接配套，充分发挥整体作用，真正形成了用制度管人、按制度办事的良好格局。二是加强组织建设。全面落实党建目标责任制，在党员管理上关口前移，教育前伸，新发展党员2名，重点培养入党积极分子7名。坚持任人唯贤和公正公平的原则，1名同志充实到督查室领导班子，1名同志在市委宣传部公开招考工作人员中被录用。根据人员变动后工作岗位空缺的实际，选调充实1人，使办公室队伍建设实现了新的突破。三是加强业务建设。积极创造条件，选派4名同志分别在山东、福建、兰州等地参加了保密、机要等业务培训和考察学习。充分发挥骨干秘书的带动作用，提高了秘书队伍的整体素质。适时举办全县党委系统文秘人员培训班，进一步加强了对各单位文秘人员的指导和培训。</w:t>
      </w:r>
    </w:p>
    <w:p>
      <w:pPr>
        <w:ind w:left="0" w:right="0" w:firstLine="560"/>
        <w:spacing w:before="450" w:after="450" w:line="312" w:lineRule="auto"/>
      </w:pPr>
      <w:r>
        <w:rPr>
          <w:rFonts w:ascii="宋体" w:hAnsi="宋体" w:eastAsia="宋体" w:cs="宋体"/>
          <w:color w:val="000"/>
          <w:sz w:val="28"/>
          <w:szCs w:val="28"/>
        </w:rPr>
        <w:t xml:space="preserve">三、突出规范抓服务，创造一流业绩</w:t>
      </w:r>
    </w:p>
    <w:p>
      <w:pPr>
        <w:ind w:left="0" w:right="0" w:firstLine="560"/>
        <w:spacing w:before="450" w:after="450" w:line="312" w:lineRule="auto"/>
      </w:pPr>
      <w:r>
        <w:rPr>
          <w:rFonts w:ascii="宋体" w:hAnsi="宋体" w:eastAsia="宋体" w:cs="宋体"/>
          <w:color w:val="000"/>
          <w:sz w:val="28"/>
          <w:szCs w:val="28"/>
        </w:rPr>
        <w:t xml:space="preserve">充分发挥参谋职能，围绕加快发展这个第一要务，坚持贴近领导思路、把握工作规律、突出工作重点，全面强化了调查研究、督查信息、公文管理、机要保密、会务服务、综合协调等各项工作。一是立足推进决策抓调研。督促文秘人员站在县委和全局的高度，努力发现新情况、研究新问题、总结新经验、探索新路子，着眼大局，谋划长远，选择领导关注的焦点和群众反映的热点开展调查研究。《关于加快县域经济发展的思考》等10余篇调研文章和理论文章在《甘肃日报》、《调查与研究》、等媒体上发表。切实加强对县委决策部署的督查工作，全年共上报《督查专报》67期，被上级采纳反馈14期。二是立足政令畅通抓信息。健全了全县党委系统信息报送考核工作制度，进一步加强了信息员队伍建设,在17个乡镇和县直50多个综合部门配备了专兼职信息员，形成了一个覆盖全县、反应快捷的信息网络。加强了对办公室信息采编人员的培训，围绕党的方针政策，围绕上级党委的工作部署，围绕全县的中心工作，全年共采写上报各类信息804条，被省市采纳115条。三是立足综合协调抓公文。主动加强联系，及时就四大班子的重大决策部署和需要协调的问题与人大、政府、政协办公室进行沟通。扩大《情况通报》容量，对县委领导同志重要讲话和阶段性工作指示及时进行印发。在公文特别是县委各类文件的办理上，始终坚持严把起草关、审核关、收发关，今年共发文429件，《情况通报》45期，总计30余万字，全部符合规定要求，没有出现歧义和差错。共传阅上级文件285份，回收285份，杜绝了文件短缺及泄密事件的发生。四是立足防范教育抓保密。加强了对重点单位、重点部位和重点人员的教育培训。组织保密委成员单位负责同志和重点涉密人员、机要室人员观看了保密内部教育片—《激励永远》。切实加强了保密管理工作，对重点涉密单位和行业进行了保密执法检查。五是立足安全畅通抓机要。督促机要室以密码业务为中心，以自身建设为关键，不断拓宽服务业范围，坚持24小时在岗值班，全年共收密件200余份，全部做到了及时、准确地登记、办理、回收、保存，确保了县委与上级党委机关的工作联系和通讯畅通。六是立足扶贫济困抓帮扶。积极组织开展“四个争”党性实践活动和“四个一”助农增收办实事活动，抽调3名职工经常在帮扶乡镇开展计划生育等工作，给首阳镇的4户贫困党员、2户计生贫困户每户送去1袋面粉、100元现金，广大干部职工捐助计划生育奖励优待基金202_元、残疾人保障金202_元。</w:t>
      </w:r>
    </w:p>
    <w:p>
      <w:pPr>
        <w:ind w:left="0" w:right="0" w:firstLine="560"/>
        <w:spacing w:before="450" w:after="450" w:line="312" w:lineRule="auto"/>
      </w:pPr>
      <w:r>
        <w:rPr>
          <w:rFonts w:ascii="宋体" w:hAnsi="宋体" w:eastAsia="宋体" w:cs="宋体"/>
          <w:color w:val="000"/>
          <w:sz w:val="28"/>
          <w:szCs w:val="28"/>
        </w:rPr>
        <w:t xml:space="preserve">四、突出改善抓投入，建设一流环境</w:t>
      </w:r>
    </w:p>
    <w:p>
      <w:pPr>
        <w:ind w:left="0" w:right="0" w:firstLine="560"/>
        <w:spacing w:before="450" w:after="450" w:line="312" w:lineRule="auto"/>
      </w:pPr>
      <w:r>
        <w:rPr>
          <w:rFonts w:ascii="宋体" w:hAnsi="宋体" w:eastAsia="宋体" w:cs="宋体"/>
          <w:color w:val="000"/>
          <w:sz w:val="28"/>
          <w:szCs w:val="28"/>
        </w:rPr>
        <w:t xml:space="preserve">督促提高后勤保障管理水平，积极争取和筹措资金，大力办公室硬件建设，切实保障办公室日常办公和会务接待的基本需要。一是改善硬件设施。为了进一步提高办公室的工作效率和质量，积极筹集资金，增购了微机，更新了部分办公用具，有效改善了办公条件，提高了工作效率，微机拥有总量已达15台，办公设备基本实现了全部更新，确保了各项工作的顺利开展。二是加强卫生保卫。对卫生工作做到高标准、严要求，常督促、常检查，对办公室墙壁进行了彻底粉刷，对值班室的被褥等进行了更新，进一步改善了办公环境，为职工创造了一个良好、舒适的工作环境。切实加强办公室值班和安全保卫工作，确保了机关安全和整洁。三是维护整体形象。高度重视对广大干部职工的正面引导工作，从人员素质、思想纪律、团结协作、工作作风、环境卫生等方面入手，加强教育，严格要求，充分调动每一个人的积极性，从一点一滴的小事和一言一行的举动中，维护办公室的整体形象，维护县委和领导的威信。</w:t>
      </w:r>
    </w:p>
    <w:p>
      <w:pPr>
        <w:ind w:left="0" w:right="0" w:firstLine="560"/>
        <w:spacing w:before="450" w:after="450" w:line="312" w:lineRule="auto"/>
      </w:pPr>
      <w:r>
        <w:rPr>
          <w:rFonts w:ascii="宋体" w:hAnsi="宋体" w:eastAsia="宋体" w:cs="宋体"/>
          <w:color w:val="000"/>
          <w:sz w:val="28"/>
          <w:szCs w:val="28"/>
        </w:rPr>
        <w:t xml:space="preserve">五、突出自律抓作风，培育一流形象</w:t>
      </w:r>
    </w:p>
    <w:p>
      <w:pPr>
        <w:ind w:left="0" w:right="0" w:firstLine="560"/>
        <w:spacing w:before="450" w:after="450" w:line="312" w:lineRule="auto"/>
      </w:pPr>
      <w:r>
        <w:rPr>
          <w:rFonts w:ascii="宋体" w:hAnsi="宋体" w:eastAsia="宋体" w:cs="宋体"/>
          <w:color w:val="000"/>
          <w:sz w:val="28"/>
          <w:szCs w:val="28"/>
        </w:rPr>
        <w:t xml:space="preserve">坚持“律人先律己，严兵先严将”的理念，坚持以勤为本，尽职尽责，带头加强政治理论学习，带头坚持民主集中制，带头按照党员领导干部廉洁自律的有关规定要求自己，保持了良好的职业道德风范。一是坚持民主集中。进一步修订完善了民主生活会和组织生活会制度，正确处理集体领导与个人分工负责的关系，支持分管主任放手大胆地开展工作，注重整体效能的发挥。能够按照自己的工作职责，参与政务，管理事务，搞好服务，重要工作和重要事项能够及时向县委主要领导和分管领导请示汇报，凡本单位人员岗位调整、资金使用、后备干部推荐等重大问题和重要情况的决策，按照“集体领导、民主集中、个别酝酿、会议决定”的原则，提交主任会议集体讨论决定。二是坚持团结协作。正确处理大事和小事、集体领导和分工负责的关系，既抓主要矛盾，统筹兼顾，又注意从一点一滴做起，努力在班子中建立一种团结协作、互相信任、生动活泼的关系。在日常工作、生活中，提倡同志之间讲真诚，讲感情，讲大度，大事讲原则，小事讲风格，以共同的事业为重，坦诚相待，互相帮助，心往一处想，劲往一处使，共同搞好工作。三是坚持廉洁奉公。始终以大局为重，在工作需要时，主动放弃双休日和节假日，保证了县委办公室各项工作的协调高效运转。时时处处严格要求自己，自重、自省、自警、自励。在接待经费、会议费和办公费的管理使用上，认真落实经费包干制度，精打细算，从不铺张浪费。在工作职责范围内，自己对部分工作做到了领导未谋有所思、未闻有所知、未示有所行，增强了办公室整体工作的超前性、预见性和创造性。</w:t>
      </w:r>
    </w:p>
    <w:p>
      <w:pPr>
        <w:ind w:left="0" w:right="0" w:firstLine="560"/>
        <w:spacing w:before="450" w:after="450" w:line="312" w:lineRule="auto"/>
      </w:pPr>
      <w:r>
        <w:rPr>
          <w:rFonts w:ascii="宋体" w:hAnsi="宋体" w:eastAsia="宋体" w:cs="宋体"/>
          <w:color w:val="000"/>
          <w:sz w:val="28"/>
          <w:szCs w:val="28"/>
        </w:rPr>
        <w:t xml:space="preserve">虽然自己做了一定的工作，但与县委和县委领导的期望以及办公室干部职工的愿望还有一定的差距，工作中还存在一定的不足。主要表现在：一是政治理论学习抓的不够紧;二是职工教育管理抓的不够严;三是作风建设有待进一步加强;四是工作效能还有待进一步提高。</w:t>
      </w:r>
    </w:p>
    <w:p>
      <w:pPr>
        <w:ind w:left="0" w:right="0" w:firstLine="560"/>
        <w:spacing w:before="450" w:after="450" w:line="312" w:lineRule="auto"/>
      </w:pPr>
      <w:r>
        <w:rPr>
          <w:rFonts w:ascii="宋体" w:hAnsi="宋体" w:eastAsia="宋体" w:cs="宋体"/>
          <w:color w:val="000"/>
          <w:sz w:val="28"/>
          <w:szCs w:val="28"/>
        </w:rPr>
        <w:t xml:space="preserve">今后，我将进一步按照“政治强、业务精、纪律严、作风实、服务好”的总体要求，不断加强自身修养，努力提高个人素质，围绕中心、服务大局，开拓创新、真抓实干，努力提升“三服务”工作水平，积极完成县委交给的各项工作任务，为###县经济社会的快速协调健康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2025-04-27T16:01:16+08:00</dcterms:created>
  <dcterms:modified xsi:type="dcterms:W3CDTF">2025-04-27T16:01:16+08:00</dcterms:modified>
</cp:coreProperties>
</file>

<file path=docProps/custom.xml><?xml version="1.0" encoding="utf-8"?>
<Properties xmlns="http://schemas.openxmlformats.org/officeDocument/2006/custom-properties" xmlns:vt="http://schemas.openxmlformats.org/officeDocument/2006/docPropsVTypes"/>
</file>