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联片教研活动总结2篇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联片教研活动总结2篇联片教研活动总结2篇发布时间：202_-03-30本文目录联片教研活动总结联片教研活动总结 按照市教育局《关于全面深入开展主题教研活动的指导意见》的要求，学期初，我...</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联片教研活动总结2篇联片教研活动总结2篇发布时间：202_-03-30本文目录联片教研活动总结联片教研活动总结</w:t>
      </w:r>
    </w:p>
    <w:p>
      <w:pPr>
        <w:ind w:left="0" w:right="0" w:firstLine="560"/>
        <w:spacing w:before="450" w:after="450" w:line="312" w:lineRule="auto"/>
      </w:pPr>
      <w:r>
        <w:rPr>
          <w:rFonts w:ascii="宋体" w:hAnsi="宋体" w:eastAsia="宋体" w:cs="宋体"/>
          <w:color w:val="000"/>
          <w:sz w:val="28"/>
          <w:szCs w:val="28"/>
        </w:rPr>
        <w:t xml:space="preserve">按照市教育局《关于全面深入开展主题教研活动的指导意见》的要求，学期初，我校与一中的王x副校长，二中的矫x副校长共同协商，确立本学期的联片教研主题“创设良好的教学情境，激发学生探究问题的兴趣”，并制定了本学期的联片教研计划，并于本年度十月末开始，各校轮流开展主题教研活动。</w:t>
      </w:r>
    </w:p>
    <w:p>
      <w:pPr>
        <w:ind w:left="0" w:right="0" w:firstLine="560"/>
        <w:spacing w:before="450" w:after="450" w:line="312" w:lineRule="auto"/>
      </w:pPr>
      <w:r>
        <w:rPr>
          <w:rFonts w:ascii="宋体" w:hAnsi="宋体" w:eastAsia="宋体" w:cs="宋体"/>
          <w:color w:val="000"/>
          <w:sz w:val="28"/>
          <w:szCs w:val="28"/>
        </w:rPr>
        <w:t xml:space="preserve">本年度十月中旬，我校派出蔡x校长、张x组长和语文组赵x老师赴北京参加由北京十一中学校长、国家总督学李希贵发起的“语文主题学习”年会。他们带回了语文界最前沿的讯息。乘着本次联片教研活动的东风， 我校的语文教研活动主题就确立为“问题引领，海量阅读”。以李希贵校长的最新理念为指引，旨在为我校的语文教学打开新的局面，同时也希望跟兄弟学校展开研讨，开创出更为合宜的教育教学新思路。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在一节课的教学中，引进一篇近两千的叙事散文、两篇时文、四首诗歌，作为本节课的教学内容。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变化曲线，短文设置了理解中心句子和揣摩人物心理及续写训练，诗歌则以音乐创设情境，教师范读导向。既倾向于中考题型的演练，又注重陶冶学生的情操、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在课后的研讨活动中，各校教师都能各抒己见，展开热烈的讨论，各种建议都能对此种教学模式起到改进和完善的作用。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联片教研活动总结联片教研活动总结（2） | 返回目录</w:t>
      </w:r>
    </w:p>
    <w:p>
      <w:pPr>
        <w:ind w:left="0" w:right="0" w:firstLine="560"/>
        <w:spacing w:before="450" w:after="450" w:line="312" w:lineRule="auto"/>
      </w:pPr>
      <w:r>
        <w:rPr>
          <w:rFonts w:ascii="宋体" w:hAnsi="宋体" w:eastAsia="宋体" w:cs="宋体"/>
          <w:color w:val="000"/>
          <w:sz w:val="28"/>
          <w:szCs w:val="28"/>
        </w:rPr>
        <w:t xml:space="preserve">XX年5月7日，我们南沟中心校组织进行了河底镇八所学校的联片教研活动，参加活动的是一年级所有数学老师，二年级所有语文老师，活动的主题分别是语文主题：如何利用情境理解文本；数学主题：低年级如何引导学生探索算理。</w:t>
      </w:r>
    </w:p>
    <w:p>
      <w:pPr>
        <w:ind w:left="0" w:right="0" w:firstLine="560"/>
        <w:spacing w:before="450" w:after="450" w:line="312" w:lineRule="auto"/>
      </w:pPr>
      <w:r>
        <w:rPr>
          <w:rFonts w:ascii="宋体" w:hAnsi="宋体" w:eastAsia="宋体" w:cs="宋体"/>
          <w:color w:val="000"/>
          <w:sz w:val="28"/>
          <w:szCs w:val="28"/>
        </w:rPr>
        <w:t xml:space="preserve">活动议程是：先由我校的两位老师进行教学，分别是二年级语文老师李瑞花执教《丑小鸭》，一年级荆向萍老师执教《两位数减一位数、整十数》，然后请各学校的同年级同学科老师进行点评，点评做到“找一个亮点、指一个不足、提一个建议”，最后请教研室教研员结合教学做点评，通过此次活动一方面促进了学校间的教学交流，另一方面也从一个侧面提升了教师的业务素养。现将本次活动总结如下：</w:t>
      </w:r>
    </w:p>
    <w:p>
      <w:pPr>
        <w:ind w:left="0" w:right="0" w:firstLine="560"/>
        <w:spacing w:before="450" w:after="450" w:line="312" w:lineRule="auto"/>
      </w:pPr>
      <w:r>
        <w:rPr>
          <w:rFonts w:ascii="宋体" w:hAnsi="宋体" w:eastAsia="宋体" w:cs="宋体"/>
          <w:color w:val="000"/>
          <w:sz w:val="28"/>
          <w:szCs w:val="28"/>
        </w:rPr>
        <w:t xml:space="preserve">一、把握教材，是有效教学的基本点。</w:t>
      </w:r>
    </w:p>
    <w:p>
      <w:pPr>
        <w:ind w:left="0" w:right="0" w:firstLine="560"/>
        <w:spacing w:before="450" w:after="450" w:line="312" w:lineRule="auto"/>
      </w:pPr>
      <w:r>
        <w:rPr>
          <w:rFonts w:ascii="宋体" w:hAnsi="宋体" w:eastAsia="宋体" w:cs="宋体"/>
          <w:color w:val="000"/>
          <w:sz w:val="28"/>
          <w:szCs w:val="28"/>
        </w:rPr>
        <w:t xml:space="preserve">充分认识教材特点，用好教材资源，是我们实施教学的基本保证，《丑小鸭》这节课能充分把握教材，有效利用教学的文本和插图，可以看出李老师认真分析了教材，理解了教材特点;为学生提供了丰富的研究材料，而且，在研究时都提出了明确的要求。为什么而研究，研究什么，怎样研究和观察我们的语文教学，只有结合教材，明确要求，才能让学生进行有效的探究;老师都应注意尊重学生已有的认知经验，通过学生的交流完善知识点，应该说，教师应结合教材和学生做了深入的研究;对于教材的内容，什么地方该教，什么地方可以放手让学生学，老师们都应处理到位。</w:t>
      </w:r>
    </w:p>
    <w:p>
      <w:pPr>
        <w:ind w:left="0" w:right="0" w:firstLine="560"/>
        <w:spacing w:before="450" w:after="450" w:line="312" w:lineRule="auto"/>
      </w:pPr>
      <w:r>
        <w:rPr>
          <w:rFonts w:ascii="宋体" w:hAnsi="宋体" w:eastAsia="宋体" w:cs="宋体"/>
          <w:color w:val="000"/>
          <w:sz w:val="28"/>
          <w:szCs w:val="28"/>
        </w:rPr>
        <w:t xml:space="preserve">对于《丑小鸭》，李老师能结合不同的情境呈现教学素材或者通过学生亲身经历、感受、展演来呈现教学现象，符合学生知识认知规律;能在学生认知经验的基础上呈现。</w:t>
      </w:r>
    </w:p>
    <w:p>
      <w:pPr>
        <w:ind w:left="0" w:right="0" w:firstLine="560"/>
        <w:spacing w:before="450" w:after="450" w:line="312" w:lineRule="auto"/>
      </w:pPr>
      <w:r>
        <w:rPr>
          <w:rFonts w:ascii="宋体" w:hAnsi="宋体" w:eastAsia="宋体" w:cs="宋体"/>
          <w:color w:val="000"/>
          <w:sz w:val="28"/>
          <w:szCs w:val="28"/>
        </w:rPr>
        <w:t xml:space="preserve">二、了解学生，是开展有效教学的立足点。</w:t>
      </w:r>
    </w:p>
    <w:p>
      <w:pPr>
        <w:ind w:left="0" w:right="0" w:firstLine="560"/>
        <w:spacing w:before="450" w:after="450" w:line="312" w:lineRule="auto"/>
      </w:pPr>
      <w:r>
        <w:rPr>
          <w:rFonts w:ascii="宋体" w:hAnsi="宋体" w:eastAsia="宋体" w:cs="宋体"/>
          <w:color w:val="000"/>
          <w:sz w:val="28"/>
          <w:szCs w:val="28"/>
        </w:rPr>
        <w:t xml:space="preserve">在《两位数减一位数、整十数》中，荆老师对孩子可能出现的问题进行了有效地预设，有了深刻的理解和把握，孩子如何理解“算理”?孩子对这个概念到底能理解到什么程度呢?这是我们教师需要预先思考的。荆老师年龄大，但课堂是实实在在的，从组织教学、教学引导、教学讲解、教学评价等方方面面都考虑的非常周全。我们知道，明确与熟练算理是计算的前提与基础，如果学生算理不熟练，只是停留于“照葫芦画瓢”式的模仿上，不是“用脑子去算”，而仅仅是“在脑子里算”，就会导致计算能力不强，错误频出，抓住这一弱点，我们针对低年级数学教学的特性选择了“培养算理”这一主题，研讨中各位教师都能进行针对性的交流，为今后教学寻求了实在的方法。</w:t>
      </w:r>
    </w:p>
    <w:p>
      <w:pPr>
        <w:ind w:left="0" w:right="0" w:firstLine="560"/>
        <w:spacing w:before="450" w:after="450" w:line="312" w:lineRule="auto"/>
      </w:pPr>
      <w:r>
        <w:rPr>
          <w:rFonts w:ascii="宋体" w:hAnsi="宋体" w:eastAsia="宋体" w:cs="宋体"/>
          <w:color w:val="000"/>
          <w:sz w:val="28"/>
          <w:szCs w:val="28"/>
        </w:rPr>
        <w:t xml:space="preserve">三、设计适切的教学目标是有效教学的落脚点。</w:t>
      </w:r>
    </w:p>
    <w:p>
      <w:pPr>
        <w:ind w:left="0" w:right="0" w:firstLine="560"/>
        <w:spacing w:before="450" w:after="450" w:line="312" w:lineRule="auto"/>
      </w:pPr>
      <w:r>
        <w:rPr>
          <w:rFonts w:ascii="宋体" w:hAnsi="宋体" w:eastAsia="宋体" w:cs="宋体"/>
          <w:color w:val="000"/>
          <w:sz w:val="28"/>
          <w:szCs w:val="28"/>
        </w:rPr>
        <w:t xml:space="preserve">两节课呈现了孩子多样的研究和学习方法，有的设计严谨，一步一步引导孩子经历、发现各种方法，体会各种方法的不同和需要，有的通过读一读、比一比、演一演的方式突破奇偶学重难点，尽管设计各有不同，但是通过事前对孩子的了解，对可能出现的方式教师都进行了精心的预设，通过小组合作的方法探究新知，教师不仅是在教授知识点，更是在传授认识事物的方法，对于孩子可能会出现或者想出的方法还是尽量让孩子自己去发现、感悟，一方面教知识，另一方面从小培养学生的学习习惯和方法，是我们教师应解决的最根本的教学问题。</w:t>
      </w:r>
    </w:p>
    <w:p>
      <w:pPr>
        <w:ind w:left="0" w:right="0" w:firstLine="560"/>
        <w:spacing w:before="450" w:after="450" w:line="312" w:lineRule="auto"/>
      </w:pPr>
      <w:r>
        <w:rPr>
          <w:rFonts w:ascii="宋体" w:hAnsi="宋体" w:eastAsia="宋体" w:cs="宋体"/>
          <w:color w:val="000"/>
          <w:sz w:val="28"/>
          <w:szCs w:val="28"/>
        </w:rPr>
        <w:t xml:space="preserve">作为教师，在教学中，必须既要关注课堂已有的设计和现实基础，又要关注动态的生成，及时的调整教学策略和教学程序是我们教师应锻炼的一种基本功。</w:t>
      </w:r>
    </w:p>
    <w:p>
      <w:pPr>
        <w:ind w:left="0" w:right="0" w:firstLine="560"/>
        <w:spacing w:before="450" w:after="450" w:line="312" w:lineRule="auto"/>
      </w:pPr>
      <w:r>
        <w:rPr>
          <w:rFonts w:ascii="宋体" w:hAnsi="宋体" w:eastAsia="宋体" w:cs="宋体"/>
          <w:color w:val="000"/>
          <w:sz w:val="28"/>
          <w:szCs w:val="28"/>
        </w:rPr>
        <w:t xml:space="preserve">四、暴露问题是促进有效教学的手段。</w:t>
      </w:r>
    </w:p>
    <w:p>
      <w:pPr>
        <w:ind w:left="0" w:right="0" w:firstLine="560"/>
        <w:spacing w:before="450" w:after="450" w:line="312" w:lineRule="auto"/>
      </w:pPr>
      <w:r>
        <w:rPr>
          <w:rFonts w:ascii="宋体" w:hAnsi="宋体" w:eastAsia="宋体" w:cs="宋体"/>
          <w:color w:val="000"/>
          <w:sz w:val="28"/>
          <w:szCs w:val="28"/>
        </w:rPr>
        <w:t xml:space="preserve">（1）老年教师不能熟练的应用白板进行教学，年轻教师在授课中形式太多，课堂不够扎实，应将精力放在教材重难点的突破上，让教学更有实效。</w:t>
      </w:r>
    </w:p>
    <w:p>
      <w:pPr>
        <w:ind w:left="0" w:right="0" w:firstLine="560"/>
        <w:spacing w:before="450" w:after="450" w:line="312" w:lineRule="auto"/>
      </w:pPr>
      <w:r>
        <w:rPr>
          <w:rFonts w:ascii="宋体" w:hAnsi="宋体" w:eastAsia="宋体" w:cs="宋体"/>
          <w:color w:val="000"/>
          <w:sz w:val="28"/>
          <w:szCs w:val="28"/>
        </w:rPr>
        <w:t xml:space="preserve">（2）教学面对的是小朋友，教师在教学用语上应更温和一点，感性一点，多鼓励，激发学生学习兴趣。</w:t>
      </w:r>
    </w:p>
    <w:p>
      <w:pPr>
        <w:ind w:left="0" w:right="0" w:firstLine="560"/>
        <w:spacing w:before="450" w:after="450" w:line="312" w:lineRule="auto"/>
      </w:pPr>
      <w:r>
        <w:rPr>
          <w:rFonts w:ascii="宋体" w:hAnsi="宋体" w:eastAsia="宋体" w:cs="宋体"/>
          <w:color w:val="000"/>
          <w:sz w:val="28"/>
          <w:szCs w:val="28"/>
        </w:rPr>
        <w:t xml:space="preserve">（3）教师备课时不仅仅只备教材，也要备学生，更要备自己，不能盲目的照搬别人的教学设计，让别人的设计框死自己的教学思路。所以，教师在备课时应首先吃透教材，把握好重难点，其次，要根据学生的实际情况和自己教学特点设计教学，教学要有自己的特色。</w:t>
      </w:r>
    </w:p>
    <w:p>
      <w:pPr>
        <w:ind w:left="0" w:right="0" w:firstLine="560"/>
        <w:spacing w:before="450" w:after="450" w:line="312" w:lineRule="auto"/>
      </w:pPr>
      <w:r>
        <w:rPr>
          <w:rFonts w:ascii="宋体" w:hAnsi="宋体" w:eastAsia="宋体" w:cs="宋体"/>
          <w:color w:val="000"/>
          <w:sz w:val="28"/>
          <w:szCs w:val="28"/>
        </w:rPr>
        <w:t xml:space="preserve">五、由此次活动引发的思考：</w:t>
      </w:r>
    </w:p>
    <w:p>
      <w:pPr>
        <w:ind w:left="0" w:right="0" w:firstLine="560"/>
        <w:spacing w:before="450" w:after="450" w:line="312" w:lineRule="auto"/>
      </w:pPr>
      <w:r>
        <w:rPr>
          <w:rFonts w:ascii="宋体" w:hAnsi="宋体" w:eastAsia="宋体" w:cs="宋体"/>
          <w:color w:val="000"/>
          <w:sz w:val="28"/>
          <w:szCs w:val="28"/>
        </w:rPr>
        <w:t xml:space="preserve">1、老师在课堂上如何把握问题的梯度？</w:t>
      </w:r>
    </w:p>
    <w:p>
      <w:pPr>
        <w:ind w:left="0" w:right="0" w:firstLine="560"/>
        <w:spacing w:before="450" w:after="450" w:line="312" w:lineRule="auto"/>
      </w:pPr>
      <w:r>
        <w:rPr>
          <w:rFonts w:ascii="宋体" w:hAnsi="宋体" w:eastAsia="宋体" w:cs="宋体"/>
          <w:color w:val="000"/>
          <w:sz w:val="28"/>
          <w:szCs w:val="28"/>
        </w:rPr>
        <w:t xml:space="preserve">2、如何调动低年级学生的的学习兴趣进行教学？</w:t>
      </w:r>
    </w:p>
    <w:p>
      <w:pPr>
        <w:ind w:left="0" w:right="0" w:firstLine="560"/>
        <w:spacing w:before="450" w:after="450" w:line="312" w:lineRule="auto"/>
      </w:pPr>
      <w:r>
        <w:rPr>
          <w:rFonts w:ascii="宋体" w:hAnsi="宋体" w:eastAsia="宋体" w:cs="宋体"/>
          <w:color w:val="000"/>
          <w:sz w:val="28"/>
          <w:szCs w:val="28"/>
        </w:rPr>
        <w:t xml:space="preserve">总之，本次“联片教研”活动获得圆满成功，我们也从中真正感受到了校本教研的着力点应该是：研究课堂、研究学生、研究自己。新课程背景之下，如果我们的教学研究能够紧密联系教育教学实际，真正做到想自己的问题，做自己的工作，说自己的故事，讲自己的道理，就一定能极大地提高教研工作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