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平安西藏建设工作总结(合集11篇)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平安西藏建设工作总结120xx年，xxxxxx以创建“平安景区”为目标，按照社会治安综合治理有关文件精神和要求，认真开展“平安景区”创建活动，切实把创建平安景区作为提升景区服务质量，树立旅游窗口形象，提升旅游服务功能的重要措施,“平安景区”...</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平安西藏建设工作总结2</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平安西藏建设工作总结3</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w:t>
      </w:r>
    </w:p>
    <w:p>
      <w:pPr>
        <w:ind w:left="0" w:right="0" w:firstLine="560"/>
        <w:spacing w:before="450" w:after="450" w:line="312" w:lineRule="auto"/>
      </w:pPr>
      <w:r>
        <w:rPr>
          <w:rFonts w:ascii="宋体" w:hAnsi="宋体" w:eastAsia="宋体" w:cs="宋体"/>
          <w:color w:val="000"/>
          <w:sz w:val="28"/>
          <w:szCs w:val="28"/>
        </w:rPr>
        <w:t xml:space="preserve">一是召开会议研究、布署平安建设暨平安宣传月活动，制定活动方案。</w:t>
      </w:r>
    </w:p>
    <w:p>
      <w:pPr>
        <w:ind w:left="0" w:right="0" w:firstLine="560"/>
        <w:spacing w:before="450" w:after="450" w:line="312" w:lineRule="auto"/>
      </w:pPr>
      <w:r>
        <w:rPr>
          <w:rFonts w:ascii="宋体" w:hAnsi="宋体" w:eastAsia="宋体" w:cs="宋体"/>
          <w:color w:val="000"/>
          <w:sz w:val="28"/>
          <w:szCs w:val="28"/>
        </w:rPr>
        <w:t xml:space="preserve">二是以标语、村务公开栏，加大宣传力度。</w:t>
      </w:r>
    </w:p>
    <w:p>
      <w:pPr>
        <w:ind w:left="0" w:right="0" w:firstLine="560"/>
        <w:spacing w:before="450" w:after="450" w:line="312" w:lineRule="auto"/>
      </w:pPr>
      <w:r>
        <w:rPr>
          <w:rFonts w:ascii="宋体" w:hAnsi="宋体" w:eastAsia="宋体" w:cs="宋体"/>
          <w:color w:val="000"/>
          <w:sz w:val="28"/>
          <w:szCs w:val="28"/>
        </w:rPr>
        <w:t xml:space="preserve">三是由法制副校长到学校授课。</w:t>
      </w:r>
    </w:p>
    <w:p>
      <w:pPr>
        <w:ind w:left="0" w:right="0" w:firstLine="560"/>
        <w:spacing w:before="450" w:after="450" w:line="312" w:lineRule="auto"/>
      </w:pPr>
      <w:r>
        <w:rPr>
          <w:rFonts w:ascii="宋体" w:hAnsi="宋体" w:eastAsia="宋体" w:cs="宋体"/>
          <w:color w:val="000"/>
          <w:sz w:val="28"/>
          <w:szCs w:val="28"/>
        </w:rPr>
        <w:t xml:space="preserve">四是开展“法律进村”、“交通安全进学校”、“食品安全进村”等活动。</w:t>
      </w:r>
    </w:p>
    <w:p>
      <w:pPr>
        <w:ind w:left="0" w:right="0" w:firstLine="560"/>
        <w:spacing w:before="450" w:after="450" w:line="312" w:lineRule="auto"/>
      </w:pPr>
      <w:r>
        <w:rPr>
          <w:rFonts w:ascii="宋体" w:hAnsi="宋体" w:eastAsia="宋体" w:cs="宋体"/>
          <w:color w:val="000"/>
          <w:sz w:val="28"/>
          <w:szCs w:val="28"/>
        </w:rPr>
        <w:t xml:space="preserve">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平安西藏建设工作总结4</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平安西藏建设工作总结5</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__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__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_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ＷＷＷ．〉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宋体" w:hAnsi="宋体" w:eastAsia="宋体" w:cs="宋体"/>
          <w:color w:val="000"/>
          <w:sz w:val="28"/>
          <w:szCs w:val="28"/>
        </w:rPr>
        <w:t xml:space="preserve">&gt;平安建设工作总结篇三</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平安西藏建设工作总结7</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平安西藏建设工作总结8</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&gt;一、抓好“三个建设”，营造安全工作机制。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&gt;二、促使“三个到位”，构建安全保障体系。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&gt;三、坚持“四个结合”，提高安全教育实效。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平安西藏建设工作总结9</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&gt;1&gt;、加强医院普法教育工作，切实提高干部职工法制观念。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&gt;2&gt;、加强医院安全工作，切实保护职工和患者安全。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&gt;3、认真化解和处置各种突发事件和矛盾纠纷，切实维护医院的稳定。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&gt;2&gt;、明确目标，落实职责。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平安西藏建设工作总结10</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平安西藏建设工作总结11</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