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项目基建纪检工作总结(实用5篇)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项目基建纪检工作总结1&gt;一、切实加强对纪检监察工作的领导今年上半年，我局进一步加强了对纪检监察工作的领导。在年初制定了纪检监察工作计划，把纪检监察工作纳入全局工作的总体规划之中，坚持与统计业务工作紧密结合，做到了同部署，同落实，同检查，同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项目基建纪检工作总结1</w:t>
      </w:r>
    </w:p>
    <w:p>
      <w:pPr>
        <w:ind w:left="0" w:right="0" w:firstLine="560"/>
        <w:spacing w:before="450" w:after="450" w:line="312" w:lineRule="auto"/>
      </w:pPr>
      <w:r>
        <w:rPr>
          <w:rFonts w:ascii="宋体" w:hAnsi="宋体" w:eastAsia="宋体" w:cs="宋体"/>
          <w:color w:val="000"/>
          <w:sz w:val="28"/>
          <w:szCs w:val="28"/>
        </w:rPr>
        <w:t xml:space="preserve">&gt;一、切实加强对纪检监察工作的领导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&gt;二、以“比评”活动为契机，提高队伍整体素质</w:t>
      </w:r>
    </w:p>
    <w:p>
      <w:pPr>
        <w:ind w:left="0" w:right="0" w:firstLine="560"/>
        <w:spacing w:before="450" w:after="450" w:line="312" w:lineRule="auto"/>
      </w:pPr>
      <w:r>
        <w:rPr>
          <w:rFonts w:ascii="宋体" w:hAnsi="宋体" w:eastAsia="宋体" w:cs="宋体"/>
          <w:color w:val="000"/>
          <w:sz w:val="28"/>
          <w:szCs w:val="28"/>
        </w:rPr>
        <w:t xml:space="preserve">&gt;三、切实抓好“一抓一”项目工作的落实</w:t>
      </w:r>
    </w:p>
    <w:p>
      <w:pPr>
        <w:ind w:left="0" w:right="0" w:firstLine="560"/>
        <w:spacing w:before="450" w:after="450" w:line="312" w:lineRule="auto"/>
      </w:pPr>
      <w:r>
        <w:rPr>
          <w:rFonts w:ascii="宋体" w:hAnsi="宋体" w:eastAsia="宋体" w:cs="宋体"/>
          <w:color w:val="000"/>
          <w:sz w:val="28"/>
          <w:szCs w:val="28"/>
        </w:rPr>
        <w:t xml:space="preserve">根据固纪文[xx]25号《通知》精神，切实落实 “一抓一”工作法，我局经过认真研究，结 合统计工作实际，根据国家_今年的“四大工程”建设的战略部署，决定将落实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w:t>
      </w:r>
    </w:p>
    <w:p>
      <w:pPr>
        <w:ind w:left="0" w:right="0" w:firstLine="560"/>
        <w:spacing w:before="450" w:after="450" w:line="312" w:lineRule="auto"/>
      </w:pPr>
      <w:r>
        <w:rPr>
          <w:rFonts w:ascii="宋体" w:hAnsi="宋体" w:eastAsia="宋体" w:cs="宋体"/>
          <w:color w:val="000"/>
          <w:sz w:val="28"/>
          <w:szCs w:val="28"/>
        </w:rPr>
        <w:t xml:space="preserve">&gt;四、认真治理突出问题，维护群众利益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项目基建纪检工作总结2</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项目基建纪检工作总结3</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项目基建纪检工作总结4</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&gt;纪检工作总结（13）</w:t>
      </w:r>
    </w:p>
    <w:p>
      <w:pPr>
        <w:ind w:left="0" w:right="0" w:firstLine="560"/>
        <w:spacing w:before="450" w:after="450" w:line="312" w:lineRule="auto"/>
      </w:pPr>
      <w:r>
        <w:rPr>
          <w:rFonts w:ascii="宋体" w:hAnsi="宋体" w:eastAsia="宋体" w:cs="宋体"/>
          <w:color w:val="000"/>
          <w:sz w:val="28"/>
          <w:szCs w:val="28"/>
        </w:rPr>
        <w:t xml:space="preserve">十分荣幸地在20__——20__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二、制定了详细的工作计划</w:t>
      </w:r>
    </w:p>
    <w:p>
      <w:pPr>
        <w:ind w:left="0" w:right="0" w:firstLine="560"/>
        <w:spacing w:before="450" w:after="450" w:line="312" w:lineRule="auto"/>
      </w:pPr>
      <w:r>
        <w:rPr>
          <w:rFonts w:ascii="宋体" w:hAnsi="宋体" w:eastAsia="宋体" w:cs="宋体"/>
          <w:color w:val="000"/>
          <w:sz w:val="28"/>
          <w:szCs w:val="28"/>
        </w:rPr>
        <w:t xml:space="preserve">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宋体" w:hAnsi="宋体" w:eastAsia="宋体" w:cs="宋体"/>
          <w:color w:val="000"/>
          <w:sz w:val="28"/>
          <w:szCs w:val="28"/>
        </w:rPr>
        <w:t xml:space="preserve">&gt;纪检工作总结（14）</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项目基建纪检工作总结5</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&gt;纪检工作总结（15）</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&gt;纪检工作总结（16）</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2025-01-22T22:59:03+08:00</dcterms:created>
  <dcterms:modified xsi:type="dcterms:W3CDTF">2025-01-22T22:59:03+08:00</dcterms:modified>
</cp:coreProperties>
</file>

<file path=docProps/custom.xml><?xml version="1.0" encoding="utf-8"?>
<Properties xmlns="http://schemas.openxmlformats.org/officeDocument/2006/custom-properties" xmlns:vt="http://schemas.openxmlformats.org/officeDocument/2006/docPropsVTypes"/>
</file>