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森林防火年初工作总结(6篇)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森林防火年初工作总结1我镇森林防火工作，半年来按照县委县府和县护林防火指挥办要求，结合我镇实际，作了全部布置和安排，完成了各项森林防火体系建设。现就半年来护林防火工作总结如下：&gt;一、机构设置（一）从年初开始就成立了护林防火指挥部，各村成立了...</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森林防火年初工作总结2</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森林防火年初工作总结5</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村民小组长对村委会主任签订责任书；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二是在各主要入山路口各主要公共场所张贴《县森林防火戒严令》共计900份；大力宣传森林火灾的危害和保护森林资源的重要；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四是悬挂森林防火标语3条，书写石灰标语75条；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一是严格执行《野外用火戒严令》，见烟就查见火就罚；二是增加临时护林员5名，划分责任区域，在林区利用手提高音喇叭宣传巡护；三在“春节”“清明节”等节假日，针对进入我镇旅游的客人多散的问题，由镇政府组织力量对各入山路口增岗设卡，进行严防死守；四是严格监管特殊人员和林区坟墓，各村组对特殊人员和林区坟墓进行登记造册，对监护人实行重点落实，避免非行为能力人引发森林火灾；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森林防火年初工作总结6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