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《民法典》普法宣传进校园活动总结10篇</w:t>
      </w:r>
      <w:bookmarkEnd w:id="1"/>
    </w:p>
    <w:p>
      <w:pPr>
        <w:jc w:val="center"/>
        <w:spacing w:before="0" w:after="450"/>
      </w:pPr>
      <w:r>
        <w:rPr>
          <w:rFonts w:ascii="Arial" w:hAnsi="Arial" w:eastAsia="Arial" w:cs="Arial"/>
          <w:color w:val="999999"/>
          <w:sz w:val="20"/>
          <w:szCs w:val="20"/>
        </w:rPr>
        <w:t xml:space="preserve">来源：网络  作者：眉眼如画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民法典》普法宣传进校园活动总结(10篇)《民法典》普法宣传进校园活动总结怎么写？活动总结是指某个单位或者机构对组织或者参与者的活动进行的一项详略得当的文字性的总结和归纳的文稿。下面是小编为大家整理的《民法典》普法宣传进校园活动总结，仅供大...</w:t>
      </w:r>
    </w:p>
    <w:p>
      <w:pPr>
        <w:ind w:left="0" w:right="0" w:firstLine="560"/>
        <w:spacing w:before="450" w:after="450" w:line="312" w:lineRule="auto"/>
      </w:pPr>
      <w:r>
        <w:rPr>
          <w:rFonts w:ascii="宋体" w:hAnsi="宋体" w:eastAsia="宋体" w:cs="宋体"/>
          <w:color w:val="000"/>
          <w:sz w:val="28"/>
          <w:szCs w:val="28"/>
        </w:rPr>
        <w:t xml:space="preserve">《民法典》普法宣传进校园活动总结(10篇)</w:t>
      </w:r>
    </w:p>
    <w:p>
      <w:pPr>
        <w:ind w:left="0" w:right="0" w:firstLine="560"/>
        <w:spacing w:before="450" w:after="450" w:line="312" w:lineRule="auto"/>
      </w:pPr>
      <w:r>
        <w:rPr>
          <w:rFonts w:ascii="宋体" w:hAnsi="宋体" w:eastAsia="宋体" w:cs="宋体"/>
          <w:color w:val="000"/>
          <w:sz w:val="28"/>
          <w:szCs w:val="28"/>
        </w:rPr>
        <w:t xml:space="preserve">《民法典》普法宣传进校园活动总结怎么写？活动总结是指某个单位或者机构对组织或者参与者的活动进行的一项详略得当的文字性的总结和归纳的文稿。下面是小编为大家整理的《民法典》普法宣传进校园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今年5月是第三个“民法典宣传月”，为让《中华人民共和国民法典》走到师生身边、走到师生心里，近日，万载县白良初中开展了以“美好生活，民法典相伴”为主题的普法宣传活动。</w:t>
      </w:r>
    </w:p>
    <w:p>
      <w:pPr>
        <w:ind w:left="0" w:right="0" w:firstLine="560"/>
        <w:spacing w:before="450" w:after="450" w:line="312" w:lineRule="auto"/>
      </w:pPr>
      <w:r>
        <w:rPr>
          <w:rFonts w:ascii="宋体" w:hAnsi="宋体" w:eastAsia="宋体" w:cs="宋体"/>
          <w:color w:val="000"/>
          <w:sz w:val="28"/>
          <w:szCs w:val="28"/>
        </w:rPr>
        <w:t xml:space="preserve">该校通过主题班会、知识竞赛、法律讲堂进校园等活动开展普法宣传。活动现场悬挂着“美好生活，民法典相伴”的横幅，法律工作者用通俗易懂的语言讲解与群众关系密切的法律条文，并为师生解读《中华人民共和国民法典》的相关知识。</w:t>
      </w:r>
    </w:p>
    <w:p>
      <w:pPr>
        <w:ind w:left="0" w:right="0" w:firstLine="560"/>
        <w:spacing w:before="450" w:after="450" w:line="312" w:lineRule="auto"/>
      </w:pPr>
      <w:r>
        <w:rPr>
          <w:rFonts w:ascii="宋体" w:hAnsi="宋体" w:eastAsia="宋体" w:cs="宋体"/>
          <w:color w:val="000"/>
          <w:sz w:val="28"/>
          <w:szCs w:val="28"/>
        </w:rPr>
        <w:t xml:space="preserve">活动结束后，大家纷纷表示，今后要多学法，做一个懂法，守法，用法的好公民。</w:t>
      </w:r>
    </w:p>
    <w:p>
      <w:pPr>
        <w:ind w:left="0" w:right="0" w:firstLine="560"/>
        <w:spacing w:before="450" w:after="450" w:line="312" w:lineRule="auto"/>
      </w:pPr>
      <w:r>
        <w:rPr>
          <w:rFonts w:ascii="黑体" w:hAnsi="黑体" w:eastAsia="黑体" w:cs="黑体"/>
          <w:color w:val="000000"/>
          <w:sz w:val="36"/>
          <w:szCs w:val="36"/>
          <w:b w:val="1"/>
          <w:bCs w:val="1"/>
        </w:rPr>
        <w:t xml:space="preserve">2《民法典》普法宣传进校园活动总结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近日，六安市城北小学组织开展了“美好生活·民法典相伴”主题宣传教育活动，普及民法典知识，增强师生法治意识，培育法治信仰，弘扬法治精神。</w:t>
      </w:r>
    </w:p>
    <w:p>
      <w:pPr>
        <w:ind w:left="0" w:right="0" w:firstLine="560"/>
        <w:spacing w:before="450" w:after="450" w:line="312" w:lineRule="auto"/>
      </w:pPr>
      <w:r>
        <w:rPr>
          <w:rFonts w:ascii="宋体" w:hAnsi="宋体" w:eastAsia="宋体" w:cs="宋体"/>
          <w:color w:val="000"/>
          <w:sz w:val="28"/>
          <w:szCs w:val="28"/>
        </w:rPr>
        <w:t xml:space="preserve">学校积极宣传，张贴宣传海报，扩大了民法典学习宣传的覆盖面、影响力;同时，充分发挥课堂教学在思想政治工作的主阵地作用，深化《民法典》宣传进校园，通过晨会等形式向学生讲解民法典的概念、诞生过程和重要意义。</w:t>
      </w:r>
    </w:p>
    <w:p>
      <w:pPr>
        <w:ind w:left="0" w:right="0" w:firstLine="560"/>
        <w:spacing w:before="450" w:after="450" w:line="312" w:lineRule="auto"/>
      </w:pPr>
      <w:r>
        <w:rPr>
          <w:rFonts w:ascii="宋体" w:hAnsi="宋体" w:eastAsia="宋体" w:cs="宋体"/>
          <w:color w:val="000"/>
          <w:sz w:val="28"/>
          <w:szCs w:val="28"/>
        </w:rPr>
        <w:t xml:space="preserve">各中队召开了以“学习民法典”为主题的队会。队会课上，辅导员老师用生动形象的语言，深入浅出地向同学们讲解了《民法典》的立法背景和重大意义，带领全体少先队员学习民法典与未成年人保护法相关知识，引导他们从生活中点滴做起，遵守学校各项规章制度和班级公约，节约资源、保护环境，做知法、守法的小公民。</w:t>
      </w:r>
    </w:p>
    <w:p>
      <w:pPr>
        <w:ind w:left="0" w:right="0" w:firstLine="560"/>
        <w:spacing w:before="450" w:after="450" w:line="312" w:lineRule="auto"/>
      </w:pPr>
      <w:r>
        <w:rPr>
          <w:rFonts w:ascii="宋体" w:hAnsi="宋体" w:eastAsia="宋体" w:cs="宋体"/>
          <w:color w:val="000"/>
          <w:sz w:val="28"/>
          <w:szCs w:val="28"/>
        </w:rPr>
        <w:t xml:space="preserve">此次活动增强了队员们的法律意识和辨别是非的能力，引导他们从小自觉学法、知法、守法，争做新时代知法守法的好队员，进一步促进了平安校园创建。</w:t>
      </w:r>
    </w:p>
    <w:p>
      <w:pPr>
        <w:ind w:left="0" w:right="0" w:firstLine="560"/>
        <w:spacing w:before="450" w:after="450" w:line="312" w:lineRule="auto"/>
      </w:pPr>
      <w:r>
        <w:rPr>
          <w:rFonts w:ascii="黑体" w:hAnsi="黑体" w:eastAsia="黑体" w:cs="黑体"/>
          <w:color w:val="000000"/>
          <w:sz w:val="36"/>
          <w:szCs w:val="36"/>
          <w:b w:val="1"/>
          <w:bCs w:val="1"/>
        </w:rPr>
        <w:t xml:space="preserve">3《民法典》普法宣传进校园活动总结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为推动深入学习宣传民法典，让民法典走到群众身边、走进群众心里，5月18日，新华保险三明中支及本部辖区组织宣传人员前往碧桂园玖珑社区、三元区第二实验学校开展“美好生活·民法典相伴”户外宣传活动。此次，三明中支开展的宣传活动，吸引了社区居民、学生家长等前来咨询，宣传人次约70余人，有效的提升了群众的参与度。</w:t>
      </w:r>
    </w:p>
    <w:p>
      <w:pPr>
        <w:ind w:left="0" w:right="0" w:firstLine="560"/>
        <w:spacing w:before="450" w:after="450" w:line="312" w:lineRule="auto"/>
      </w:pPr>
      <w:r>
        <w:rPr>
          <w:rFonts w:ascii="宋体" w:hAnsi="宋体" w:eastAsia="宋体" w:cs="宋体"/>
          <w:color w:val="000"/>
          <w:sz w:val="28"/>
          <w:szCs w:val="28"/>
        </w:rPr>
        <w:t xml:space="preserve">活动现场悬挂“‘普’福八闽，‘法’惠人生”的横幅，摆放“美好生活·民法典相伴”的展架，我司宣传人员走入社区、学校、人员密集场所与居住在当地的小区业主、学生家长等开展宣传教育，现场向过往群众宣传民法典及金融知识，通过发放宣传折页及物品，认真介绍民法典知识、防范风险技巧。通过本次主题宣传月户外宣传促进了群众法治素养的提升，创造了民众能遇事找法、化解矛盾靠法的法治环境。</w:t>
      </w:r>
    </w:p>
    <w:p>
      <w:pPr>
        <w:ind w:left="0" w:right="0" w:firstLine="560"/>
        <w:spacing w:before="450" w:after="450" w:line="312" w:lineRule="auto"/>
      </w:pPr>
      <w:r>
        <w:rPr>
          <w:rFonts w:ascii="黑体" w:hAnsi="黑体" w:eastAsia="黑体" w:cs="黑体"/>
          <w:color w:val="000000"/>
          <w:sz w:val="36"/>
          <w:szCs w:val="36"/>
          <w:b w:val="1"/>
          <w:bCs w:val="1"/>
        </w:rPr>
        <w:t xml:space="preserve">4《民法典》普法宣传进校园活动总结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为认真贯彻落实关于学习宣传《民法典》的重要指示，按照各级学习宣传《民法典》的工作要求，我校结合工作实际开展了一系列学习宣传活动，现总结如下：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5《民法典》普法宣传进校园活动总结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为加强未成年人思想道德建设，进一步提高未成年学生法治意识，树立法治观念，增强自我保护意识。沿滩区人民检察院开展“美好生活·民法典相伴”送法进校园法治宣传活动，为沿滩龙湖实验学校1400余名师生送上了一堂生动的法治课。</w:t>
      </w:r>
    </w:p>
    <w:p>
      <w:pPr>
        <w:ind w:left="0" w:right="0" w:firstLine="560"/>
        <w:spacing w:before="450" w:after="450" w:line="312" w:lineRule="auto"/>
      </w:pPr>
      <w:r>
        <w:rPr>
          <w:rFonts w:ascii="宋体" w:hAnsi="宋体" w:eastAsia="宋体" w:cs="宋体"/>
          <w:color w:val="000"/>
          <w:sz w:val="28"/>
          <w:szCs w:val="28"/>
        </w:rPr>
        <w:t xml:space="preserve">讲课中，检察干警通过现实生活中的案例，用浅显易懂的语言，向同学们讲述了民法典是怎样从胎儿时期一直到成年，呵护未成年各个阶段的成长，讲授了公民在不同年龄阶段享有的权利和应承担的法律义务。</w:t>
      </w:r>
    </w:p>
    <w:p>
      <w:pPr>
        <w:ind w:left="0" w:right="0" w:firstLine="560"/>
        <w:spacing w:before="450" w:after="450" w:line="312" w:lineRule="auto"/>
      </w:pPr>
      <w:r>
        <w:rPr>
          <w:rFonts w:ascii="宋体" w:hAnsi="宋体" w:eastAsia="宋体" w:cs="宋体"/>
          <w:color w:val="000"/>
          <w:sz w:val="28"/>
          <w:szCs w:val="28"/>
        </w:rPr>
        <w:t xml:space="preserve">同时，以民法典内容为基础，从高空抛物、见义勇为等社会热点事件切入，为同学们科普与其切身相关的法律知识，全方位阐述了为什么民法典被称为“社会生活的百科全书”。</w:t>
      </w:r>
    </w:p>
    <w:p>
      <w:pPr>
        <w:ind w:left="0" w:right="0" w:firstLine="560"/>
        <w:spacing w:before="450" w:after="450" w:line="312" w:lineRule="auto"/>
      </w:pPr>
      <w:r>
        <w:rPr>
          <w:rFonts w:ascii="宋体" w:hAnsi="宋体" w:eastAsia="宋体" w:cs="宋体"/>
          <w:color w:val="000"/>
          <w:sz w:val="28"/>
          <w:szCs w:val="28"/>
        </w:rPr>
        <w:t xml:space="preserve">此次法治宣讲，让学生们感受到了民法典的魅力。讲座通过以案说法的方式，告诫广大学生在日常学习和生活中要学会明辨是非，养成良好的行为习惯，坚决抵制、杜绝社会上的不良风气，争做一名遵纪守法的小公民，引导学生进一步提高法治意识、树立法治观念，推动全校师生建立知法、守法、懂法、用法的法治思维。</w:t>
      </w:r>
    </w:p>
    <w:p>
      <w:pPr>
        <w:ind w:left="0" w:right="0" w:firstLine="560"/>
        <w:spacing w:before="450" w:after="450" w:line="312" w:lineRule="auto"/>
      </w:pPr>
      <w:r>
        <w:rPr>
          <w:rFonts w:ascii="黑体" w:hAnsi="黑体" w:eastAsia="黑体" w:cs="黑体"/>
          <w:color w:val="000000"/>
          <w:sz w:val="36"/>
          <w:szCs w:val="36"/>
          <w:b w:val="1"/>
          <w:bCs w:val="1"/>
        </w:rPr>
        <w:t xml:space="preserve">6《民法典》普法宣传进校园活动总结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为加强未成年人思想道德建设，进一步提高未成年学生法治意识，树立法治观念，增强自我保护意识。近日，三里庵街道梅山路社区开展“美好生活·民法典相伴”送法进校园法治宣传活动，为安医附小的学生们送上了一堂生动的法治课。</w:t>
      </w:r>
    </w:p>
    <w:p>
      <w:pPr>
        <w:ind w:left="0" w:right="0" w:firstLine="560"/>
        <w:spacing w:before="450" w:after="450" w:line="312" w:lineRule="auto"/>
      </w:pPr>
      <w:r>
        <w:rPr>
          <w:rFonts w:ascii="宋体" w:hAnsi="宋体" w:eastAsia="宋体" w:cs="宋体"/>
          <w:color w:val="000"/>
          <w:sz w:val="28"/>
          <w:szCs w:val="28"/>
        </w:rPr>
        <w:t xml:space="preserve">活动现场，安徽上城律师事务所律师运用浅显易懂的法律语言，围绕青少年权利义务、限制民事行为人的界定及法律责任等，结合典型案例重点采取现场互动提问的方式对民法典相关知识、违法行为的自我防范、加强自我保护等方面进行了详细讲解，教育和引导青少年学生用法律武器维护自身的合法权益，希望同学们在日常学习和生活中能够自觉抵制不良诱惑，正确处理各种关系，提高明辨是非的能力，以真才实学回报家庭、学校和社会。同时，她鼓励学生们多学习法律知识，系好人生第一颗“扣子”，将法治精神入于心、正于身、践于行，让青春与法治同行。</w:t>
      </w:r>
    </w:p>
    <w:p>
      <w:pPr>
        <w:ind w:left="0" w:right="0" w:firstLine="560"/>
        <w:spacing w:before="450" w:after="450" w:line="312" w:lineRule="auto"/>
      </w:pPr>
      <w:r>
        <w:rPr>
          <w:rFonts w:ascii="宋体" w:hAnsi="宋体" w:eastAsia="宋体" w:cs="宋体"/>
          <w:color w:val="000"/>
          <w:sz w:val="28"/>
          <w:szCs w:val="28"/>
        </w:rPr>
        <w:t xml:space="preserve">现场还为老师和学生代表赠送了民法典宣传读本和学习用品宣传资料，鼓励师生自觉学习、宣传、遵守、维护民法典，培养教育中小学知法、懂法、守法意识，不断推动校园法治建设。</w:t>
      </w:r>
    </w:p>
    <w:p>
      <w:pPr>
        <w:ind w:left="0" w:right="0" w:firstLine="560"/>
        <w:spacing w:before="450" w:after="450" w:line="312" w:lineRule="auto"/>
      </w:pPr>
      <w:r>
        <w:rPr>
          <w:rFonts w:ascii="宋体" w:hAnsi="宋体" w:eastAsia="宋体" w:cs="宋体"/>
          <w:color w:val="000"/>
          <w:sz w:val="28"/>
          <w:szCs w:val="28"/>
        </w:rPr>
        <w:t xml:space="preserve">通过开展此次活动，提升了广大师生的法治意识和自身的法律意识和安全意识，为创建平安校园打下了坚实的基础，受到师生的一致好评。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7《民法典》普法宣传进校园活动总结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为让民法典走到校园，走进广大师生心里，5月23日下午，九江市双峰小学邀请了九江市中级人民法院民三庭副庭长施龙西来校，进行了“美好生活·民法典相伴”专题讲座。</w:t>
      </w:r>
    </w:p>
    <w:p>
      <w:pPr>
        <w:ind w:left="0" w:right="0" w:firstLine="560"/>
        <w:spacing w:before="450" w:after="450" w:line="312" w:lineRule="auto"/>
      </w:pPr>
      <w:r>
        <w:rPr>
          <w:rFonts w:ascii="宋体" w:hAnsi="宋体" w:eastAsia="宋体" w:cs="宋体"/>
          <w:color w:val="000"/>
          <w:sz w:val="28"/>
          <w:szCs w:val="28"/>
        </w:rPr>
        <w:t xml:space="preserve">施龙西首先向在座师生介绍了“什么是民法典”“民法典如何保护小学生”“学习民法典的意义”等内容。他通过深入浅出、幽默风趣的语言，结合“接受爷爷奶奶给的红包可以吗?13岁的男生将自己的压岁钱送给女同学可以吗?给主播打赏、给游戏充值可以吗?”等具体问题，详细解读了《中华人民共和国民法典》中是如何保护小学生，让孩子们真切地感受到法律与日常生活息息相关。</w:t>
      </w:r>
    </w:p>
    <w:p>
      <w:pPr>
        <w:ind w:left="0" w:right="0" w:firstLine="560"/>
        <w:spacing w:before="450" w:after="450" w:line="312" w:lineRule="auto"/>
      </w:pPr>
      <w:r>
        <w:rPr>
          <w:rFonts w:ascii="宋体" w:hAnsi="宋体" w:eastAsia="宋体" w:cs="宋体"/>
          <w:color w:val="000"/>
          <w:sz w:val="28"/>
          <w:szCs w:val="28"/>
        </w:rPr>
        <w:t xml:space="preserve">施龙西的讲座内容殷实、贴近实际，以案释法、以案学法，兼具理论性和现实性，学生们听得全神贯注。活动最后，法院工作人员还给同学们发放了普法宣传单，引导学生主动学法、自觉守法、遇事找法。</w:t>
      </w:r>
    </w:p>
    <w:p>
      <w:pPr>
        <w:ind w:left="0" w:right="0" w:firstLine="560"/>
        <w:spacing w:before="450" w:after="450" w:line="312" w:lineRule="auto"/>
      </w:pPr>
      <w:r>
        <w:rPr>
          <w:rFonts w:ascii="宋体" w:hAnsi="宋体" w:eastAsia="宋体" w:cs="宋体"/>
          <w:color w:val="000"/>
          <w:sz w:val="28"/>
          <w:szCs w:val="28"/>
        </w:rPr>
        <w:t xml:space="preserve">此次活动，得到了师生的高度评价与认可。通过对《中华人民共和国民法典》的学习，进一步增强了学生们的法治观念，加强了学校法治宣传教育工作，使《中华人民共和国民法典》在双峰师生心中真正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8《民法典》普法宣传进校园活动总结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为全面抓好《中华人民共和国民法典》的学习宣传，九江市长虹小学在市教育局的正确领导下，多举措开展民法典宣传月活动，大力营造民法典宣传浓厚氛围。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__年5月，九江市长虹小学召开教师会，组织全体教师重温《中华人民共和国民法典》相关知识和法律法规，并观看了相关法律视频。</w:t>
      </w:r>
    </w:p>
    <w:p>
      <w:pPr>
        <w:ind w:left="0" w:right="0" w:firstLine="560"/>
        <w:spacing w:before="450" w:after="450" w:line="312" w:lineRule="auto"/>
      </w:pPr>
      <w:r>
        <w:rPr>
          <w:rFonts w:ascii="宋体" w:hAnsi="宋体" w:eastAsia="宋体" w:cs="宋体"/>
          <w:color w:val="000"/>
          <w:sz w:val="28"/>
          <w:szCs w:val="28"/>
        </w:rPr>
        <w:t xml:space="preserve">为了营造浓厚的宣传教育氛围，学校利用电子屏，刊播了民法典与生活同行及民法典相关法律篇章宣传海报、标语和宣传视频。</w:t>
      </w:r>
    </w:p>
    <w:p>
      <w:pPr>
        <w:ind w:left="0" w:right="0" w:firstLine="560"/>
        <w:spacing w:before="450" w:after="450" w:line="312" w:lineRule="auto"/>
      </w:pPr>
      <w:r>
        <w:rPr>
          <w:rFonts w:ascii="宋体" w:hAnsi="宋体" w:eastAsia="宋体" w:cs="宋体"/>
          <w:color w:val="000"/>
          <w:sz w:val="28"/>
          <w:szCs w:val="28"/>
        </w:rPr>
        <w:t xml:space="preserve">为不断加强青少年学生法治教育，增强学生的法律意识和法治观念，提高学生的法治素养。本月，九江市长虹小学组织全体学生开展了“美好生活·民法典相伴”专题学习会活动。</w:t>
      </w:r>
    </w:p>
    <w:p>
      <w:pPr>
        <w:ind w:left="0" w:right="0" w:firstLine="560"/>
        <w:spacing w:before="450" w:after="450" w:line="312" w:lineRule="auto"/>
      </w:pPr>
      <w:r>
        <w:rPr>
          <w:rFonts w:ascii="宋体" w:hAnsi="宋体" w:eastAsia="宋体" w:cs="宋体"/>
          <w:color w:val="000"/>
          <w:sz w:val="28"/>
          <w:szCs w:val="28"/>
        </w:rPr>
        <w:t xml:space="preserve">通过开展“美好生活·民法典相伴”专题学习会活动，学生意识到《中华人民共和国民法典》与每个人的生活息息相关，法律时时处处在保护我们每个人的安全。同学们纷纷表示，要做法律的学习者、宣传者和推动者，让法律护航自己健康成长，做遵纪守法的好学生、好公民。</w:t>
      </w:r>
    </w:p>
    <w:p>
      <w:pPr>
        <w:ind w:left="0" w:right="0" w:firstLine="560"/>
        <w:spacing w:before="450" w:after="450" w:line="312" w:lineRule="auto"/>
      </w:pPr>
      <w:r>
        <w:rPr>
          <w:rFonts w:ascii="宋体" w:hAnsi="宋体" w:eastAsia="宋体" w:cs="宋体"/>
          <w:color w:val="000"/>
          <w:sz w:val="28"/>
          <w:szCs w:val="28"/>
        </w:rPr>
        <w:t xml:space="preserve">本次活动的开展及宣传，一方面营造了“美好生活·民法典相伴”的良好法治环境;另一方面，进一步增强了广大师生的法律法规意识。</w:t>
      </w:r>
    </w:p>
    <w:p>
      <w:pPr>
        <w:ind w:left="0" w:right="0" w:firstLine="560"/>
        <w:spacing w:before="450" w:after="450" w:line="312" w:lineRule="auto"/>
      </w:pPr>
      <w:r>
        <w:rPr>
          <w:rFonts w:ascii="黑体" w:hAnsi="黑体" w:eastAsia="黑体" w:cs="黑体"/>
          <w:color w:val="000000"/>
          <w:sz w:val="36"/>
          <w:szCs w:val="36"/>
          <w:b w:val="1"/>
          <w:bCs w:val="1"/>
        </w:rPr>
        <w:t xml:space="preserve">9《民法典》普法宣传进校园活动总结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为切实做好未成年人保护工作，加强民法典普法宣传力度，在校园内营造学习、宣传和推动民法典实施的浓厚氛围。5月24日下午，浙江省杭州市富阳新桐司法所所长王朝国走进新桐乡中心小学课堂，开展了“美好生活·民法典相伴”主题讲座活动。</w:t>
      </w:r>
    </w:p>
    <w:p>
      <w:pPr>
        <w:ind w:left="0" w:right="0" w:firstLine="560"/>
        <w:spacing w:before="450" w:after="450" w:line="312" w:lineRule="auto"/>
      </w:pPr>
      <w:r>
        <w:rPr>
          <w:rFonts w:ascii="宋体" w:hAnsi="宋体" w:eastAsia="宋体" w:cs="宋体"/>
          <w:color w:val="000"/>
          <w:sz w:val="28"/>
          <w:szCs w:val="28"/>
        </w:rPr>
        <w:t xml:space="preserve">“同学们，民法典与每个人的生活息息相关，而未成年人又因其身份的特殊性，成为民法典编纂过程中备受关注的部分。今天，我们一起来看看，法律与我们的年龄之间的关系，民法典又怎么保护我们小学生呢?”随着王朝国声情并茂地讲解，全班小学生听得聚精会神。王朝国紧紧围绕“美好生活·民法典相伴”主题，向学生讲解了民法典基本内容、民事责任年龄，以案释法阐述了民法典中与青少年相关的法条，并呼吁学生从我做起、从现在做起，通过“小手拉大手”，让孩子们健康成长的同时，让普法的触角延伸到每个家庭、每名公民。他鼓励学生们多学习法律知识，系好人生第一颗“扣子”，将法治精神入于心、正于身、践于行，让青春与法治同行。</w:t>
      </w:r>
    </w:p>
    <w:p>
      <w:pPr>
        <w:ind w:left="0" w:right="0" w:firstLine="560"/>
        <w:spacing w:before="450" w:after="450" w:line="312" w:lineRule="auto"/>
      </w:pPr>
      <w:r>
        <w:rPr>
          <w:rFonts w:ascii="宋体" w:hAnsi="宋体" w:eastAsia="宋体" w:cs="宋体"/>
          <w:color w:val="000"/>
          <w:sz w:val="28"/>
          <w:szCs w:val="28"/>
        </w:rPr>
        <w:t xml:space="preserve">活动现场，新桐乡综合信息指挥室工作人员还为师生们发放了民法典宣传册，并通过有奖问答的方式，既活跃了课堂气氛，丰富学生的法律知识，增强学生的法律意识。</w:t>
      </w:r>
    </w:p>
    <w:p>
      <w:pPr>
        <w:ind w:left="0" w:right="0" w:firstLine="560"/>
        <w:spacing w:before="450" w:after="450" w:line="312" w:lineRule="auto"/>
      </w:pPr>
      <w:r>
        <w:rPr>
          <w:rFonts w:ascii="宋体" w:hAnsi="宋体" w:eastAsia="宋体" w:cs="宋体"/>
          <w:color w:val="000"/>
          <w:sz w:val="28"/>
          <w:szCs w:val="28"/>
        </w:rPr>
        <w:t xml:space="preserve">通过此次普法宣传活动，极大地提升了同学们学习法律知识的积极性。同学们纷纷表示作为青少年，要从自己做起，全面学习、理解、运用民法典，大力弘扬法治精神，将遵法、学法、守法、用法的理念贯穿到日常学习生活中，从而为维护良好的校园安全环境和教学秩序提供助力，为构建法治社会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10《民法典》普法宣传进校园活动总结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5月16日，塔什库尔干塔吉克自治县盘龙古道景区，新疆出入境边防检查总站喀什边境管理支队瓦恰边境派出所民警身披绶带宣传民法典知识，吸引了不少游人的目光，其中一位来自湖南的游客仔细了解活动内容后，主动当起普法宣传志愿者。</w:t>
      </w:r>
    </w:p>
    <w:p>
      <w:pPr>
        <w:ind w:left="0" w:right="0" w:firstLine="560"/>
        <w:spacing w:before="450" w:after="450" w:line="312" w:lineRule="auto"/>
      </w:pPr>
      <w:r>
        <w:rPr>
          <w:rFonts w:ascii="宋体" w:hAnsi="宋体" w:eastAsia="宋体" w:cs="宋体"/>
          <w:color w:val="000"/>
          <w:sz w:val="28"/>
          <w:szCs w:val="28"/>
        </w:rPr>
        <w:t xml:space="preserve">当日，瓦恰边境派出所以“美好生活 民法典相伴”为主题，走进辖区的工地、校园、景区等地开展普法宣传活动。民警们发放宣传资料、进行现场解答，用通俗易懂的语言向大家解读民法典相关知识，尤其是与生活息息相关的经济纠纷、合同纠纷等方面的内容。</w:t>
      </w:r>
    </w:p>
    <w:p>
      <w:pPr>
        <w:ind w:left="0" w:right="0" w:firstLine="560"/>
        <w:spacing w:before="450" w:after="450" w:line="312" w:lineRule="auto"/>
      </w:pPr>
      <w:r>
        <w:rPr>
          <w:rFonts w:ascii="宋体" w:hAnsi="宋体" w:eastAsia="宋体" w:cs="宋体"/>
          <w:color w:val="000"/>
          <w:sz w:val="28"/>
          <w:szCs w:val="28"/>
        </w:rPr>
        <w:t xml:space="preserve">在盘龙古道景区，民警们向驾驶员、游客、旅游从业人员发放民法典宣传彩页、提供解答咨询，宣讲旅游纠纷调解、生态资源保护、野生动物保护等方面的法律知识。来自湖南的游客陈女士被生动的宣讲吸引，主动戴上普法宣传员绶带，协助民警发放宣传彩页，加深对民法典的了解。</w:t>
      </w:r>
    </w:p>
    <w:p>
      <w:pPr>
        <w:ind w:left="0" w:right="0" w:firstLine="560"/>
        <w:spacing w:before="450" w:after="450" w:line="312" w:lineRule="auto"/>
      </w:pPr>
      <w:r>
        <w:rPr>
          <w:rFonts w:ascii="宋体" w:hAnsi="宋体" w:eastAsia="宋体" w:cs="宋体"/>
          <w:color w:val="000"/>
          <w:sz w:val="28"/>
          <w:szCs w:val="28"/>
        </w:rPr>
        <w:t xml:space="preserve">在项目工地，民警们宣读了民法典中与工程建设有关的法律条文，从合同主体、合同期限、劳动保护等条款的履行和违约等方面进行细致解读，并结合身边的典型案例，把原本抽象的法律条文转化成具体、生动、形象的内容。现场参与活动的工友们纷纷表示，这样的活动很接地气，让他们学到了实用的法律知识。</w:t>
      </w:r>
    </w:p>
    <w:p>
      <w:pPr>
        <w:ind w:left="0" w:right="0" w:firstLine="560"/>
        <w:spacing w:before="450" w:after="450" w:line="312" w:lineRule="auto"/>
      </w:pPr>
      <w:r>
        <w:rPr>
          <w:rFonts w:ascii="宋体" w:hAnsi="宋体" w:eastAsia="宋体" w:cs="宋体"/>
          <w:color w:val="000"/>
          <w:sz w:val="28"/>
          <w:szCs w:val="28"/>
        </w:rPr>
        <w:t xml:space="preserve">在校园，民警们围绕未成年人权益保护相关内容，结合身边发生的“见义勇为免责”“直播打赏”“校园欺凌”等典型案例详细讲解背后的法理知识，教育和引导青少年学生用法律武器维护自身合法权益。生动风趣的宣讲让同学们听得津津有味。</w:t>
      </w:r>
    </w:p>
    <w:p>
      <w:pPr>
        <w:ind w:left="0" w:right="0" w:firstLine="560"/>
        <w:spacing w:before="450" w:after="450" w:line="312" w:lineRule="auto"/>
      </w:pPr>
      <w:r>
        <w:rPr>
          <w:rFonts w:ascii="宋体" w:hAnsi="宋体" w:eastAsia="宋体" w:cs="宋体"/>
          <w:color w:val="000"/>
          <w:sz w:val="28"/>
          <w:szCs w:val="28"/>
        </w:rPr>
        <w:t xml:space="preserve">瓦恰边境派出所副所长季磊说：“我们还将持续开展民法典宣传进机关、进牧场，以更多人们喜闻乐见的方式，让百姓从普法宣传中真正受益。”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2025-04-29T13:05:33+08:00</dcterms:created>
  <dcterms:modified xsi:type="dcterms:W3CDTF">2025-04-29T13:05:33+08:00</dcterms:modified>
</cp:coreProperties>
</file>

<file path=docProps/custom.xml><?xml version="1.0" encoding="utf-8"?>
<Properties xmlns="http://schemas.openxmlformats.org/officeDocument/2006/custom-properties" xmlns:vt="http://schemas.openxmlformats.org/officeDocument/2006/docPropsVTypes"/>
</file>