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卫生工作总结模板(5篇)保证食品安全：卫生工作中加强食品安全监管，提升食品卫生质量，有效保障了人民群众的生命安全和健康。下面是小编帮大家收集整理的卫生工作总结，希望大家喜欢。1卫生工作总结模板精选20__年，__社区为巩固省级卫生城市成果，...</w:t>
      </w:r>
    </w:p>
    <w:p>
      <w:pPr>
        <w:ind w:left="0" w:right="0" w:firstLine="560"/>
        <w:spacing w:before="450" w:after="450" w:line="312" w:lineRule="auto"/>
      </w:pPr>
      <w:r>
        <w:rPr>
          <w:rFonts w:ascii="宋体" w:hAnsi="宋体" w:eastAsia="宋体" w:cs="宋体"/>
          <w:color w:val="000"/>
          <w:sz w:val="28"/>
          <w:szCs w:val="28"/>
        </w:rPr>
        <w:t xml:space="preserve">卫生工作总结模板(5篇)</w:t>
      </w:r>
    </w:p>
    <w:p>
      <w:pPr>
        <w:ind w:left="0" w:right="0" w:firstLine="560"/>
        <w:spacing w:before="450" w:after="450" w:line="312" w:lineRule="auto"/>
      </w:pPr>
      <w:r>
        <w:rPr>
          <w:rFonts w:ascii="宋体" w:hAnsi="宋体" w:eastAsia="宋体" w:cs="宋体"/>
          <w:color w:val="000"/>
          <w:sz w:val="28"/>
          <w:szCs w:val="28"/>
        </w:rPr>
        <w:t xml:space="preserve">保证食品安全：卫生工作中加强食品安全监管，提升食品卫生质量，有效保障了人民群众的生命安全和健康。下面是小编帮大家收集整理的卫生工作总结，希望大家喜欢。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1卫生工作总结模板精选</w:t>
      </w:r>
    </w:p>
    <w:p>
      <w:pPr>
        <w:ind w:left="0" w:right="0" w:firstLine="560"/>
        <w:spacing w:before="450" w:after="450" w:line="312" w:lineRule="auto"/>
      </w:pPr>
      <w:r>
        <w:rPr>
          <w:rFonts w:ascii="宋体" w:hAnsi="宋体" w:eastAsia="宋体" w:cs="宋体"/>
          <w:color w:val="000"/>
          <w:sz w:val="28"/>
          <w:szCs w:val="28"/>
        </w:rPr>
        <w:t xml:space="preserve">20__年，__社区为巩固省级卫生城市成果，进一步提高全社区的环境卫生水平，增强群众的卫生意识和文明素质，在县政府、社区中心党工委的统一领导下，结合城区卫生等工作，__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__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2卫生工作总结模板精选</w:t>
      </w:r>
    </w:p>
    <w:p>
      <w:pPr>
        <w:ind w:left="0" w:right="0" w:firstLine="560"/>
        <w:spacing w:before="450" w:after="450" w:line="312" w:lineRule="auto"/>
      </w:pPr>
      <w:r>
        <w:rPr>
          <w:rFonts w:ascii="宋体" w:hAnsi="宋体" w:eastAsia="宋体" w:cs="宋体"/>
          <w:color w:val="000"/>
          <w:sz w:val="28"/>
          <w:szCs w:val="28"/>
        </w:rPr>
        <w:t xml:space="preserve">20_年，乡爱卫办根据创卫工作的要求，进一步完善和落实爱国卫生科学长效管理，紧密结合规划建设系统的工作职能，全面开展爱卫工作。现将有关情况报告如下：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一、巩固县卫生乡创建成果。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市级卫生乡创建工作顺利推进，今年乡爱国卫生工作针对卫生管理中的薄弱环节，开展专项整治，通过机制创新和规范管理提高了城乡整体管理水平，为文明城乡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十小整治”，提高社会公共卫生的整体水平。根据市爱卫会、市卫生局的要求，我乡重点加强“十小”单位的卫生管理、小饮食店的专项整治列入今年工作重点。一年来，多次联合城管、工商、卫生监督所等部门对“十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卫生管理长效机制。推行政府、社会、市场三方互动的运作机制，形成了“大环卫、全覆盖、动态化”的工作格局，同时，对各类实施动态保洁、巡回保洁的道路加强监督检查，针对流动摊贩、乱扔果皮纸屑、随地吐痰等现象，聘请了十多名卫生保洁员进行监督，做到德治与法治双管齐下，提高居民卫生意识。</w:t>
      </w:r>
    </w:p>
    <w:p>
      <w:pPr>
        <w:ind w:left="0" w:right="0" w:firstLine="560"/>
        <w:spacing w:before="450" w:after="450" w:line="312" w:lineRule="auto"/>
      </w:pPr>
      <w:r>
        <w:rPr>
          <w:rFonts w:ascii="宋体" w:hAnsi="宋体" w:eastAsia="宋体" w:cs="宋体"/>
          <w:color w:val="000"/>
          <w:sz w:val="28"/>
          <w:szCs w:val="28"/>
        </w:rPr>
        <w:t xml:space="preserve">二、积极组织开展第二十二个爱国卫生月活动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50周年。4月初，全乡召开了爱卫会委员会议，对如何庆祝爱国卫生运动50周年、开展第二十二个爱国卫生月活动作了总体部署，围绕活动的主题“实施动态保洁，优化城乡环境”开展了形式多样的宣传活动。乡社发办在秀北中心健身广场举办了一期“卫生，一起行动”的广场活动。通过发放传单、健康知识竞赛、板报展览、医疗服务等形式，把广场活动搞得有声有色，参与群众达400余人，营造了良好的氛围。在广泛宣传基础上，从大力清理卫生死角，开展环境综合治理，使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乡今年健康教育的指导思想。为此通过报纸、传单等形式，针对不同季节的常发病和目前我乡居民疾病的变化，向广大居民开展卫生健康知识宣传。从预防控制慢性非传染病入手，积极开展社区卫生、健康教育服务和糖尿病等慢性病防治。结合第十五个世界无烟日的活动，开展了一期黑板报展评，同时还组织医务人员开展免费量血压等义诊活动，参与人数达100余人，分发控烟宣传资料1000多份，受到了群众的欢迎。在大力开展城乡健康教育服务的同时，将健康促进活动深入农村，组织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通过乡爱卫会各委员部门的共同努力，在宣传发动、环境整治及除四害服务方面取得了新的成绩。为了提高基层单位除四害意识，乡爱卫办多次举办讲座，宣传讲解四害的危害性及除四害的技巧和方法。为了使除四害工作做到家喻户晓，乡爱卫办通过网格短信不定期宣传四害的危害性、防治要点和各种消杀措施等，在全乡范围内形成了人人参与，全方位杀灭的良好氛围。环境治理是根本，完善卫生设施是关键。今年环境公司改装垃圾房5座、整治河道5000米，有效地控制了四害孳生场所。在爱卫月和国庆节前夕，号召组织各委员部门和大工程单位开展了卫生大清扫，大大改善了我乡的卫生状况;根据市爱卫办的要求，开展了春秋两季灭鼠活动;在4月份就开展了早春一代蚊蝇杀灭活动;7月下旬，以控制孳生地为基础，结合化学防制的方法，再次开展了灭蚊蝇工作，并进一步加强了对蚊蝇孳生地的清理消杀及监管。全年除四害活动中，新增毒鼠屋30多只，投入灭鼠药_00多公斤。县爱卫办对我乡今年的除四害工作表示了充分的肯定，授予我乡为岱山县灭鼠灭蟑螂先进乡。</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乡卫生监督所对各水厂的出厂水监测合格率为95%，管网水监测合格率为93%，全年无水源性疾病暴发流行。为确保夏秋季用水安全，7月中旬，乡卫生</w:t>
      </w:r>
    </w:p>
    <w:p>
      <w:pPr>
        <w:ind w:left="0" w:right="0" w:firstLine="560"/>
        <w:spacing w:before="450" w:after="450" w:line="312" w:lineRule="auto"/>
      </w:pPr>
      <w:r>
        <w:rPr>
          <w:rFonts w:ascii="宋体" w:hAnsi="宋体" w:eastAsia="宋体" w:cs="宋体"/>
          <w:color w:val="000"/>
          <w:sz w:val="28"/>
          <w:szCs w:val="28"/>
        </w:rPr>
        <w:t xml:space="preserve">监督所对我乡自来水厂进行专题检查，结果表明水厂的出厂水、管网水和末稍水余氯、细菌总数、大肠菌群合格率均达100%。开展了馒头山水库饮用水源保护工作，投入了60多万元，对馒头山水库上游的垃圾箱实施了搬迁，将溪坑两边的垃圾清理干净后，对800多米穿村段溪坑两岸进行砌坎、绿化，进一步保证了全乡老百姓的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3卫生工作总结模板精选</w:t>
      </w:r>
    </w:p>
    <w:p>
      <w:pPr>
        <w:ind w:left="0" w:right="0" w:firstLine="560"/>
        <w:spacing w:before="450" w:after="450" w:line="312" w:lineRule="auto"/>
      </w:pPr>
      <w:r>
        <w:rPr>
          <w:rFonts w:ascii="宋体" w:hAnsi="宋体" w:eastAsia="宋体" w:cs="宋体"/>
          <w:color w:val="000"/>
          <w:sz w:val="28"/>
          <w:szCs w:val="28"/>
        </w:rPr>
        <w:t xml:space="preserve">今年4月是第X个爱国卫生月，阜桥街道按照上级工作安排部署，围绕“健康山东”主题，广泛宣传“健康济宁”“健康中区”行动，在全辖区积极开展以城乡环境卫生整治为重点的爱国卫生月活动。活动取得了较好的成效，现将第X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X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4卫生工作总结模板精选</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村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5卫生工作总结模板精选</w:t>
      </w:r>
    </w:p>
    <w:p>
      <w:pPr>
        <w:ind w:left="0" w:right="0" w:firstLine="560"/>
        <w:spacing w:before="450" w:after="450" w:line="312" w:lineRule="auto"/>
      </w:pPr>
      <w:r>
        <w:rPr>
          <w:rFonts w:ascii="宋体" w:hAnsi="宋体" w:eastAsia="宋体" w:cs="宋体"/>
          <w:color w:val="000"/>
          <w:sz w:val="28"/>
          <w:szCs w:val="28"/>
        </w:rPr>
        <w:t xml:space="preserve">在县卫食药监局及县卫生监督所的领导及业务指导下，认真贯彻落实上级有关文件精神，紧紧围绕以保证人民群众食品安全、学校营养餐安全及学校卫生、公共场所卫生、非法行医等工作为出发点，结合我镇实际并制定了实施方案，切实保障人民群众身体健康和生命安全，现将我镇在20__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一、落实各项措施，切实做好卫生监督工作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1、加强对卫生监督协管工作的领导，将卫生监督协管工作列入工作日程，举行专题工作会议，研究决定相关事项完成落实。</w:t>
      </w:r>
    </w:p>
    <w:p>
      <w:pPr>
        <w:ind w:left="0" w:right="0" w:firstLine="560"/>
        <w:spacing w:before="450" w:after="450" w:line="312" w:lineRule="auto"/>
      </w:pPr>
      <w:r>
        <w:rPr>
          <w:rFonts w:ascii="宋体" w:hAnsi="宋体" w:eastAsia="宋体" w:cs="宋体"/>
          <w:color w:val="000"/>
          <w:sz w:val="28"/>
          <w:szCs w:val="28"/>
        </w:rPr>
        <w:t xml:space="preserve">2、为了使我镇的卫生监督协管工作更加专业化、制度化，成立了__X镇卫生监督协管工作领导小组，已院长为协管站长，公共卫生科为成员、村卫生室负责人为信息员的领导小组，全面落实了责任制度，统一组织，协调安排，组织实施好各项工作。</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4、结合我镇实际问题制定实施方案，对本辖区安全存在的薄弱环节加强整治，有针对性地开展专项整治行动。</w:t>
      </w:r>
    </w:p>
    <w:p>
      <w:pPr>
        <w:ind w:left="0" w:right="0" w:firstLine="560"/>
        <w:spacing w:before="450" w:after="450" w:line="312" w:lineRule="auto"/>
      </w:pPr>
      <w:r>
        <w:rPr>
          <w:rFonts w:ascii="宋体" w:hAnsi="宋体" w:eastAsia="宋体" w:cs="宋体"/>
          <w:color w:val="000"/>
          <w:sz w:val="28"/>
          <w:szCs w:val="28"/>
        </w:rPr>
        <w:t xml:space="preserve">5、建立学校食堂、餐饮、公共场所等的分户信息档案 ，实行了一户一管，分户档案相关材料齐全，监督文书书写逐步规范，对于我镇的食品卫生协管工作起到了很好的规范管理作用。加强了对医疗机构和学校及幼托机构的监督管理力度。</w:t>
      </w:r>
    </w:p>
    <w:p>
      <w:pPr>
        <w:ind w:left="0" w:right="0" w:firstLine="560"/>
        <w:spacing w:before="450" w:after="450" w:line="312" w:lineRule="auto"/>
      </w:pPr>
      <w:r>
        <w:rPr>
          <w:rFonts w:ascii="宋体" w:hAnsi="宋体" w:eastAsia="宋体" w:cs="宋体"/>
          <w:color w:val="000"/>
          <w:sz w:val="28"/>
          <w:szCs w:val="28"/>
        </w:rPr>
        <w:t xml:space="preserve">6、3月下旬对辖区内19间学校食堂进行检查，并做好了详细地巡查记录和督导意见。其中未办理《餐饮服务许可证》的学校有5间，分别是自强、小黎溪、石井村、橘香、东坝幼儿园；无从业人员健康合格证明的学校有2间，分别是自强、橘香幼儿园。</w:t>
      </w:r>
    </w:p>
    <w:p>
      <w:pPr>
        <w:ind w:left="0" w:right="0" w:firstLine="560"/>
        <w:spacing w:before="450" w:after="450" w:line="312" w:lineRule="auto"/>
      </w:pPr>
      <w:r>
        <w:rPr>
          <w:rFonts w:ascii="宋体" w:hAnsi="宋体" w:eastAsia="宋体" w:cs="宋体"/>
          <w:color w:val="000"/>
          <w:sz w:val="28"/>
          <w:szCs w:val="28"/>
        </w:rPr>
        <w:t xml:space="preserve">7、今年我于5月对集镇餐饮专项检查，共检查餐饮47家，均做好了协管现场巡查记录和督导意见。发现问题：大多数餐饮从业人员未穿戴工作服、无生熟分开标识、无进货台账、索证索票、潲水去向登记和消毒记录等。</w:t>
      </w:r>
    </w:p>
    <w:p>
      <w:pPr>
        <w:ind w:left="0" w:right="0" w:firstLine="560"/>
        <w:spacing w:before="450" w:after="450" w:line="312" w:lineRule="auto"/>
      </w:pPr>
      <w:r>
        <w:rPr>
          <w:rFonts w:ascii="宋体" w:hAnsi="宋体" w:eastAsia="宋体" w:cs="宋体"/>
          <w:color w:val="000"/>
          <w:sz w:val="28"/>
          <w:szCs w:val="28"/>
        </w:rPr>
        <w:t xml:space="preserve">8、6月中旬对__X镇街道的16间理发店进行专项检查，检查未发现无有效卫生许可证和从业人员持有效健康合格证明或过期证明。</w:t>
      </w:r>
    </w:p>
    <w:p>
      <w:pPr>
        <w:ind w:left="0" w:right="0" w:firstLine="560"/>
        <w:spacing w:before="450" w:after="450" w:line="312" w:lineRule="auto"/>
      </w:pPr>
      <w:r>
        <w:rPr>
          <w:rFonts w:ascii="宋体" w:hAnsi="宋体" w:eastAsia="宋体" w:cs="宋体"/>
          <w:color w:val="000"/>
          <w:sz w:val="28"/>
          <w:szCs w:val="28"/>
        </w:rPr>
        <w:t xml:space="preserve">9、9月中旬开展秋季学校食堂食品安全专项检查。共检查学校和周边环境22间。无《餐饮服务许可证》的7家，无健康合格证明或过期的有8家。</w:t>
      </w:r>
    </w:p>
    <w:p>
      <w:pPr>
        <w:ind w:left="0" w:right="0" w:firstLine="560"/>
        <w:spacing w:before="450" w:after="450" w:line="312" w:lineRule="auto"/>
      </w:pPr>
      <w:r>
        <w:rPr>
          <w:rFonts w:ascii="宋体" w:hAnsi="宋体" w:eastAsia="宋体" w:cs="宋体"/>
          <w:color w:val="000"/>
          <w:sz w:val="28"/>
          <w:szCs w:val="28"/>
        </w:rPr>
        <w:t xml:space="preserve">10、11月上旬为期2天开展了__X辖区内中心小学的食堂卫生集中检查，共检查10间中心完小，其中永乐点校未办理《餐饮服务许诃证》且从业人员健康合格证明已过期。</w:t>
      </w:r>
    </w:p>
    <w:p>
      <w:pPr>
        <w:ind w:left="0" w:right="0" w:firstLine="560"/>
        <w:spacing w:before="450" w:after="450" w:line="312" w:lineRule="auto"/>
      </w:pPr>
      <w:r>
        <w:rPr>
          <w:rFonts w:ascii="宋体" w:hAnsi="宋体" w:eastAsia="宋体" w:cs="宋体"/>
          <w:color w:val="000"/>
          <w:sz w:val="28"/>
          <w:szCs w:val="28"/>
        </w:rPr>
        <w:t xml:space="preserve">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二年，工作艰巨，任务道远，一年来，我镇协管站虽然对卫生监督工作有了初步的认识，但由于对岗位的工作经验不足，人员变动频繁，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发规等相关知识，学习业务知识和技能，强化终身学习意识，客服和改进不足之处，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2025-01-18T19:10:29+08:00</dcterms:created>
  <dcterms:modified xsi:type="dcterms:W3CDTF">2025-01-18T19:10:29+08:00</dcterms:modified>
</cp:coreProperties>
</file>

<file path=docProps/custom.xml><?xml version="1.0" encoding="utf-8"?>
<Properties xmlns="http://schemas.openxmlformats.org/officeDocument/2006/custom-properties" xmlns:vt="http://schemas.openxmlformats.org/officeDocument/2006/docPropsVTypes"/>
</file>