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关于脱贫攻坚的工作总结</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做好脱贫攻坚工作，要敢于动真碰硬，要用绣花的精准抓扶贫，用铁杵磨成针的坚持做好工作。下面是本站为大家整理的关于脱贫攻坚的工作总结，供大家参考。　　关于脱贫攻坚的工作总结　　今年以来，我县在市委、市政府和市扶贫办的正确领导和大力支持下，认真贯...</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做好脱贫攻坚工作，要敢于动真碰硬，要用绣花的精准抓扶贫，用铁杵磨成针的坚持做好工作。下面是本站为大家整理的关于脱贫攻坚的工作总结，供大家参考。[_TAG_h2]　　关于脱贫攻坚的工作总结</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&gt;　　二、当前推进精准扶贫工作存在的困难和问题</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关于脱贫攻坚的工作总结</w:t>
      </w:r>
    </w:p>
    <w:p>
      <w:pPr>
        <w:ind w:left="0" w:right="0" w:firstLine="560"/>
        <w:spacing w:before="450" w:after="450" w:line="312" w:lineRule="auto"/>
      </w:pPr>
      <w:r>
        <w:rPr>
          <w:rFonts w:ascii="宋体" w:hAnsi="宋体" w:eastAsia="宋体" w:cs="宋体"/>
          <w:color w:val="000"/>
          <w:sz w:val="28"/>
          <w:szCs w:val="28"/>
        </w:rPr>
        <w:t xml:space="preserve">　　习近平总书记在十九大会报告中指出：让贫困人口和贫困地区同全国一道进入全面小康社会是我们党的庄严承诺。这不仅要求确保脱贫得到群众认可、经得起历史检验，更要坚持长远、久久为功。坚决打赢脱贫攻坚战，让贫困人口和贫困地区同全国一道进入全面小康社会是我们党的庄严承诺。小康路上，不能有一个掉队者。摘穷帽、拔穷根、断穷源，这既是民生夙愿，也是群众祈盼，只有让群众腰包鼓起来，日子才能红火起来，百姓掌上也才能响起来。</w:t>
      </w:r>
    </w:p>
    <w:p>
      <w:pPr>
        <w:ind w:left="0" w:right="0" w:firstLine="560"/>
        <w:spacing w:before="450" w:after="450" w:line="312" w:lineRule="auto"/>
      </w:pPr>
      <w:r>
        <w:rPr>
          <w:rFonts w:ascii="宋体" w:hAnsi="宋体" w:eastAsia="宋体" w:cs="宋体"/>
          <w:color w:val="000"/>
          <w:sz w:val="28"/>
          <w:szCs w:val="28"/>
        </w:rPr>
        <w:t xml:space="preserve">　　各级干部要以强烈的使命感、责任感和时不我待的紧迫感，坚定信心，坚决打赢脱贫攻坚战，要切实把思想和行动统一到上级的决策部署上来;要进一步明确目标任务，增强工作的信心和决心，全力抓好各项扶贫工作落实，坚决打赢精准脱贫攻坚战，交出冬奥会筹办和本地发展两份优异答卷。</w:t>
      </w:r>
    </w:p>
    <w:p>
      <w:pPr>
        <w:ind w:left="0" w:right="0" w:firstLine="560"/>
        <w:spacing w:before="450" w:after="450" w:line="312" w:lineRule="auto"/>
      </w:pPr>
      <w:r>
        <w:rPr>
          <w:rFonts w:ascii="宋体" w:hAnsi="宋体" w:eastAsia="宋体" w:cs="宋体"/>
          <w:color w:val="000"/>
          <w:sz w:val="28"/>
          <w:szCs w:val="28"/>
        </w:rPr>
        <w:t xml:space="preserve">　　一要完善方案措施，统筹协调推进。认真学习、准确把握上级政策和要求，熟练掌握并用好用活帮扶政策，真正在精准施策上出实招，在精准推进上下实功，在精准落地上见实效。</w:t>
      </w:r>
    </w:p>
    <w:p>
      <w:pPr>
        <w:ind w:left="0" w:right="0" w:firstLine="560"/>
        <w:spacing w:before="450" w:after="450" w:line="312" w:lineRule="auto"/>
      </w:pPr>
      <w:r>
        <w:rPr>
          <w:rFonts w:ascii="宋体" w:hAnsi="宋体" w:eastAsia="宋体" w:cs="宋体"/>
          <w:color w:val="000"/>
          <w:sz w:val="28"/>
          <w:szCs w:val="28"/>
        </w:rPr>
        <w:t xml:space="preserve">　　二要强化精准帮扶，做到四个精准。要强化精准理念，把精准扶贫的理念贯穿到扶贫工作的方方面面;要强化精准发力。深入分析研究贫困对象的现实状况、致贫原因、脱贫出路，采取更加有力的措施，进行攻坚突破;要强化精准施策，坚持因地制宜、因户制宜、因人制宜，根据资源禀赋、发展条件、致贫原因等差异，对不同地区实施不同的帮扶策略，对不同贫困户实施不同的帮扶措施;要强化精准管理。</w:t>
      </w:r>
    </w:p>
    <w:p>
      <w:pPr>
        <w:ind w:left="0" w:right="0" w:firstLine="560"/>
        <w:spacing w:before="450" w:after="450" w:line="312" w:lineRule="auto"/>
      </w:pPr>
      <w:r>
        <w:rPr>
          <w:rFonts w:ascii="宋体" w:hAnsi="宋体" w:eastAsia="宋体" w:cs="宋体"/>
          <w:color w:val="000"/>
          <w:sz w:val="28"/>
          <w:szCs w:val="28"/>
        </w:rPr>
        <w:t xml:space="preserve">　　三要突出帮扶重点，增强帮扶效果。主抓有利于当地的扶贫产业;加快推进贫困村屯道路、水利、电力、信息网络、环境卫生等基础设施建设，切实改善贫困地区和贫困群众生产生活条件;用好用活上级移民搬迁扶贫政策，把移民搬迁与城镇化、产业园区建设结合起来;要完善基本公共服务，强化金融服务精准帮扶;</w:t>
      </w:r>
    </w:p>
    <w:p>
      <w:pPr>
        <w:ind w:left="0" w:right="0" w:firstLine="560"/>
        <w:spacing w:before="450" w:after="450" w:line="312" w:lineRule="auto"/>
      </w:pPr>
      <w:r>
        <w:rPr>
          <w:rFonts w:ascii="宋体" w:hAnsi="宋体" w:eastAsia="宋体" w:cs="宋体"/>
          <w:color w:val="000"/>
          <w:sz w:val="28"/>
          <w:szCs w:val="28"/>
        </w:rPr>
        <w:t xml:space="preserve">　　四要讲究方式方法，力争事半功倍。要强化农村基层党组织建设，扩大农村基层党组织的覆盖，着力选准配强村级班子，下功夫选拔一批有文化、能力强，视野比较开阔，有带领群众致富觉悟和信心的年轻人充实村级班子;要把群众的愿望和要求作为想问题、办事情、做决策、定目标的出发点和落脚点，与群众多沟通、多商量，了解群众疾苦，倾听群众呼声，尊重群众意愿;注重发挥当地干部群众的主体作用，不断提升贫困村、贫困户的自我发展能力，要注重示范引领，培养典型、推广典型，特别在产业扶贫中要善于总结经验。</w:t>
      </w:r>
    </w:p>
    <w:p>
      <w:pPr>
        <w:ind w:left="0" w:right="0" w:firstLine="560"/>
        <w:spacing w:before="450" w:after="450" w:line="312" w:lineRule="auto"/>
      </w:pPr>
      <w:r>
        <w:rPr>
          <w:rFonts w:ascii="宋体" w:hAnsi="宋体" w:eastAsia="宋体" w:cs="宋体"/>
          <w:color w:val="000"/>
          <w:sz w:val="28"/>
          <w:szCs w:val="28"/>
        </w:rPr>
        <w:t xml:space="preserve">　　五要尽快形成“五位一体”的大扶贫格局。把上级的扶贫政策宣传好，充分调动贫困户脱贫致富的积极性和主动性，产业扶贫要以市场为导向，动员社会力量参与精准帮扶。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2025-04-20T21:07:21+08:00</dcterms:created>
  <dcterms:modified xsi:type="dcterms:W3CDTF">2025-04-20T21:07:21+08:00</dcterms:modified>
</cp:coreProperties>
</file>

<file path=docProps/custom.xml><?xml version="1.0" encoding="utf-8"?>
<Properties xmlns="http://schemas.openxmlformats.org/officeDocument/2006/custom-properties" xmlns:vt="http://schemas.openxmlformats.org/officeDocument/2006/docPropsVTypes"/>
</file>