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网上专项督察工作总结(汇总8篇)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网上专项督察工作总结1一年来，我局认真落实行政执法监督检查的工作要求，全面推进了依法行政工作，使全局的法制化管理水平再上新台阶。现将今年开展的行政执法监督检查工作总结如下：&gt;一、加强领导，健全机构，为依法行政奠定组织基础为将我局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网上专项督察工作总结1</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网上专项督察工作总结3</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网上专项督察工作总结5</w:t>
      </w:r>
    </w:p>
    <w:p>
      <w:pPr>
        <w:ind w:left="0" w:right="0" w:firstLine="560"/>
        <w:spacing w:before="450" w:after="450" w:line="312" w:lineRule="auto"/>
      </w:pPr>
      <w:r>
        <w:rPr>
          <w:rFonts w:ascii="宋体" w:hAnsi="宋体" w:eastAsia="宋体" w:cs="宋体"/>
          <w:color w:val="000"/>
          <w:sz w:val="28"/>
          <w:szCs w:val="28"/>
        </w:rPr>
        <w:t xml:space="preserve">公安警务督察工作经验交流材料</w:t>
      </w:r>
    </w:p>
    <w:p>
      <w:pPr>
        <w:ind w:left="0" w:right="0" w:firstLine="560"/>
        <w:spacing w:before="450" w:after="450" w:line="312" w:lineRule="auto"/>
      </w:pPr>
      <w:r>
        <w:rPr>
          <w:rFonts w:ascii="宋体" w:hAnsi="宋体" w:eastAsia="宋体" w:cs="宋体"/>
          <w:color w:val="000"/>
          <w:sz w:val="28"/>
          <w:szCs w:val="28"/>
        </w:rPr>
        <w:t xml:space="preserve">创新警务督察机制推动整体工作落实</w:t>
      </w:r>
    </w:p>
    <w:p>
      <w:pPr>
        <w:ind w:left="0" w:right="0" w:firstLine="560"/>
        <w:spacing w:before="450" w:after="450" w:line="312" w:lineRule="auto"/>
      </w:pPr>
      <w:r>
        <w:rPr>
          <w:rFonts w:ascii="宋体" w:hAnsi="宋体" w:eastAsia="宋体" w:cs="宋体"/>
          <w:color w:val="000"/>
          <w:sz w:val="28"/>
          <w:szCs w:val="28"/>
        </w:rPr>
        <w:t xml:space="preserve">为全县经济社会跨越发展做出更大贡献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近年来，XX县公安局以“建一流警队，创一流业绩，树一流形象”为总目标，紧扣发展脉搏，紧扣平安主题，积极转变观念，积极创新思路，以警务督察工作为总抓手、源动力，促进和保障了各项公安工作的圆满完成。截止20XX年底，我局连续九年实现了“命案必破”，连续八年实现了“五条禁令”“零违禁”，扫黑除恶、命案侦破、禁毒工作等多项工作走在了全省、全市的前列。</w:t>
      </w:r>
    </w:p>
    <w:p>
      <w:pPr>
        <w:ind w:left="0" w:right="0" w:firstLine="560"/>
        <w:spacing w:before="450" w:after="450" w:line="312" w:lineRule="auto"/>
      </w:pPr>
      <w:r>
        <w:rPr>
          <w:rFonts w:ascii="宋体" w:hAnsi="宋体" w:eastAsia="宋体" w:cs="宋体"/>
          <w:color w:val="000"/>
          <w:sz w:val="28"/>
          <w:szCs w:val="28"/>
        </w:rPr>
        <w:t xml:space="preserve">总结回顾我局的警务督察工作，主要做法是：</w:t>
      </w:r>
    </w:p>
    <w:p>
      <w:pPr>
        <w:ind w:left="0" w:right="0" w:firstLine="560"/>
        <w:spacing w:before="450" w:after="450" w:line="312" w:lineRule="auto"/>
      </w:pPr>
      <w:r>
        <w:rPr>
          <w:rFonts w:ascii="宋体" w:hAnsi="宋体" w:eastAsia="宋体" w:cs="宋体"/>
          <w:color w:val="000"/>
          <w:sz w:val="28"/>
          <w:szCs w:val="28"/>
        </w:rPr>
        <w:t xml:space="preserve">一、抢抓机遇，狠下决心，打造公安整体工作的“总抓手”</w:t>
      </w:r>
    </w:p>
    <w:p>
      <w:pPr>
        <w:ind w:left="0" w:right="0" w:firstLine="560"/>
        <w:spacing w:before="450" w:after="450" w:line="312" w:lineRule="auto"/>
      </w:pPr>
      <w:r>
        <w:rPr>
          <w:rFonts w:ascii="宋体" w:hAnsi="宋体" w:eastAsia="宋体" w:cs="宋体"/>
          <w:color w:val="000"/>
          <w:sz w:val="28"/>
          <w:szCs w:val="28"/>
        </w:rPr>
        <w:t xml:space="preserve">面对日益复杂的治安形势和日趋繁重的工作任务，县级公安机关要牢牢掌握公安工作的主动权，就必须把警务督察工作提升到公安工作的总抓手的高度来认识，用发展的理念来创新、完善、强化督察工作。</w:t>
      </w:r>
    </w:p>
    <w:p>
      <w:pPr>
        <w:ind w:left="0" w:right="0" w:firstLine="560"/>
        <w:spacing w:before="450" w:after="450" w:line="312" w:lineRule="auto"/>
      </w:pPr>
      <w:r>
        <w:rPr>
          <w:rFonts w:ascii="宋体" w:hAnsi="宋体" w:eastAsia="宋体" w:cs="宋体"/>
          <w:color w:val="000"/>
          <w:sz w:val="28"/>
          <w:szCs w:val="28"/>
        </w:rPr>
        <w:t xml:space="preserve">队伍上高点起步</w:t>
      </w:r>
    </w:p>
    <w:p>
      <w:pPr>
        <w:ind w:left="0" w:right="0" w:firstLine="560"/>
        <w:spacing w:before="450" w:after="450" w:line="312" w:lineRule="auto"/>
      </w:pPr>
      <w:r>
        <w:rPr>
          <w:rFonts w:ascii="宋体" w:hAnsi="宋体" w:eastAsia="宋体" w:cs="宋体"/>
          <w:color w:val="000"/>
          <w:sz w:val="28"/>
          <w:szCs w:val="28"/>
        </w:rPr>
        <w:t xml:space="preserve">县局党委认为：崔亚东厅长反复强调的“从严治警就是对民警最大的关爱、最大的从优待警”高屋建瓴，非常正确，完全符合我们基层的实际。因此，县局高度重视督察队伍的建设、督察职能的发挥，对督察部门高看一眼，厚爱一层。在机构设置上，去年6月争取到纪委书记的领导职数，设立了警务督察大队，高配为副科级机构，设大队长、教导员；在人员配置上，将业务骨干调整充实到督察大队，现有7人。实行“督察民警轮岗制”，规定基层所队教导员为兼职督察员，每年轮流到督察大队工作一个月。在装备配置及经费保障上，予以重点倾斜，目前督察大队配有2台警车，7台电脑，摄录器材齐全，经费全额保障，为督察工作的高效运转、充分发挥职能作用提供了全方位的保障。</w:t>
      </w:r>
    </w:p>
    <w:p>
      <w:pPr>
        <w:ind w:left="0" w:right="0" w:firstLine="560"/>
        <w:spacing w:before="450" w:after="450" w:line="312" w:lineRule="auto"/>
      </w:pPr>
      <w:r>
        <w:rPr>
          <w:rFonts w:ascii="宋体" w:hAnsi="宋体" w:eastAsia="宋体" w:cs="宋体"/>
          <w:color w:val="000"/>
          <w:sz w:val="28"/>
          <w:szCs w:val="28"/>
        </w:rPr>
        <w:t xml:space="preserve">管理上精益求精。</w:t>
      </w:r>
    </w:p>
    <w:p>
      <w:pPr>
        <w:ind w:left="0" w:right="0" w:firstLine="560"/>
        <w:spacing w:before="450" w:after="450" w:line="312" w:lineRule="auto"/>
      </w:pPr>
      <w:r>
        <w:rPr>
          <w:rFonts w:ascii="宋体" w:hAnsi="宋体" w:eastAsia="宋体" w:cs="宋体"/>
          <w:color w:val="000"/>
          <w:sz w:val="28"/>
          <w:szCs w:val="28"/>
        </w:rPr>
        <w:t xml:space="preserve">督察部门是局党委的“眼、耳、腿”，必须要耳聪、目明、腿勤。为此，我们把加强督察部门的队伍管理作为首要环节，坚持在管好、用好上精益求精，督察民警要“受得了磨练”、“耐得住寂寞”、“经得起考验”，我们制定出督察民警管理考核制度，定期严格考核，要求督察工作与党建工作结合、督察工作与交心谈心结合、重点跟踪与督察点评结合、短信监督与创先争优结合、督察工作与“四项制度”结合，要求“五个结合”同频共振，互为促进，务见成效；“打铁先得本身硬”，只有督察部门自身硬，才能承担督察职责和使命，才能更好地强执行、树警风、强作风、树环境，我们坚持督察民警“优进高出”，管理上从紧从严，待遇上从优从厚。近XX年间，先后有12名督察民警提拔重用，其中3人提任局领导，9人提任所队领导。</w:t>
      </w:r>
    </w:p>
    <w:p>
      <w:pPr>
        <w:ind w:left="0" w:right="0" w:firstLine="560"/>
        <w:spacing w:before="450" w:after="450" w:line="312" w:lineRule="auto"/>
      </w:pPr>
      <w:r>
        <w:rPr>
          <w:rFonts w:ascii="宋体" w:hAnsi="宋体" w:eastAsia="宋体" w:cs="宋体"/>
          <w:color w:val="000"/>
          <w:sz w:val="28"/>
          <w:szCs w:val="28"/>
        </w:rPr>
        <w:t xml:space="preserve">二、“严”字着眼，“细”字着手，建成全局队伍管理的“净化器”</w:t>
      </w:r>
    </w:p>
    <w:p>
      <w:pPr>
        <w:ind w:left="0" w:right="0" w:firstLine="560"/>
        <w:spacing w:before="450" w:after="450" w:line="312" w:lineRule="auto"/>
      </w:pPr>
      <w:r>
        <w:rPr>
          <w:rFonts w:ascii="宋体" w:hAnsi="宋体" w:eastAsia="宋体" w:cs="宋体"/>
          <w:color w:val="000"/>
          <w:sz w:val="28"/>
          <w:szCs w:val="28"/>
        </w:rPr>
        <w:t xml:space="preserve">近年来，督察部门始终坚持“有为才有位，有位才有威”的理念，严之又严、细之又细地履行督察职责，担当全局队伍管理的“净化器”，维护了公安机关的整体形象。</w:t>
      </w:r>
    </w:p>
    <w:p>
      <w:pPr>
        <w:ind w:left="0" w:right="0" w:firstLine="560"/>
        <w:spacing w:before="450" w:after="450" w:line="312" w:lineRule="auto"/>
      </w:pPr>
      <w:r>
        <w:rPr>
          <w:rFonts w:ascii="宋体" w:hAnsi="宋体" w:eastAsia="宋体" w:cs="宋体"/>
          <w:color w:val="000"/>
          <w:sz w:val="28"/>
          <w:szCs w:val="28"/>
        </w:rPr>
        <w:t xml:space="preserve">加强执法工作监督。</w:t>
      </w:r>
    </w:p>
    <w:p>
      <w:pPr>
        <w:ind w:left="0" w:right="0" w:firstLine="560"/>
        <w:spacing w:before="450" w:after="450" w:line="312" w:lineRule="auto"/>
      </w:pPr>
      <w:r>
        <w:rPr>
          <w:rFonts w:ascii="宋体" w:hAnsi="宋体" w:eastAsia="宋体" w:cs="宋体"/>
          <w:color w:val="000"/>
          <w:sz w:val="28"/>
          <w:szCs w:val="28"/>
        </w:rPr>
        <w:t xml:space="preserve">“执法工作是公安工作的生命线”，督察大队以执法规范化建设为契机，将执法监督作为重中之重来抓，指导、配合法制等部门出台了《执法过错责任追究制度》等一系列规章制度。为提高执法质量，通过明查、暗访、倒查等方式，对基层单位执法活动的重点部位、重点环节进行督察，积极防范各种严重违法行为。通过强力督察，我局执法质量稳步提升，连续</w:t>
      </w:r>
    </w:p>
    <w:p>
      <w:pPr>
        <w:ind w:left="0" w:right="0" w:firstLine="560"/>
        <w:spacing w:before="450" w:after="450" w:line="312" w:lineRule="auto"/>
      </w:pPr>
      <w:r>
        <w:rPr>
          <w:rFonts w:ascii="宋体" w:hAnsi="宋体" w:eastAsia="宋体" w:cs="宋体"/>
          <w:color w:val="000"/>
          <w:sz w:val="28"/>
          <w:szCs w:val="28"/>
        </w:rPr>
        <w:t xml:space="preserve">五年获得“全省执法质量优秀单位”，人民群众的满意度逐年提升，近几年我县的“两会”上，反映公安的提案、议案少了，为公安呼吁解决问题、关心从优待警的多了，指责、埋怨的少了，赞誉、感谢的多了。20XX年县人大审议公安执法工作，满意率XX0%，开创了XX县人大历史上对评议部门全票通过审议的先河，20XX年12月7日《人民公安报》头版头条报道了我县公安执法工作的成效。</w:t>
      </w:r>
    </w:p>
    <w:p>
      <w:pPr>
        <w:ind w:left="0" w:right="0" w:firstLine="560"/>
        <w:spacing w:before="450" w:after="450" w:line="312" w:lineRule="auto"/>
      </w:pPr>
      <w:r>
        <w:rPr>
          <w:rFonts w:ascii="宋体" w:hAnsi="宋体" w:eastAsia="宋体" w:cs="宋体"/>
          <w:color w:val="000"/>
          <w:sz w:val="28"/>
          <w:szCs w:val="28"/>
        </w:rPr>
        <w:t xml:space="preserve">强化警纪警规督察。</w:t>
      </w:r>
    </w:p>
    <w:p>
      <w:pPr>
        <w:ind w:left="0" w:right="0" w:firstLine="560"/>
        <w:spacing w:before="450" w:after="450" w:line="312" w:lineRule="auto"/>
      </w:pPr>
      <w:r>
        <w:rPr>
          <w:rFonts w:ascii="宋体" w:hAnsi="宋体" w:eastAsia="宋体" w:cs="宋体"/>
          <w:color w:val="000"/>
          <w:sz w:val="28"/>
          <w:szCs w:val="28"/>
        </w:rPr>
        <w:t xml:space="preserve">近年来，针对民警在警风警纪方面存在的的问题，县局制定了警示提醒、诫勉谈话、责令纠错、跟踪督导等四项措施，制定了《“两车”治理规定》、《视频会议纪律规定》、《晨跑督察点评》等一系列制度。严格执行《遵义市公安局警务督察XX0条扣分标准》，坚持开展常规性督察，注重事前、事中督察，注重解决苗头性、倾向性问题，把警务督察作为促进民警日常养成的重要手段，对督察中发现的违规违令行为，督察部门坚持扣分处理并在上通报，纳入目标绩效考核，一年内被督察扣分两次以上的，当年评先评优一票否决。20XX年下发通报18期，21名民警被督察扣分，5名民警被诫勉谈话，2名所队领导被停止执行职务，2名民警被关禁闭，对4名民警给予政纪处分。</w:t>
      </w:r>
    </w:p>
    <w:p>
      <w:pPr>
        <w:ind w:left="0" w:right="0" w:firstLine="560"/>
        <w:spacing w:before="450" w:after="450" w:line="312" w:lineRule="auto"/>
      </w:pPr>
      <w:r>
        <w:rPr>
          <w:rFonts w:ascii="宋体" w:hAnsi="宋体" w:eastAsia="宋体" w:cs="宋体"/>
          <w:color w:val="000"/>
          <w:sz w:val="28"/>
          <w:szCs w:val="28"/>
        </w:rPr>
        <w:t xml:space="preserve">在“五条禁令”“五个严禁”“十条警规”等禁令的执行上，县局坚持“防范在先，预警在先，教育在先”的原则，“预防针”常打，“毛毛雨”常下，使全体民警真正入耳入脑入心，警示教育民警不撞“红线”，不触“雷区”。为严防违令行为的发生，局长与所队、所队与民警层层签订《责任书》，严格落实责任制，真正做到在源头上筑牢遵规守纪的 打折扣、不找借口，真正将各项措施落实到位，确保决策能够经得起实践检验，经得起群众评判。</w:t>
      </w:r>
    </w:p>
    <w:p>
      <w:pPr>
        <w:ind w:left="0" w:right="0" w:firstLine="560"/>
        <w:spacing w:before="450" w:after="450" w:line="312" w:lineRule="auto"/>
      </w:pPr>
      <w:r>
        <w:rPr>
          <w:rFonts w:ascii="宋体" w:hAnsi="宋体" w:eastAsia="宋体" w:cs="宋体"/>
          <w:color w:val="000"/>
          <w:sz w:val="28"/>
          <w:szCs w:val="28"/>
        </w:rPr>
        <w:t xml:space="preserve">工作落实上紧抓不放</w:t>
      </w:r>
    </w:p>
    <w:p>
      <w:pPr>
        <w:ind w:left="0" w:right="0" w:firstLine="560"/>
        <w:spacing w:before="450" w:after="450" w:line="312" w:lineRule="auto"/>
      </w:pPr>
      <w:r>
        <w:rPr>
          <w:rFonts w:ascii="宋体" w:hAnsi="宋体" w:eastAsia="宋体" w:cs="宋体"/>
          <w:color w:val="000"/>
          <w:sz w:val="28"/>
          <w:szCs w:val="28"/>
        </w:rPr>
        <w:t xml:space="preserve">“中梗阻”现象导致警令不畅、执行不力，是基层的“常见病”，也是“疑难病”，是阻碍公安事业发展进步的“绊脚石”。为此，局党委明确规定督察部门为推动各项工作落实的“总抓手”、“总权威”，公安业务随机督察，中心工作重点督察，重要工作提前介入、现场督察，被下发督察通知责令纠错的，定期跟踪督导，一抓到底，确保落实。今年一月，XX县遭受了百年不遇的特大冰雪灾害袭击，遵崇高速封闭致使千台车辆万名群众滞留我县境内，局党委下令全警上路执勤，局长申剑、纪委书记、督察长令狐荣娟率领督察民警顶风冒雪深入 促进满意的重任。几年来，我们紧紧抓住影响群众安全感、满意度的工作，有效提高工作的贯彻力、执行力，特别在打击“两抢一盗”、铲除黑恶犯罪、整治交通环境等工作上，做到了民有所呼、我有所应，打击整治成效受到了人民群众的认可和肯定，20XX年，全县人民群众安全感、满意度分别达%、%，与XX年相比，分别上升了19个百分点和XX个百分点。</w:t>
      </w:r>
    </w:p>
    <w:p>
      <w:pPr>
        <w:ind w:left="0" w:right="0" w:firstLine="560"/>
        <w:spacing w:before="450" w:after="450" w:line="312" w:lineRule="auto"/>
      </w:pPr>
      <w:r>
        <w:rPr>
          <w:rFonts w:ascii="宋体" w:hAnsi="宋体" w:eastAsia="宋体" w:cs="宋体"/>
          <w:color w:val="000"/>
          <w:sz w:val="28"/>
          <w:szCs w:val="28"/>
        </w:rPr>
        <w:t xml:space="preserve">各位领导，新的历史条件下，督察工作既要在严格中寻求和谐，又要在和谐中讲求原则，心要“厚”，要春风化雨、润物无声，脸要“黑”，要冷如铁面、惩前毖后，使督察工作产生最大的工作效能，推动公安工作和队伍建设跨越发展。我们也深知，我们的工作离上级要求还有很大差距，我们坚信有省厅市局和县委县政府的坚强领导，有兄弟县区的大力支持，我局的警务督察工作一定会取得新的发展，迈上新的台阶，为推动各项公安工作的全面落实，保障XX经济社会又快又好、更快更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网上专项督察工作总结6</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网上专项督察工作总结7</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我们根据区委区政府的社区工作的总体部署，加强ｘｘ市容和环境卫生管理，为社区居民营造一个清洁干净，优美良好的卫生环境，社区的环境卫生工作委员会和护绿保洁队做了大量的工作，取得了可喜的成绩。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黑体" w:hAnsi="黑体" w:eastAsia="黑体" w:cs="黑体"/>
          <w:color w:val="000000"/>
          <w:sz w:val="36"/>
          <w:szCs w:val="36"/>
          <w:b w:val="1"/>
          <w:bCs w:val="1"/>
        </w:rPr>
        <w:t xml:space="preserve">网上专项督察工作总结8</w:t>
      </w:r>
    </w:p>
    <w:p>
      <w:pPr>
        <w:ind w:left="0" w:right="0" w:firstLine="560"/>
        <w:spacing w:before="450" w:after="450" w:line="312" w:lineRule="auto"/>
      </w:pPr>
      <w:r>
        <w:rPr>
          <w:rFonts w:ascii="宋体" w:hAnsi="宋体" w:eastAsia="宋体" w:cs="宋体"/>
          <w:color w:val="000"/>
          <w:sz w:val="28"/>
          <w:szCs w:val="28"/>
        </w:rPr>
        <w:t xml:space="preserve">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切实保障了人民群众饮食安全，全年无一起食品安全事故，为全县经济社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登记注册的各类食品市场主体共有2724户，其中种养殖环节82户（企业69户，个体工商户13户），生产加工环节305户（企业13户，个体工商户292户），流通环节1813户（企业42户，个体工商户1771户），餐饮服务环节524户（企业8户，个体工商户516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（一）统领食品安全工作全局，完善食品安全责任体系</w:t>
      </w:r>
    </w:p>
    <w:p>
      <w:pPr>
        <w:ind w:left="0" w:right="0" w:firstLine="560"/>
        <w:spacing w:before="450" w:after="450" w:line="312" w:lineRule="auto"/>
      </w:pPr>
      <w:r>
        <w:rPr>
          <w:rFonts w:ascii="宋体" w:hAnsi="宋体" w:eastAsia="宋体" w:cs="宋体"/>
          <w:color w:val="000"/>
          <w:sz w:val="28"/>
          <w:szCs w:val="28"/>
        </w:rPr>
        <w:t xml:space="preserve">一是争取县委县政府召开了食品药品安全工作会，研究、安排、部署食品安全工作。3月26日，召开了全县食品药品监督管理工作会议，县直各单位、分管乡镇长及各涉药单位领导共200多人参加了会议，总结了XX年工作，安排部署了XX年的任务，县政府与各相关单位签定了目标管理责任书，相关企业负责人在会上进行了公开承诺，县四大家领导参加会议，县委常委副县长陶丹做了重要讲话，为完成全年食品药品目标责任奠定了坚实的基础。二是深化完善目标管理考核，强化食品安全责任，确保任务抓落实。按照县委县政府的要求，我们在县政府与各级各部门签定责任书的基础上，狠抓各项措施的组织实施，上半年组织相关部门对各乡镇政府、各部门工作完成情况进行半年督查。三是进一步完善联合办公、联合执法、联合信息发布三联工作机制，强化了食品安全长效监管措施。按照“谁主管、谁负责”原则，把监管责任落实到各个职能部门，收到了良好效果。今年定期召开食品安全工作联席会议5次；相关部门联合开展执法7次，形成了整体合力；及时收集、整理、分析、传递、报送食品安全监管信息，进一步整合食品安全信息资源，规范食品安全监管信息发布行为，全年共发布食品安全信息4次。各乡镇及相关部门严格执行食品安全信息报告制度，有效地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（二）扎实开展食品专项整治，确保人民群众饮食安全</w:t>
      </w:r>
    </w:p>
    <w:p>
      <w:pPr>
        <w:ind w:left="0" w:right="0" w:firstLine="560"/>
        <w:spacing w:before="450" w:after="450" w:line="312" w:lineRule="auto"/>
      </w:pPr>
      <w:r>
        <w:rPr>
          <w:rFonts w:ascii="宋体" w:hAnsi="宋体" w:eastAsia="宋体" w:cs="宋体"/>
          <w:color w:val="000"/>
          <w:sz w:val="28"/>
          <w:szCs w:val="28"/>
        </w:rPr>
        <w:t xml:space="preserve">一是认真开展学校食堂及校园周边食品安全专项整治。由我局牵头，组织卫生、工商、教育、畜牧、质监等部门，开展了“春秋两季学校（幼儿园）食品安全整治行动”，共检查全县中小学（幼儿园）102家，学校幼儿园)食堂99所，校园及周边食品商业门店200多家。通过检查，强化了学校食品安全责任意识，完善了食品安全管理制度，规范了食品采购行为，确保了学校广大师生的饮食安全；</w:t>
      </w:r>
    </w:p>
    <w:p>
      <w:pPr>
        <w:ind w:left="0" w:right="0" w:firstLine="560"/>
        <w:spacing w:before="450" w:after="450" w:line="312" w:lineRule="auto"/>
      </w:pPr>
      <w:r>
        <w:rPr>
          <w:rFonts w:ascii="宋体" w:hAnsi="宋体" w:eastAsia="宋体" w:cs="宋体"/>
          <w:color w:val="000"/>
          <w:sz w:val="28"/>
          <w:szCs w:val="28"/>
        </w:rPr>
        <w:t xml:space="preserve">三）强化重点环节食品监管，规范食品安全市场秩序</w:t>
      </w:r>
    </w:p>
    <w:p>
      <w:pPr>
        <w:ind w:left="0" w:right="0" w:firstLine="560"/>
        <w:spacing w:before="450" w:after="450" w:line="312" w:lineRule="auto"/>
      </w:pPr>
      <w:r>
        <w:rPr>
          <w:rFonts w:ascii="宋体" w:hAnsi="宋体" w:eastAsia="宋体" w:cs="宋体"/>
          <w:color w:val="000"/>
          <w:sz w:val="28"/>
          <w:szCs w:val="28"/>
        </w:rPr>
        <w:t xml:space="preserve">1、强化农产品种养植环节监管。县农业局一是推进农业标准体系建设和实施，截止目前已创建无公害农产品认证和产地认证共256个，面积达万亩；二是加强农资市场的监管。检查农资经营门市部467家次，其中兽药、饲料28家，责令23家农资经营户限期整改，查处无证经营户13家，不合格农药9个品规、78件，不合格肥料6个品规35吨，价值万元，没收农药127公斤，罚款万元。对群众反映的4起药害、肥害事件进行了鉴定和处理，挽回农民直接经济损失3万多元；三是加强产品质量检测。每月开展一次果菜检测，共发布检测报告12期，合格率达98%，9月下旬对杨林蔬菜基地的西红柿、大白菜、萝卜等品种进行了抽样检测，确保了食用蔬菜质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