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养老和医保工作总结(通用47篇)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养老和医保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养老和医保工作总结2</w:t>
      </w:r>
    </w:p>
    <w:p>
      <w:pPr>
        <w:ind w:left="0" w:right="0" w:firstLine="560"/>
        <w:spacing w:before="450" w:after="450" w:line="312" w:lineRule="auto"/>
      </w:pPr>
      <w:r>
        <w:rPr>
          <w:rFonts w:ascii="宋体" w:hAnsi="宋体" w:eastAsia="宋体" w:cs="宋体"/>
          <w:color w:val="000"/>
          <w:sz w:val="28"/>
          <w:szCs w:val="28"/>
        </w:rPr>
        <w:t xml:space="preserve">我县城乡居民基本养老保险和居保扶贫工作，在县委、县政府的正确领导和上级业务主管部门的精心指导下，较好地完成了目标任务。截止10月底，缴费人数为万人，收缴保费亿元，超额完成市民生办下达的年度缴费目标任务数。10月份实际待遇领取人数万人，累计发放养老金亿元，符合条件老年人养老金发放率100%。县政府为46226名特困人员由县财政代缴保费万元，为20876名独生子女和6654名农村双女父母增加缴费补贴万元。现将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制政策。县政府于20xx年1月14日下发征缴工作通知，制定缴费政策，将全年任务分解到各乡镇，并将高档次缴费任务和贫困人员缴费任务数也一起分解下发。要求各乡镇根据实际情况制定工作方案，明确责任，抓住春节农民工回家过年的大好时机，引导群众参保续保缴费。各乡镇紧扣“早谋划、早落实”的工作思路，狠抓落实，有效推进城乡居保缴费工作。</w:t>
      </w:r>
    </w:p>
    <w:p>
      <w:pPr>
        <w:ind w:left="0" w:right="0" w:firstLine="560"/>
        <w:spacing w:before="450" w:after="450" w:line="312" w:lineRule="auto"/>
      </w:pPr>
      <w:r>
        <w:rPr>
          <w:rFonts w:ascii="宋体" w:hAnsi="宋体" w:eastAsia="宋体" w:cs="宋体"/>
          <w:color w:val="000"/>
          <w:sz w:val="28"/>
          <w:szCs w:val="28"/>
        </w:rPr>
        <w:t xml:space="preserve">2.强宣传。我县高度重视宣传工作对推动政策落实、提升居民参保意识的重要作用，坚持将政策宣传工作贯穿于城乡居保工作的全过程。通过发放宣传彩页、宣传录音、宣传手提袋、宣传抽纸和纸杯、电视、短信息、微信等方式开展多种形式的宣传活动。今年以来共发放城乡居保政策宣传单10万余份，宣传手提袋7万个，宣传抽纸3万盒，宣传纸杯5万个，发送手机短信息60万余条，更新微信公众号10次，推送微信朋友圈10万余条，在萧县电视台黄金时间以游走字幕的形式做政策宣传一个月。利用村干部开会、脱贫攻坚进村入户的时机做好城乡居保宣传工作，将多缴多得、居保扶贫等政策传达给群众。引导参保群众关注“萧县城乡居保”微信公众号，及时快捷传递城乡居保政策。引导激励居民选择高档次缴费，年青人尽早参保缴费，强化多缴多得、长缴多得意识，进一步提高城乡居民对政策知晓率和满意度。</w:t>
      </w:r>
    </w:p>
    <w:p>
      <w:pPr>
        <w:ind w:left="0" w:right="0" w:firstLine="560"/>
        <w:spacing w:before="450" w:after="450" w:line="312" w:lineRule="auto"/>
      </w:pPr>
      <w:r>
        <w:rPr>
          <w:rFonts w:ascii="宋体" w:hAnsi="宋体" w:eastAsia="宋体" w:cs="宋体"/>
          <w:color w:val="000"/>
          <w:sz w:val="28"/>
          <w:szCs w:val="28"/>
        </w:rPr>
        <w:t xml:space="preserve">4、重扶贫。各乡镇高度重视居保扶贫工作，年初，我县贫困人员总数为177522人，其中16岁以上符合参加城乡居保条件的贫困人员为153226人，已经全部参保缴费，做到了应保尽保。其中符合领取待遇条件的贫困人员为91584人，全部发放待遇，做到了应发尽发。20_年以来已脱贫、未脱贫和返贫人员有37364人，已经全部按每人每年200元的标准实现了政府代缴保费，符合参保缴费条件但不符合代缴条件的贫困人员共24278人，已经全部个人缴费。（除去和贫困人员身份重复的以外，还有低保对象5966人、特困人员204人、二级以上残疾人2647人也全部按每人每年200元的标准实现了政府代缴保费。计生特别扶助对象45人，按每人每年6000元标准实行了政府代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年青人参保意愿低。年青人由于就业、婚姻、抚养子女、赡养老人等原因生活压力大，更加看重当下生活利益，不愿意投入收益期限长达几十年的养老保险，普遍采取观望心态，等到四十岁以后再参保缴费，缴费够15年可以按月领到养老金就行了，目前即使参保，也是在村干部的.动员下选择最低档次应付完事。</w:t>
      </w:r>
    </w:p>
    <w:p>
      <w:pPr>
        <w:ind w:left="0" w:right="0" w:firstLine="560"/>
        <w:spacing w:before="450" w:after="450" w:line="312" w:lineRule="auto"/>
      </w:pPr>
      <w:r>
        <w:rPr>
          <w:rFonts w:ascii="宋体" w:hAnsi="宋体" w:eastAsia="宋体" w:cs="宋体"/>
          <w:color w:val="000"/>
          <w:sz w:val="28"/>
          <w:szCs w:val="28"/>
        </w:rPr>
        <w:t xml:space="preserve">2.平均缴费水平偏低。我县平均缴费水平元，与全省、全市平均水平有较大差距。入户访谈时，受访人员普遍认为缴费多少与领取基础养老金标准没有关系，而且家庭收入也不高，不想过多投入资金用来缴纳保费。</w:t>
      </w:r>
    </w:p>
    <w:p>
      <w:pPr>
        <w:ind w:left="0" w:right="0" w:firstLine="560"/>
        <w:spacing w:before="450" w:after="450" w:line="312" w:lineRule="auto"/>
      </w:pPr>
      <w:r>
        <w:rPr>
          <w:rFonts w:ascii="宋体" w:hAnsi="宋体" w:eastAsia="宋体" w:cs="宋体"/>
          <w:color w:val="000"/>
          <w:sz w:val="28"/>
          <w:szCs w:val="28"/>
        </w:rPr>
        <w:t xml:space="preserve">3.村级工作经费投入不足。城乡居保的工作重点在村级，参保缴费、待遇核定、资格认证、死亡注销等工作主要靠村协办员来完成，可给他们的工作补贴每月仅有200元，连电话费都不够，鉴于这个原因村协办员多数都是由村干部兼任，村干部的工作千头万绪，能顾及到城乡居保的少之又少，严重制约城乡居保最基础工作的顺利开展。</w:t>
      </w:r>
    </w:p>
    <w:p>
      <w:pPr>
        <w:ind w:left="0" w:right="0" w:firstLine="560"/>
        <w:spacing w:before="450" w:after="450" w:line="312" w:lineRule="auto"/>
      </w:pPr>
      <w:r>
        <w:rPr>
          <w:rFonts w:ascii="宋体" w:hAnsi="宋体" w:eastAsia="宋体" w:cs="宋体"/>
          <w:color w:val="000"/>
          <w:sz w:val="28"/>
          <w:szCs w:val="28"/>
        </w:rPr>
        <w:t xml:space="preserve">建议：一是加大财政资金对参保缴费补贴和基础养老金的投入，提高制度吸引力，引导城乡居民积极参保，吸引他们多缴费、长缴费，以增加个人帐户养老金，从而提高城乡居民养老保险待遇水平，缩小现行养老保险制度待遇水平差距；</w:t>
      </w:r>
    </w:p>
    <w:p>
      <w:pPr>
        <w:ind w:left="0" w:right="0" w:firstLine="560"/>
        <w:spacing w:before="450" w:after="450" w:line="312" w:lineRule="auto"/>
      </w:pPr>
      <w:r>
        <w:rPr>
          <w:rFonts w:ascii="宋体" w:hAnsi="宋体" w:eastAsia="宋体" w:cs="宋体"/>
          <w:color w:val="000"/>
          <w:sz w:val="28"/>
          <w:szCs w:val="28"/>
        </w:rPr>
        <w:t xml:space="preserve">二是加大财政资金对经办工作的经费投入，特别是对村级经办机构的经费投入，因为城乡居保主要工作在村级，没有村级经办机构的宣传和工作，所谓的政策宣传家喻户晓就是一句空话，其他工作也是应付了事。建议全市统一标准，按照村协办员的实际工作量由各县预算经费，提高村协办员的工作积极性。</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一）坚持目标导向，巩固居保扶贫成果。紧紧围绕政策亮点和群众关切的问题，坚持用通俗易懂的语言，进一步向贫困人员宣传居保扶贫政策，巩固居保扶贫成果，防止中断缴费现象发生，以保障贫困人员参保质量。针对已经稳定脱贫、经济条件明显好转的贫困户，引导他们选择高档次进行缴费，以增加个人账户积累，提升养老待遇。</w:t>
      </w:r>
    </w:p>
    <w:p>
      <w:pPr>
        <w:ind w:left="0" w:right="0" w:firstLine="560"/>
        <w:spacing w:before="450" w:after="450" w:line="312" w:lineRule="auto"/>
      </w:pPr>
      <w:r>
        <w:rPr>
          <w:rFonts w:ascii="宋体" w:hAnsi="宋体" w:eastAsia="宋体" w:cs="宋体"/>
          <w:color w:val="000"/>
          <w:sz w:val="28"/>
          <w:szCs w:val="28"/>
        </w:rPr>
        <w:t xml:space="preserve">（二）精准宣传，努力提升参保质量。紧紧围绕政策亮点和群众关切的问题，坚持用通俗易懂的语言精准解读政策，做到家喻户晓。针对进城务工人员和35岁以下群体精准宣传，通过面对面的方式与群众沟通交流，注重发挥典型示范作用，积极引导经济条件好的参保居民选择高档次进行缴费，以增加个人账户积累，增加养老待遇，提升参保质量。</w:t>
      </w:r>
    </w:p>
    <w:p>
      <w:pPr>
        <w:ind w:left="0" w:right="0" w:firstLine="560"/>
        <w:spacing w:before="450" w:after="450" w:line="312" w:lineRule="auto"/>
      </w:pPr>
      <w:r>
        <w:rPr>
          <w:rFonts w:ascii="宋体" w:hAnsi="宋体" w:eastAsia="宋体" w:cs="宋体"/>
          <w:color w:val="000"/>
          <w:sz w:val="28"/>
          <w:szCs w:val="28"/>
        </w:rPr>
        <w:t xml:space="preserve">（三）全面推进社保卡应用工作。主动与信息中心和合作银行协调，20xx年全部启用社会保障卡缴费和领取待遇，对不能到银行激活社保卡的老弱病残人员，统一上报名单，协调合作银行激活，确保持卡人能顺利领取待遇和缴纳缴费。</w:t>
      </w:r>
    </w:p>
    <w:p>
      <w:pPr>
        <w:ind w:left="0" w:right="0" w:firstLine="560"/>
        <w:spacing w:before="450" w:after="450" w:line="312" w:lineRule="auto"/>
      </w:pPr>
      <w:r>
        <w:rPr>
          <w:rFonts w:ascii="宋体" w:hAnsi="宋体" w:eastAsia="宋体" w:cs="宋体"/>
          <w:color w:val="000"/>
          <w:sz w:val="28"/>
          <w:szCs w:val="28"/>
        </w:rPr>
        <w:t xml:space="preserve">（四）多措并举，防控基金风险。取消待遇领取人员集中资格认证后，着力构建以信息比对方式为主的认证服务新格局，积极和公安、民政、医保、卫生健康等部门联系，每月将城乡居民系统发放数据与各部门数据进行比对，遏制重复冒领养老金问题。</w:t>
      </w:r>
    </w:p>
    <w:p>
      <w:pPr>
        <w:ind w:left="0" w:right="0" w:firstLine="560"/>
        <w:spacing w:before="450" w:after="450" w:line="312" w:lineRule="auto"/>
      </w:pPr>
      <w:r>
        <w:rPr>
          <w:rFonts w:ascii="宋体" w:hAnsi="宋体" w:eastAsia="宋体" w:cs="宋体"/>
          <w:color w:val="000"/>
          <w:sz w:val="28"/>
          <w:szCs w:val="28"/>
        </w:rPr>
        <w:t xml:space="preserve">（五）加强队伍建设，培训乡、村两级业务经办人员。在去年培训的基础上，对乡镇业务经办人员和村级协办员再次加强培训，确保县、乡、村三级经办平台口径一致，人人懂政策，个个会宣传，共同为参保群众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养老和医保工作总结4</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&gt;二、锐意积极，创新工作方法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养老和医保工作总结5</w:t>
      </w:r>
    </w:p>
    <w:p>
      <w:pPr>
        <w:ind w:left="0" w:right="0" w:firstLine="560"/>
        <w:spacing w:before="450" w:after="450" w:line="312" w:lineRule="auto"/>
      </w:pPr>
      <w:r>
        <w:rPr>
          <w:rFonts w:ascii="宋体" w:hAnsi="宋体" w:eastAsia="宋体" w:cs="宋体"/>
          <w:color w:val="000"/>
          <w:sz w:val="28"/>
          <w:szCs w:val="28"/>
        </w:rPr>
        <w:t xml:space="preserve">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__年1-6月份我院新农合补偿人数：3278人，费用总额：10246519元，保内总额：8180922元，应补偿金额3074455元，次均住院费用：312584元(其中：河东区补偿人次90人，总费用308933元，保内费用：245856元，应补金额98250元次均费用：元)我院20__年上半年新农合收入与20_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认真贯彻上级及院里的各种文件精神并积极落实到位，20__年上半年医保住院患者1872人，20__年1-6月份住院患者192人，20__年上半年医保住院病人比20__年同期增加5人，住院增长率为：。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养老和医保工作总结8</w:t>
      </w:r>
    </w:p>
    <w:p>
      <w:pPr>
        <w:ind w:left="0" w:right="0" w:firstLine="560"/>
        <w:spacing w:before="450" w:after="450" w:line="312" w:lineRule="auto"/>
      </w:pPr>
      <w:r>
        <w:rPr>
          <w:rFonts w:ascii="宋体" w:hAnsi="宋体" w:eastAsia="宋体" w:cs="宋体"/>
          <w:color w:val="000"/>
          <w:sz w:val="28"/>
          <w:szCs w:val="28"/>
        </w:rPr>
        <w:t xml:space="preserve">20__年，__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__医院，我们本着认真贯彻执行国家的有关规定和《__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一、成立了__医院医保工作领导小组：</w:t>
      </w:r>
    </w:p>
    <w:p>
      <w:pPr>
        <w:ind w:left="0" w:right="0" w:firstLine="560"/>
        <w:spacing w:before="450" w:after="450" w:line="312" w:lineRule="auto"/>
      </w:pPr>
      <w:r>
        <w:rPr>
          <w:rFonts w:ascii="宋体" w:hAnsi="宋体" w:eastAsia="宋体" w:cs="宋体"/>
          <w:color w:val="000"/>
          <w:sz w:val="28"/>
          <w:szCs w:val="28"/>
        </w:rPr>
        <w:t xml:space="preserve">组长：__X副组长：__X成员：__X __X __X __X</w:t>
      </w:r>
    </w:p>
    <w:p>
      <w:pPr>
        <w:ind w:left="0" w:right="0" w:firstLine="560"/>
        <w:spacing w:before="450" w:after="450" w:line="312" w:lineRule="auto"/>
      </w:pPr>
      <w:r>
        <w:rPr>
          <w:rFonts w:ascii="宋体" w:hAnsi="宋体" w:eastAsia="宋体" w:cs="宋体"/>
          <w:color w:val="000"/>
          <w:sz w:val="28"/>
          <w:szCs w:val="28"/>
        </w:rPr>
        <w:t xml:space="preserve">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五、财务管理方面：</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w:t>
      </w:r>
    </w:p>
    <w:p>
      <w:pPr>
        <w:ind w:left="0" w:right="0" w:firstLine="560"/>
        <w:spacing w:before="450" w:after="450" w:line="312" w:lineRule="auto"/>
      </w:pPr>
      <w:r>
        <w:rPr>
          <w:rFonts w:ascii="宋体" w:hAnsi="宋体" w:eastAsia="宋体" w:cs="宋体"/>
          <w:color w:val="000"/>
          <w:sz w:val="28"/>
          <w:szCs w:val="28"/>
        </w:rPr>
        <w:t xml:space="preserve">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养老和医保工作总结11</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养老和医保工作总结12</w:t>
      </w:r>
    </w:p>
    <w:p>
      <w:pPr>
        <w:ind w:left="0" w:right="0" w:firstLine="560"/>
        <w:spacing w:before="450" w:after="450" w:line="312" w:lineRule="auto"/>
      </w:pPr>
      <w:r>
        <w:rPr>
          <w:rFonts w:ascii="宋体" w:hAnsi="宋体" w:eastAsia="宋体" w:cs="宋体"/>
          <w:color w:val="000"/>
          <w:sz w:val="28"/>
          <w:szCs w:val="28"/>
        </w:rPr>
        <w:t xml:space="preserve">在过去的一年时间里，本人在中心各位领导的精心指导下，在各位同事的支持和帮助下，通过深入的学习实践养老保险各项政策法规和系统操作，牢记窗口单位为人民服务的宗旨，切实履行自己的基本职责，圆满完成领导交办的各项工作任务。现将个人近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1转变角色，融入岗位</w:t>
      </w:r>
    </w:p>
    <w:p>
      <w:pPr>
        <w:ind w:left="0" w:right="0" w:firstLine="560"/>
        <w:spacing w:before="450" w:after="450" w:line="312" w:lineRule="auto"/>
      </w:pPr>
      <w:r>
        <w:rPr>
          <w:rFonts w:ascii="宋体" w:hAnsi="宋体" w:eastAsia="宋体" w:cs="宋体"/>
          <w:color w:val="000"/>
          <w:sz w:val="28"/>
          <w:szCs w:val="28"/>
        </w:rPr>
        <w:t xml:space="preserve">虽然，自己是资源环境专业与现在所从事的工作毫无关联，尤其今年7和10月，由于科室人员变动我被领导两次调换职位，从个人续保到单位征缴再到账户管理这个岗位。这就使得我必须加快角色的转变，适应新的工作、学习和生活。在这两次工作职能的改变中，我发现自己对社保养老政策法规和数据库系统各项业务知识知之甚少，这就要求我要抽出部分休息时间努力学习，积极积极，才能胜任日益繁忙的工作，否则就会跟不上科室其他同志的步伐，会对科室目标任务的完成造影响。所以在接下来的工作中，我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2脚踏实地，认真做好本职工作</w:t>
      </w:r>
    </w:p>
    <w:p>
      <w:pPr>
        <w:ind w:left="0" w:right="0" w:firstLine="560"/>
        <w:spacing w:before="450" w:after="450" w:line="312" w:lineRule="auto"/>
      </w:pPr>
      <w:r>
        <w:rPr>
          <w:rFonts w:ascii="宋体" w:hAnsi="宋体" w:eastAsia="宋体" w:cs="宋体"/>
          <w:color w:val="000"/>
          <w:sz w:val="28"/>
          <w:szCs w:val="28"/>
        </w:rPr>
        <w:t xml:space="preserve">经过近一年多的工作实践，我深切的体会到社保养老工作的重要性。其实干好工作并不是一件容易的事情，在今年</w:t>
      </w:r>
    </w:p>
    <w:p>
      <w:pPr>
        <w:ind w:left="0" w:right="0" w:firstLine="560"/>
        <w:spacing w:before="450" w:after="450" w:line="312" w:lineRule="auto"/>
      </w:pPr>
      <w:r>
        <w:rPr>
          <w:rFonts w:ascii="宋体" w:hAnsi="宋体" w:eastAsia="宋体" w:cs="宋体"/>
          <w:color w:val="000"/>
          <w:sz w:val="28"/>
          <w:szCs w:val="28"/>
        </w:rPr>
        <w:t xml:space="preserve">7月我的职责主要是参保单位申报缴费审核，缴费基数核定，参保单位申报缴费人员增加核定，参保单位申报缴费人员减少核定，参保单位补缴欠费申报核定，打印参保单位缴费核定通知书。虽然工作看是简单，但是要干好却也是很不容易的事。尤其是九月酒钢集团和汇杰人力资源公司大量的人员变动和酒钢老工伤养老基数的调整补收，为了更快更高效的.完成酒钢新参保人的登记和职工编号的转换，我与同事何磊吕婷婷放弃周末休息的时间来完成酒钢集团职工的参保任务。在加班工程中我感受到了同事之间深切的友谊，并且对养老保险这项工作有了更深刻的了解。</w:t>
      </w:r>
    </w:p>
    <w:p>
      <w:pPr>
        <w:ind w:left="0" w:right="0" w:firstLine="560"/>
        <w:spacing w:before="450" w:after="450" w:line="312" w:lineRule="auto"/>
      </w:pPr>
      <w:r>
        <w:rPr>
          <w:rFonts w:ascii="宋体" w:hAnsi="宋体" w:eastAsia="宋体" w:cs="宋体"/>
          <w:color w:val="000"/>
          <w:sz w:val="28"/>
          <w:szCs w:val="28"/>
        </w:rPr>
        <w:t xml:space="preserve">所以要干好这些工作就要首先清楚自己所处的位置，清楚自己所应具备的职责和应尽的责任。按照分工，摆正位置，做到不越位，不离任、严格遵守职责，完成本职工作。只要摆正位置，搞清职责，勤奋工作，一步一个脚印，从小事做起，认真工作，才能完成好本职工作，进而才能创造性地开展工作。</w:t>
      </w:r>
    </w:p>
    <w:p>
      <w:pPr>
        <w:ind w:left="0" w:right="0" w:firstLine="560"/>
        <w:spacing w:before="450" w:after="450" w:line="312" w:lineRule="auto"/>
      </w:pPr>
      <w:r>
        <w:rPr>
          <w:rFonts w:ascii="宋体" w:hAnsi="宋体" w:eastAsia="宋体" w:cs="宋体"/>
          <w:color w:val="000"/>
          <w:sz w:val="28"/>
          <w:szCs w:val="28"/>
        </w:rPr>
        <w:t xml:space="preserve">3、严格要求自己，时刻警惕</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应该努力从每一件事情上进行总结，不断摸索，掌握方法，提高工作效率和工作质量，因为自己现在还是一个新同志，在各方面工作中还存在着学习不够、工作经验不足、业务知识不熟悉等问题，这就要求我平时虚心向领导和同事学习，</w:t>
      </w:r>
    </w:p>
    <w:p>
      <w:pPr>
        <w:ind w:left="0" w:right="0" w:firstLine="560"/>
        <w:spacing w:before="450" w:after="450" w:line="312" w:lineRule="auto"/>
      </w:pPr>
      <w:r>
        <w:rPr>
          <w:rFonts w:ascii="宋体" w:hAnsi="宋体" w:eastAsia="宋体" w:cs="宋体"/>
          <w:color w:val="000"/>
          <w:sz w:val="28"/>
          <w:szCs w:val="28"/>
        </w:rPr>
        <w:t xml:space="preserve">汲取他们的长处，反思自己的不足，就能不断的提高自己的业务能力。尊重他人，就是尊重自己，不论上级、领导交代的的任务，还是同事、基层人员以及前来办事的群众，我时刻提醒自己的工作职责，努力做到诚恳待人，态度端正，积极想办法完成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事亟待解决。不容忽视的问题。在思想上我希望多深入多了解和全面掌握情况，在工作中也努里争取去做。尤其是业务知识上，还学得不够，学的不精，导致我在开展工作尚不能运用自如。</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学习，深刻领会其主要精神内涵。摆正心态，树立为民理念，提高自身素质，不断适应新形势、新任务下的新要求。20_年，我认为自己从思想认识、理论知识上，还是业务技能上都有了提高，这些进步是全科室领导和同事对我工作的支持和帮助的结果，从老同志身上我学到了吃苦耐劳的敬业精神，从充满活力的身边和我一样的新同志身上也增添了我积极努力、奋发向上、勤奋工作的信心和力量。希望在新的一年里，我要脚踏实、骄戒躁、努力工作，为我市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养老和医保工作总结15</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养老和医保工作总结16</w:t>
      </w:r>
    </w:p>
    <w:p>
      <w:pPr>
        <w:ind w:left="0" w:right="0" w:firstLine="560"/>
        <w:spacing w:before="450" w:after="450" w:line="312" w:lineRule="auto"/>
      </w:pPr>
      <w:r>
        <w:rPr>
          <w:rFonts w:ascii="宋体" w:hAnsi="宋体" w:eastAsia="宋体" w:cs="宋体"/>
          <w:color w:val="000"/>
          <w:sz w:val="28"/>
          <w:szCs w:val="28"/>
        </w:rPr>
        <w:t xml:space="preserve">____医院20__年度医疗保险定点服务单位年度总结 一年来，在____市医保局的大力支持下，在上级主管部门的直接关怀下，我院在保证来院就诊的参保人员更好地享受基本医疗保险，促进社会保障及卫生事业的发展方面做了一些工作，取得了一定的成绩。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__市城镇职工基本医疗保险办法》、《____市城镇职工基本医疗保险定点医疗机构管理办法》和《__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____为组长、______为副组长的领导小组，并指定______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养老和医保工作总结17</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养老和医保工作总结19</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养老和医保工作总结20</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