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主题团日的活动总结范文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主题团日的活动总结范文（精选13篇）主题团日的活动总结范文 篇1 为了团结班级，促进同学之间的友谊和感情，我们班在x月x日进行了团日活动。活动内容分为三项：跳长绳、绑腿跑、撕。虽然天气炎热，但同学们都踊跃参加，让我看到了大家的凝聚力。 在跳...</w:t>
      </w:r>
    </w:p>
    <w:p>
      <w:pPr>
        <w:ind w:left="0" w:right="0" w:firstLine="560"/>
        <w:spacing w:before="450" w:after="450" w:line="312" w:lineRule="auto"/>
      </w:pPr>
      <w:r>
        <w:rPr>
          <w:rFonts w:ascii="宋体" w:hAnsi="宋体" w:eastAsia="宋体" w:cs="宋体"/>
          <w:color w:val="000"/>
          <w:sz w:val="28"/>
          <w:szCs w:val="28"/>
        </w:rPr>
        <w:t xml:space="preserve">主题团日的活动总结范文（精选13篇）</w:t>
      </w:r>
    </w:p>
    <w:p>
      <w:pPr>
        <w:ind w:left="0" w:right="0" w:firstLine="560"/>
        <w:spacing w:before="450" w:after="450" w:line="312" w:lineRule="auto"/>
      </w:pPr>
      <w:r>
        <w:rPr>
          <w:rFonts w:ascii="宋体" w:hAnsi="宋体" w:eastAsia="宋体" w:cs="宋体"/>
          <w:color w:val="000"/>
          <w:sz w:val="28"/>
          <w:szCs w:val="28"/>
        </w:rPr>
        <w:t xml:space="preserve">主题团日的活动总结范文 篇1</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主题团日的活动总结范文 篇2</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主题团日的活动总结范文 篇3</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宋体" w:hAnsi="宋体" w:eastAsia="宋体" w:cs="宋体"/>
          <w:color w:val="000"/>
          <w:sz w:val="28"/>
          <w:szCs w:val="28"/>
        </w:rPr>
        <w:t xml:space="preserve">主题团日的活动总结范文 篇4</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主题团日的活动总结范文 篇5</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主题团日的活动总结范文 篇6</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宋体" w:hAnsi="宋体" w:eastAsia="宋体" w:cs="宋体"/>
          <w:color w:val="000"/>
          <w:sz w:val="28"/>
          <w:szCs w:val="28"/>
        </w:rPr>
        <w:t xml:space="preserve">主题团日的活动总结范文 篇7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主题团日的活动总结范文 篇8</w:t>
      </w:r>
    </w:p>
    <w:p>
      <w:pPr>
        <w:ind w:left="0" w:right="0" w:firstLine="560"/>
        <w:spacing w:before="450" w:after="450" w:line="312" w:lineRule="auto"/>
      </w:pPr>
      <w:r>
        <w:rPr>
          <w:rFonts w:ascii="宋体" w:hAnsi="宋体" w:eastAsia="宋体" w:cs="宋体"/>
          <w:color w:val="000"/>
          <w:sz w:val="28"/>
          <w:szCs w:val="28"/>
        </w:rPr>
        <w:t xml:space="preserve">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因此，从自己做起，从小事做起，诚实守信，不相互攀比、不找关系、不搞小特殊、不盲目追星，努力学习，为了个人的理想，为了祖国的富强而奋斗终身,让廉洁成为我们一生的操守。</w:t>
      </w:r>
    </w:p>
    <w:p>
      <w:pPr>
        <w:ind w:left="0" w:right="0" w:firstLine="560"/>
        <w:spacing w:before="450" w:after="450" w:line="312" w:lineRule="auto"/>
      </w:pPr>
      <w:r>
        <w:rPr>
          <w:rFonts w:ascii="宋体" w:hAnsi="宋体" w:eastAsia="宋体" w:cs="宋体"/>
          <w:color w:val="000"/>
          <w:sz w:val="28"/>
          <w:szCs w:val="28"/>
        </w:rPr>
        <w:t xml:space="preserve">主题团日的活动总结范文 篇9</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主题团日的活动总结范文 篇10</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主题团日的活动总结范文 篇11</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主题团日的活动总结范文 篇12</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主题团日的活动总结范文 篇13</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2025-04-30T03:48:56+08:00</dcterms:created>
  <dcterms:modified xsi:type="dcterms:W3CDTF">2025-04-30T03:48:56+08:00</dcterms:modified>
</cp:coreProperties>
</file>

<file path=docProps/custom.xml><?xml version="1.0" encoding="utf-8"?>
<Properties xmlns="http://schemas.openxmlformats.org/officeDocument/2006/custom-properties" xmlns:vt="http://schemas.openxmlformats.org/officeDocument/2006/docPropsVTypes"/>
</file>