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国企第二季度总结6篇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国企第二季度总结6篇工作总结是为了我们的工作能够做得更好，以及我们的能力有所提高而要求撰写的，那么第二季度总结如何写呢?下面是小编给大家带来的国企第二季度总结6篇，以供大家参考!国企第二季度总结1第二季度在公司各领导的领导下和各位同仁...</w:t>
      </w:r>
    </w:p>
    <w:p>
      <w:pPr>
        <w:ind w:left="0" w:right="0" w:firstLine="560"/>
        <w:spacing w:before="450" w:after="450" w:line="312" w:lineRule="auto"/>
      </w:pPr>
      <w:r>
        <w:rPr>
          <w:rFonts w:ascii="宋体" w:hAnsi="宋体" w:eastAsia="宋体" w:cs="宋体"/>
          <w:color w:val="000"/>
          <w:sz w:val="28"/>
          <w:szCs w:val="28"/>
        </w:rPr>
        <w:t xml:space="preserve">20_国企第二季度总结6篇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工作总结是为了我们的工作能够做得更好，以及我们的能力有所提高而要求撰写的，那么第二季度总结如何写呢?下面是小编给大家带来的国企第二季度总结6篇，以供大家参考!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国企第二季度总结1</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国企第二季度总结2</w:t>
      </w:r>
    </w:p>
    <w:p>
      <w:pPr>
        <w:ind w:left="0" w:right="0" w:firstLine="560"/>
        <w:spacing w:before="450" w:after="450" w:line="312" w:lineRule="auto"/>
      </w:pPr>
      <w:r>
        <w:rPr>
          <w:rFonts w:ascii="宋体" w:hAnsi="宋体" w:eastAsia="宋体" w:cs="宋体"/>
          <w:color w:val="000"/>
          <w:sz w:val="28"/>
          <w:szCs w:val="28"/>
        </w:rPr>
        <w:t xml:space="preserve">__公司第二季度安全生产工作在大家的共同努力下较好地完成了各项任务，未发生安全生产事故，现将所做工作小结如下：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_月份汛前检查发现的问题和隐患，及时进行了整改和排除，部分单位在__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3、__月__日防汛指挥部和武装部联合组织开展冲锋舟驾驶培训和抢险模拟演练，参加人数_人。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_月份是全国安全生产月，根据__市水利局和__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__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参加民政局组织的防灾减灾日宣传活动;及时转发上级有关安全生产文件_份;印发了水利局安全生产目标责任;完成水利部安全生产系统数据库填报工作，目前全市共有_个水利安全生产管理单位和_个管理工程。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2、水电站经营单位要将没有完善的安全生产内容进行完善，利用第三季度，特加是第__季度雨水小的时机，组织员工参加培训、取证。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国企第二季度总结3</w:t>
      </w:r>
    </w:p>
    <w:p>
      <w:pPr>
        <w:ind w:left="0" w:right="0" w:firstLine="560"/>
        <w:spacing w:before="450" w:after="450" w:line="312" w:lineRule="auto"/>
      </w:pPr>
      <w:r>
        <w:rPr>
          <w:rFonts w:ascii="宋体" w:hAnsi="宋体" w:eastAsia="宋体" w:cs="宋体"/>
          <w:color w:val="000"/>
          <w:sz w:val="28"/>
          <w:szCs w:val="28"/>
        </w:rPr>
        <w:t xml:space="preserve">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这就是我在第二季度里，重点所完成的工作，也是我所收获和学习到的。我会在下一阶段的工作里继续再接再厉。</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国企第二季度总结4</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国企第二季度总结5</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w:t>
      </w:r>
    </w:p>
    <w:p>
      <w:pPr>
        <w:ind w:left="0" w:right="0" w:firstLine="560"/>
        <w:spacing w:before="450" w:after="450" w:line="312" w:lineRule="auto"/>
      </w:pPr>
      <w:r>
        <w:rPr>
          <w:rFonts w:ascii="宋体" w:hAnsi="宋体" w:eastAsia="宋体" w:cs="宋体"/>
          <w:color w:val="000"/>
          <w:sz w:val="28"/>
          <w:szCs w:val="28"/>
        </w:rPr>
        <w:t xml:space="preserve">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国企第二季度总结6</w:t>
      </w:r>
    </w:p>
    <w:p>
      <w:pPr>
        <w:ind w:left="0" w:right="0" w:firstLine="560"/>
        <w:spacing w:before="450" w:after="450" w:line="312" w:lineRule="auto"/>
      </w:pPr>
      <w:r>
        <w:rPr>
          <w:rFonts w:ascii="宋体" w:hAnsi="宋体" w:eastAsia="宋体" w:cs="宋体"/>
          <w:color w:val="000"/>
          <w:sz w:val="28"/>
          <w:szCs w:val="28"/>
        </w:rPr>
        <w:t xml:space="preserve">20_年第二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2、根据科技部创新基金的通知，完成了中小企业创新基金20_年的半年报申请，包括项目实施情况、项目执行过程中的问题等，主要是对_年动漫平台申报的项目进行综合审查;工作中存在的`问题：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2025-04-17T18:14:20+08:00</dcterms:created>
  <dcterms:modified xsi:type="dcterms:W3CDTF">2025-04-17T18:14:20+08:00</dcterms:modified>
</cp:coreProperties>
</file>

<file path=docProps/custom.xml><?xml version="1.0" encoding="utf-8"?>
<Properties xmlns="http://schemas.openxmlformats.org/officeDocument/2006/custom-properties" xmlns:vt="http://schemas.openxmlformats.org/officeDocument/2006/docPropsVTypes"/>
</file>