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区委202_年开展党史学习教育工作情况总结汇报</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好运范文网今天为大家精心准备了区委202_年开展党史学习教育工作情况总结汇报 ，希...</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好运范文网今天为大家精心准备了区委202_年开展党史学习教育工作情况总结汇报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区委202_年开展党史学习教育工作情况总结汇报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　　为深入贯彻市委、xx县委开展党史学习教育的部署和要求，推进全区党员干部学习历史，把党史学习教育的精神力量锻炼成发展动力，xx县委党校进一步提高思想认识，切实承担责任使命，充分发挥干部训练、思想领导、理论xx、决策咨询作用，课程xx、教育训练、课题研究、宣传服务四条线</w:t>
      </w:r>
    </w:p>
    <w:p>
      <w:pPr>
        <w:ind w:left="0" w:right="0" w:firstLine="560"/>
        <w:spacing w:before="450" w:after="450" w:line="312" w:lineRule="auto"/>
      </w:pPr>
      <w:r>
        <w:rPr>
          <w:rFonts w:ascii="宋体" w:hAnsi="宋体" w:eastAsia="宋体" w:cs="宋体"/>
          <w:color w:val="000"/>
          <w:sz w:val="28"/>
          <w:szCs w:val="28"/>
        </w:rPr>
        <w:t xml:space="preserve">　　聚焦主业主课，把课程培养作为推进党史学习教育的总抓手。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开发准教育方向、党史新课程。为充分发挥党校理论传播作用，开展党史学习教育专题教育、现场教育、在线教育基础，xx县委党校以党史课程开发、培养为今年课程体系xx的重点。组建党史教育项目组，开展集体准备课程，开展课程试讲审查和教育竞赛活动，邀请市委党校专家指导脉络，提高课程质量。着眼于传播中国物语，演绎xx物语，讲述xx物语，分两次在线两条线，构建动态序列化的党史课程新体系。丰富教育内容，升级原来的老课程。充分发挥党校干部教育的主要渠道作用，结合实际，改造和升级老课程，将党史素材和重点内容融入课程中。例如，根据党史学习教育的新要求，结合党员干部学习的新需求，将习近平总书记交给复旦大学《共产党宣言》展示馆党员志愿服务队全体同志回答精神融合的课程《共产党宣言与现代价值》，将习近平总书记关于党史学习教育的重要演讲精神结合到不忘初心的精神力量——党史，在机关部门和基层教育宣言中受到好评，反响良好。拓宽教学渠道，打造现场教学课程。精心构建突出时代特色、地区特色的宁字现场教育点。聚焦地区红色资源和实践教材，精研、整合完善，深入提炼思想精髓，挖掘教育意义，整理教育脉络，分红资源、基层党建、社会管理、城市更新、产业发展、作风xx六个板块，建立20个党史学习教育现场教育点，进一步拓宽教育渠道，创新教育方式，不断提高党史学习教育效果。</w:t>
      </w:r>
    </w:p>
    <w:p>
      <w:pPr>
        <w:ind w:left="0" w:right="0" w:firstLine="560"/>
        <w:spacing w:before="450" w:after="450" w:line="312" w:lineRule="auto"/>
      </w:pPr>
      <w:r>
        <w:rPr>
          <w:rFonts w:ascii="宋体" w:hAnsi="宋体" w:eastAsia="宋体" w:cs="宋体"/>
          <w:color w:val="000"/>
          <w:sz w:val="28"/>
          <w:szCs w:val="28"/>
        </w:rPr>
        <w:t xml:space="preserve">　　加强阵地意识，以教育训练为推进党史学习教育的主要途径。</w:t>
      </w:r>
    </w:p>
    <w:p>
      <w:pPr>
        <w:ind w:left="0" w:right="0" w:firstLine="560"/>
        <w:spacing w:before="450" w:after="450" w:line="312" w:lineRule="auto"/>
      </w:pPr>
      <w:r>
        <w:rPr>
          <w:rFonts w:ascii="宋体" w:hAnsi="宋体" w:eastAsia="宋体" w:cs="宋体"/>
          <w:color w:val="000"/>
          <w:sz w:val="28"/>
          <w:szCs w:val="28"/>
        </w:rPr>
        <w:t xml:space="preserve">　　融入教育内容。把党史学习教育作为理论教育、党性教育的重要组成部分。处级班、中青班等重点主体班按课时比20%的标准设立党史学习教育主题，教育使许多党员干部在学史知识中建立信仰基础，稳定思想舵，吸收前进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设，人民城市为人民重要理念，学习习近平谈治国理政第三卷，学习贯彻党的十九届五中全会精神等课程，将党史学习教育的新要求陆续贯彻干部教育训练。教教育方式上重新创新。训练中重视创新教育手段，丰富教育形式。有专题讲授和现场教育，利用市内丰富的红色资源，组织了以信仰之火不断，红色基因融入血脉，红色精神激发力量为主题的一系列教育活动，组织学生参观xx烈士陵园、四行仓库、渔阳中等学习，追求红色足迹，继承红色基因。既有理论学习，也有情景教育，学生在入党誓言政治仪式、电影党课、红色家书情景剧等体验式交流教育活动中，培养初学者，锻炼灵魂。通过形式多样的载体和教育形式，增强了党史学习教育的魅力和感染力。严格要求教育管理。考试审查促进实效，坚持训练考试结合，在处级班、中青班入学考试、毕业考试中增加党史相关审查内容，促进考试，促进学习，促进理解</w:t>
      </w:r>
    </w:p>
    <w:p>
      <w:pPr>
        <w:ind w:left="0" w:right="0" w:firstLine="560"/>
        <w:spacing w:before="450" w:after="450" w:line="312" w:lineRule="auto"/>
      </w:pPr>
      <w:r>
        <w:rPr>
          <w:rFonts w:ascii="宋体" w:hAnsi="宋体" w:eastAsia="宋体" w:cs="宋体"/>
          <w:color w:val="000"/>
          <w:sz w:val="28"/>
          <w:szCs w:val="28"/>
        </w:rPr>
        <w:t xml:space="preserve">　　比赛促进自觉，组织党史专题知识比赛和演讲比赛，升华对党史学习教育的认识，进一步激发学生学习党史、保护初心、承担使命的思想自觉和行动自觉。党性分析促进提高，开展党性分析作为培训班党史学习教育的重要环节，引导学生寻找党性差距、校准前进方向，实现自我完善、自我提高。</w:t>
      </w:r>
    </w:p>
    <w:p>
      <w:pPr>
        <w:ind w:left="0" w:right="0" w:firstLine="560"/>
        <w:spacing w:before="450" w:after="450" w:line="312" w:lineRule="auto"/>
      </w:pPr>
      <w:r>
        <w:rPr>
          <w:rFonts w:ascii="宋体" w:hAnsi="宋体" w:eastAsia="宋体" w:cs="宋体"/>
          <w:color w:val="000"/>
          <w:sz w:val="28"/>
          <w:szCs w:val="28"/>
        </w:rPr>
        <w:t xml:space="preserve">　　重视成果运用，把课题研究作为推进党史学习教育的助力器。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议紧密结合。围绕开展智库基地xx和决策咨询，与市委党校xx研究院合作，开发xx县符合建立智库基地的功能体(例如xx街古北市民中心、临空经济技术开发区等)，加强项目精品化规划、深化合作、精细化管理，将区域做法提高到经验理论，推进党史学习教育的教育和咨询坚持科研与教学紧密结合。着眼于加强训练课程的目的，积极推进科研成果进入课程，科研内容改变课程。坚持教育促进学习，学习应用，结合实际、服务实践，围绕建党精神、城市精神和红色资源开发利用两个主题，积极实践人民城市人民建设、人民城市人民建设的重要理念开展党史课题研究，以课题研究成果为培养党史课程的重要支持，提高课程说服力和启发性。坚持科研与服务基层紧密结合。坚持问题导向，着重于基础热点、焦点、难点问题进行调查研究，提出有价值的对策建议，努力将研究成果转化为咨询政启民的良策妙计。通过与社区党校的调查对接，收集相关案例素材，开展科学研究，完善教育内容掌握资料，这些基础调查的前期研究成果，广泛应用于党史学习教育，促进了科学研究与党史学习教育、科学研究和服务基础的双重结合。围绕疫情对策和经济社会双胜双发展的课题，组织教师研究相关案例，制作案例报告书。</w:t>
      </w:r>
    </w:p>
    <w:p>
      <w:pPr>
        <w:ind w:left="0" w:right="0" w:firstLine="560"/>
        <w:spacing w:before="450" w:after="450" w:line="312" w:lineRule="auto"/>
      </w:pPr>
      <w:r>
        <w:rPr>
          <w:rFonts w:ascii="宋体" w:hAnsi="宋体" w:eastAsia="宋体" w:cs="宋体"/>
          <w:color w:val="000"/>
          <w:sz w:val="28"/>
          <w:szCs w:val="28"/>
        </w:rPr>
        <w:t xml:space="preserve">　　突出教育宣传，把服务基础作为推进党史学习教育的重点。</w:t>
      </w:r>
    </w:p>
    <w:p>
      <w:pPr>
        <w:ind w:left="0" w:right="0" w:firstLine="560"/>
        <w:spacing w:before="450" w:after="450" w:line="312" w:lineRule="auto"/>
      </w:pPr>
      <w:r>
        <w:rPr>
          <w:rFonts w:ascii="宋体" w:hAnsi="宋体" w:eastAsia="宋体" w:cs="宋体"/>
          <w:color w:val="000"/>
          <w:sz w:val="28"/>
          <w:szCs w:val="28"/>
        </w:rPr>
        <w:t xml:space="preserve">　　送课传达真经。着眼于加强红色传播力，推进党史学习教育全覆盖，党校全体教师加入区党史学习教育宣讲团，教师们深入社区党群中心、两新组织、居民区、养老院等，通过专题讲授和现场教育等形式，开展党史宣讲，满足基层党员干部和大众学习需求，真正将党史学习教育延伸到最后一公里。访问调查事实。学校领导班子成员深入基层党支部联系点调查，听取党校建议和需求，对基层指导居民区书记提出党史党课、联合主题党日党课共享活动、为青少年开展爱国主义教育等需求和建议，及时应对，实施服务措施。继续加强社区党校业务指导，为推进基层党史学习教育贡献党校力量。共同建设共同推进。重视发挥党校教育资源优势，实现资源共享。学校领导班子成员及时为党史学习教育党支部联系党员、大众讲党课，邀请市委党校专家教授作为党史和新中国史专题指导讲座，同时开展党史学习经验和心得交流，相互启发，深化学习效果。为了认真把握《习近平谈治国理政》第三卷的学习贯彻，第一时间邀请中国共产党xx省委员会讲师团成员、xx省委员会党校袁秉达教授作为专题报告，深刻理解学习，用科学理论指导学习，通过集团学习等形式，深入开展学习教育。</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关键词党史学习总结，学习党史总结，党史学习教育总结，党史学习教育报告。</w:t>
      </w:r>
    </w:p>
    <w:p>
      <w:pPr>
        <w:ind w:left="0" w:right="0" w:firstLine="560"/>
        <w:spacing w:before="450" w:after="450" w:line="312" w:lineRule="auto"/>
      </w:pPr>
      <w:r>
        <w:rPr>
          <w:rFonts w:ascii="黑体" w:hAnsi="黑体" w:eastAsia="黑体" w:cs="黑体"/>
          <w:color w:val="000000"/>
          <w:sz w:val="36"/>
          <w:szCs w:val="36"/>
          <w:b w:val="1"/>
          <w:bCs w:val="1"/>
        </w:rPr>
        <w:t xml:space="preserve">区委202_年开展党史学习教育工作情况总结汇报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　　xx县文化旅游局:实际招聘，看实效，着重服务零距离。</w:t>
      </w:r>
    </w:p>
    <w:p>
      <w:pPr>
        <w:ind w:left="0" w:right="0" w:firstLine="560"/>
        <w:spacing w:before="450" w:after="450" w:line="312" w:lineRule="auto"/>
      </w:pPr>
      <w:r>
        <w:rPr>
          <w:rFonts w:ascii="宋体" w:hAnsi="宋体" w:eastAsia="宋体" w:cs="宋体"/>
          <w:color w:val="000"/>
          <w:sz w:val="28"/>
          <w:szCs w:val="28"/>
        </w:rPr>
        <w:t xml:space="preserve">　　为深入实习近平总书记考察xx重要讲话精神，认真实践人民城市人民建设，人民城市人民建设重要理念，党史学习教育效果丰富人民群众文化生活，扩大文化活动垄断面，提高文化生活满意度，xx县文化旅游局党组不断为群众提供高质量、高质量的文化产品和文化服务，提高群众对文化生活的获得感和满意度。</w:t>
      </w:r>
    </w:p>
    <w:p>
      <w:pPr>
        <w:ind w:left="0" w:right="0" w:firstLine="560"/>
        <w:spacing w:before="450" w:after="450" w:line="312" w:lineRule="auto"/>
      </w:pPr>
      <w:r>
        <w:rPr>
          <w:rFonts w:ascii="宋体" w:hAnsi="宋体" w:eastAsia="宋体" w:cs="宋体"/>
          <w:color w:val="000"/>
          <w:sz w:val="28"/>
          <w:szCs w:val="28"/>
        </w:rPr>
        <w:t xml:space="preserve">　　聚焦群众需求，多角度，深入优化文化资源。</w:t>
      </w:r>
    </w:p>
    <w:p>
      <w:pPr>
        <w:ind w:left="0" w:right="0" w:firstLine="560"/>
        <w:spacing w:before="450" w:after="450" w:line="312" w:lineRule="auto"/>
      </w:pPr>
      <w:r>
        <w:rPr>
          <w:rFonts w:ascii="宋体" w:hAnsi="宋体" w:eastAsia="宋体" w:cs="宋体"/>
          <w:color w:val="000"/>
          <w:sz w:val="28"/>
          <w:szCs w:val="28"/>
        </w:rPr>
        <w:t xml:space="preserve">　　xx区文化旅游局党组着重于主要责任，引导准需求，以更高的地位、更强的责任感、更大的使命感，将党史学习教育高度融入文化事业，以更高的标准、更严格的要求不断优化文化产品，确保大众享受高质量的精神文化生活。瞄准方向。深入调查，向各乡镇文广站、村居文艺爱好者、景区(点)工作人员咨询大众喜欢的节目种类，形成文艺演出类、文化讲座类、展览类、艺术指导类、特色活动等5个方面的文化需求清单。围绕红色文化，全面触摸区级红色文化旅游点，设计制作红色文化地图，在xx旅游、文化xx等新媒体平台上推进。围绕疫情对策，整理全区疫情对策素材，创作以平凡英雄为主题的情景党课，表现共产党员在抗击新冠肺炎流行过程中的感人事迹。选择资源。根据大众的需，引进一批、创作一批、筛选优质文化资源。在市级资源方面，集中购买大众喜欢的上海剧、上海语物语汇款产品进行配送。在区级资源方面，要求各级文艺团队原创党史相关作品，从中选择6支团队进行巡回演出180次。在电影资源方面，xx电影剧场重视党史相关电影的电影排列，为各级党组织提供我的电影党课放映服务。准确的质量。针对各文化资源，开展相关文艺培训和辅导，支持本土文艺团队，打造具有xx特色、接地气的文化作品，开设民乐、摄影、美术、声乐、上海剧、器乐、舞蹈、小品、美术、书法、摄影等培训课程12期，共1500人参加，切实营造人人参加文化xx、人人共享文化成果的浓厚氛围。</w:t>
      </w:r>
    </w:p>
    <w:p>
      <w:pPr>
        <w:ind w:left="0" w:right="0" w:firstLine="560"/>
        <w:spacing w:before="450" w:after="450" w:line="312" w:lineRule="auto"/>
      </w:pPr>
      <w:r>
        <w:rPr>
          <w:rFonts w:ascii="宋体" w:hAnsi="宋体" w:eastAsia="宋体" w:cs="宋体"/>
          <w:color w:val="000"/>
          <w:sz w:val="28"/>
          <w:szCs w:val="28"/>
        </w:rPr>
        <w:t xml:space="preserve">　　聚焦文化育人，多载体，高标准打造惠民渠道。</w:t>
      </w:r>
    </w:p>
    <w:p>
      <w:pPr>
        <w:ind w:left="0" w:right="0" w:firstLine="560"/>
        <w:spacing w:before="450" w:after="450" w:line="312" w:lineRule="auto"/>
      </w:pPr>
      <w:r>
        <w:rPr>
          <w:rFonts w:ascii="宋体" w:hAnsi="宋体" w:eastAsia="宋体" w:cs="宋体"/>
          <w:color w:val="000"/>
          <w:sz w:val="28"/>
          <w:szCs w:val="28"/>
        </w:rPr>
        <w:t xml:space="preserve">　　xx区文化旅游局党组以服务大众为方向，不断探索文化惠民的新途径，构建符合民情、符合民意的文化惠民结构。文化配送很受欢迎。党史学习教育开展以来，配送市级各种活动281场，其中文艺公演197场，展览11场，文化讲座16场，艺术指导18场，特色活动55场，参加者26000人。区级文艺公演围绕党史学习教育，紧密结合创城工作，全面建设小康社会、花博会攻势年、疫情对策等主题原创作品，共配送259件，参加者28450人，数字电影2417件，参加者61149人，全区269家农家书店配送书籍6706本，新设瀛洲舒馨书店、新华医院xx分院等5处阅读服务点。文化走廊接近人们。在18个乡镇居民区社区文化活动中心和市民公园等居民集中的22个要点xx文化走廊上，精心配置了浓厚的xx味道最美丽的中国年、24节气、疫情对策书画展、生态走廊街一树、xx民宿、不可移动文化财产等主题文化旅游特色展示，使大众随时停下来看，通过照片、插图、文字等多种艺术形式，实现每个版面的对话、每个故事的育人云上文化随处可见。开展云创作、云展览、云演出、云指导、云阅读等丰富多彩的文化活动，平民家也可以享受丰富多彩的文化服务。全区文化艺术届人士以市民喜闻乐见的形式创作了214件文艺作品，发布在微信、文化云、颤音等网络平台上，直播点击量达到398500次。区图书馆利用数字资源开展少年古诗词大会快乐编程大会图画书转播等在线活动。首次在线直播《瀛洲大讲坛》，邀请张黎明教授作为党史学习教育专题讲座。</w:t>
      </w:r>
    </w:p>
    <w:p>
      <w:pPr>
        <w:ind w:left="0" w:right="0" w:firstLine="560"/>
        <w:spacing w:before="450" w:after="450" w:line="312" w:lineRule="auto"/>
      </w:pPr>
      <w:r>
        <w:rPr>
          <w:rFonts w:ascii="宋体" w:hAnsi="宋体" w:eastAsia="宋体" w:cs="宋体"/>
          <w:color w:val="000"/>
          <w:sz w:val="28"/>
          <w:szCs w:val="28"/>
        </w:rPr>
        <w:t xml:space="preserve">　　聚焦文旅融合，多方位、全过程打造特色品牌。</w:t>
      </w:r>
    </w:p>
    <w:p>
      <w:pPr>
        <w:ind w:left="0" w:right="0" w:firstLine="560"/>
        <w:spacing w:before="450" w:after="450" w:line="312" w:lineRule="auto"/>
      </w:pPr>
      <w:r>
        <w:rPr>
          <w:rFonts w:ascii="宋体" w:hAnsi="宋体" w:eastAsia="宋体" w:cs="宋体"/>
          <w:color w:val="000"/>
          <w:sz w:val="28"/>
          <w:szCs w:val="28"/>
        </w:rPr>
        <w:t xml:space="preserve">　　以党史学习教育为契机，围绕xx世界级生态岛xx，结合xx各种本土文化和旅游节活动，使xx品牌明亮、强大、有效。加强文旅IP。围绕xx手工土布文化，深入系统开发xx文旅IP，通过整体包装规划、形象设计、故事演绎等，提高xx文旅IP的认识度和影响力。目前，土布娃娃表情包、抱枕、环保袋、零钱包、咖啡杯、手机支架等系列产品已经开发出来，相继在苏州国际旅游博览会、中国义乌文化旅游商品博览会、市级文创市场、区级文化旅游会场、文化旅游节活动、新媒体等平台上登场，让市民游客爱不释手。以土布文化为吸引点的三民文化村，在党史学习教育期间，超过20000人体验土布贴画、土布纺织活动。培育文旅一镇一品。坚持政府主导，促进文化旅游有机结合。例如，xx町大力弘扬知青文化，以知青公园、广场、文化展览馆为载体，将知青精神融入文化旅游、体育旅游和农业旅游</w:t>
      </w:r>
    </w:p>
    <w:p>
      <w:pPr>
        <w:ind w:left="0" w:right="0" w:firstLine="560"/>
        <w:spacing w:before="450" w:after="450" w:line="312" w:lineRule="auto"/>
      </w:pPr>
      <w:r>
        <w:rPr>
          <w:rFonts w:ascii="宋体" w:hAnsi="宋体" w:eastAsia="宋体" w:cs="宋体"/>
          <w:color w:val="000"/>
          <w:sz w:val="28"/>
          <w:szCs w:val="28"/>
        </w:rPr>
        <w:t xml:space="preserve">　　xx镇结合农垦文化、非遗留文化和民俗文化，建设集饮食、住宿、会务、休闲于一体的瀛东度假村，发展成为xx本土生态旅游的人气景点</w:t>
      </w:r>
    </w:p>
    <w:p>
      <w:pPr>
        <w:ind w:left="0" w:right="0" w:firstLine="560"/>
        <w:spacing w:before="450" w:after="450" w:line="312" w:lineRule="auto"/>
      </w:pPr>
      <w:r>
        <w:rPr>
          <w:rFonts w:ascii="宋体" w:hAnsi="宋体" w:eastAsia="宋体" w:cs="宋体"/>
          <w:color w:val="000"/>
          <w:sz w:val="28"/>
          <w:szCs w:val="28"/>
        </w:rPr>
        <w:t xml:space="preserve">　　xx小镇依托特色产业，每年举办橘黄蟹肥米香生态文化旅游节，为游客提供更丰富、更优质的文旅体验，积极打造高品质的xx文化旅游新名片。写文旅的新篇章。积极构建文旅企业合作平台，总结景区(点)和公共文化场。</w:t>
      </w:r>
    </w:p>
    <w:p>
      <w:pPr>
        <w:ind w:left="0" w:right="0" w:firstLine="560"/>
        <w:spacing w:before="450" w:after="450" w:line="312" w:lineRule="auto"/>
      </w:pPr>
      <w:r>
        <w:rPr>
          <w:rFonts w:ascii="宋体" w:hAnsi="宋体" w:eastAsia="宋体" w:cs="宋体"/>
          <w:color w:val="000"/>
          <w:sz w:val="28"/>
          <w:szCs w:val="28"/>
        </w:rPr>
        <w:t xml:space="preserve">等全区近300个点位，根据片区划分长横、东、中、南、西5大片区11条二日游文旅专线。对接市级平台，开通摄影风采游、历史文化游等4个主题7条工会春秋游专线线路。遴选第一批区级旅游研学基地，开展包括xx方言、xx非遗体验等课程项目，推出“研学游”“党建游”“工业游”等主题产品，大大提升群众文旅体验的幸福感和满意感。</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区委202_年开展党史学习教育工作情况总结汇报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xx县医保局：上好“四堂课”，掀起党史学习教育热潮</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2025-04-01T01:21:25+08:00</dcterms:created>
  <dcterms:modified xsi:type="dcterms:W3CDTF">2025-04-01T01:21:25+08:00</dcterms:modified>
</cp:coreProperties>
</file>

<file path=docProps/custom.xml><?xml version="1.0" encoding="utf-8"?>
<Properties xmlns="http://schemas.openxmlformats.org/officeDocument/2006/custom-properties" xmlns:vt="http://schemas.openxmlformats.org/officeDocument/2006/docPropsVTypes"/>
</file>