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方舱内工作总结报告(共38篇)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报告1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方舱内工作总结报告3</w:t>
      </w:r>
    </w:p>
    <w:p>
      <w:pPr>
        <w:ind w:left="0" w:right="0" w:firstLine="560"/>
        <w:spacing w:before="450" w:after="450" w:line="312" w:lineRule="auto"/>
      </w:pPr>
      <w:r>
        <w:rPr>
          <w:rFonts w:ascii="宋体" w:hAnsi="宋体" w:eastAsia="宋体" w:cs="宋体"/>
          <w:color w:val="000"/>
          <w:sz w:val="28"/>
          <w:szCs w:val="28"/>
        </w:rPr>
        <w:t xml:space="preserve">我所在的N4舱是国际博览中心治愈率最高和出入量最多的一个舱，从4月6日开始收治了4000多名患者。</w:t>
      </w:r>
    </w:p>
    <w:p>
      <w:pPr>
        <w:ind w:left="0" w:right="0" w:firstLine="560"/>
        <w:spacing w:before="450" w:after="450" w:line="312" w:lineRule="auto"/>
      </w:pPr>
      <w:r>
        <w:rPr>
          <w:rFonts w:ascii="宋体" w:hAnsi="宋体" w:eastAsia="宋体" w:cs="宋体"/>
          <w:color w:val="000"/>
          <w:sz w:val="28"/>
          <w:szCs w:val="28"/>
        </w:rPr>
        <w:t xml:space="preserve">我在方舱内的工作岗位是主班，面对的都是一些琐碎而繁杂的事情，每次我都是第一个进舱，最后一个出舱。只要患者有需求，我都尽量满足，从不叫苦叫累。</w:t>
      </w:r>
    </w:p>
    <w:p>
      <w:pPr>
        <w:ind w:left="0" w:right="0" w:firstLine="560"/>
        <w:spacing w:before="450" w:after="450" w:line="312" w:lineRule="auto"/>
      </w:pPr>
      <w:r>
        <w:rPr>
          <w:rFonts w:ascii="宋体" w:hAnsi="宋体" w:eastAsia="宋体" w:cs="宋体"/>
          <w:color w:val="000"/>
          <w:sz w:val="28"/>
          <w:szCs w:val="28"/>
        </w:rPr>
        <w:t xml:space="preserve">每天都重复着接患者入舱，逐一进行健康预检、安置床位、登记入区、核对患者信息、询问疾病史过敏史家族史、健康宣教、病情观察、贴核酸检测条码、及时观察患者病情变化，跟进治疗方案，积极与患者沟通，到最后出院通知工勤人员进行终末消杀……从最初的紧张不安到现在的得心应手，方舱见证了我的成长和坚守。</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方舱内工作总结报告4</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方舱内工作总结报告5</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把思想和行动统一到_关于疫情防控的形势判断和决策部署上来，全力以赴、慎终如始、毫不懈怠抓好疫情防控工作。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方舱内工作总结报告7</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方舱内工作总结报告8</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方舱内工作总结报告9</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方舱内工作总结报告10</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方舱内工作总结报告11</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_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方舱内工作总结报告14</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1、疫情就是命令，防控就是责任。为了控制疫情扩散、打好防控这场战役，医疗系统举全国之力，全国各地医护人员们舍弃了与家人团聚的时间，主动请缨、“逆风”而行，陆续赶赴“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2、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3、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方舱内工作总结报告15</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方舱内工作总结报告16</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方舱内工作总结报告17</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市领导_、叶红光、徐剑参加调研。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方舱内工作总结报告19</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&gt;xx人医疗队驰援香港正进行技术再强化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方舱内工作总结报告20</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_为期一年的工作即将结束，在这一年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_员在_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_员冲锋在前，用平凡之躯筑起疫情防控的牢固防线，彰显了黄河儿女的精神风貌，在_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方舱内工作总结报告21</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方舱内工作总结报告22</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方舱内工作总结报告24</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方舱内工作总结报告25</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方舱内工作总结报告26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方舱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2025-04-16T12:30:57+08:00</dcterms:created>
  <dcterms:modified xsi:type="dcterms:W3CDTF">2025-04-16T12:30:57+08:00</dcterms:modified>
</cp:coreProperties>
</file>

<file path=docProps/custom.xml><?xml version="1.0" encoding="utf-8"?>
<Properties xmlns="http://schemas.openxmlformats.org/officeDocument/2006/custom-properties" xmlns:vt="http://schemas.openxmlformats.org/officeDocument/2006/docPropsVTypes"/>
</file>