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信访维稳工作总结【精选】</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  村信访维稳工作总结  今年上半年综治信访维稳工作...</w:t>
      </w:r>
    </w:p>
    <w:p>
      <w:pPr>
        <w:ind w:left="0" w:right="0" w:firstLine="560"/>
        <w:spacing w:before="450" w:after="450" w:line="312" w:lineRule="auto"/>
      </w:pPr>
      <w:r>
        <w:rPr>
          <w:rFonts w:ascii="宋体" w:hAnsi="宋体" w:eastAsia="宋体" w:cs="宋体"/>
          <w:color w:val="000"/>
          <w:sz w:val="28"/>
          <w:szCs w:val="28"/>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村信访维稳工作总结</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情服务为总体目标，村成立了治安联防巡逻队，积极组织群众共同参与治安防范工作，从而提高村民的自我防范能力和防范意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法轮功死灰复燃及刑释解教人员的二次犯罪，我们与派出所、司法所制定了联手帮教计划，落实保才责任制，开展送温暖活动，今年上半年我们与司法同志一起到劳教释放人员，与他们促膝谈心，送去帮扶政策，鼓励他们重新扬起生活的风帆。取得了良好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治安防范工作要常抓不懈，既要抓到实处，又要抓出成绩，抓出成果。只有这样，才能为我村的经济建设服务，健康有序发展。</w:t>
      </w:r>
    </w:p>
    <w:p>
      <w:pPr>
        <w:ind w:left="0" w:right="0" w:firstLine="560"/>
        <w:spacing w:before="450" w:after="450" w:line="312" w:lineRule="auto"/>
      </w:pPr>
      <w:r>
        <w:rPr>
          <w:rFonts w:ascii="宋体" w:hAnsi="宋体" w:eastAsia="宋体" w:cs="宋体"/>
          <w:color w:val="000"/>
          <w:sz w:val="28"/>
          <w:szCs w:val="28"/>
        </w:rPr>
        <w:t xml:space="preserve">局年度信访维稳工作的总结</w:t>
      </w:r>
    </w:p>
    <w:p>
      <w:pPr>
        <w:ind w:left="0" w:right="0" w:firstLine="560"/>
        <w:spacing w:before="450" w:after="450" w:line="312" w:lineRule="auto"/>
      </w:pPr>
      <w:r>
        <w:rPr>
          <w:rFonts w:ascii="宋体" w:hAnsi="宋体" w:eastAsia="宋体" w:cs="宋体"/>
          <w:color w:val="000"/>
          <w:sz w:val="28"/>
          <w:szCs w:val="28"/>
        </w:rPr>
        <w:t xml:space="preserve">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认真学习和贯彻党的十七大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市政工作政策性强，为使每个干部职工都能掌握市政政策法规，利用职工会议，强化市政政策法规学习，要求每个干部职工都能较好的掌握市政各项政策，防止认识上的偏差引发不必要的矛盾。三是深入基层，找准信访根源。组织干部职工积极主动地深入基层，体察民情，掌握第一手资料。我们主动接近他们，了解情况，及时为其送去党和政府的优惠政策，带给他们温暖，从源头上减少信访问题发生。四是加强责任，预防为主。制定完善集体上访及非正常上访等处置预案，特别是奥运期间由李局长亲自负责群众来信来访工作，确保了奥运期间社会和谐稳定。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