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20236月总结</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6月总结(精品5篇)20_6月总结要怎么写，才更标准规范？根据多年的文秘写作经验，参考优秀的20_6月总结样本能让你事半功倍，下面分享【20_6月总结(精品5篇)】，供你选择借鉴。&gt;20_6月总结篇1时间过得真快，茫茫碌碌中已近年末，...</w:t>
      </w:r>
    </w:p>
    <w:p>
      <w:pPr>
        <w:ind w:left="0" w:right="0" w:firstLine="560"/>
        <w:spacing w:before="450" w:after="450" w:line="312" w:lineRule="auto"/>
      </w:pPr>
      <w:r>
        <w:rPr>
          <w:rFonts w:ascii="宋体" w:hAnsi="宋体" w:eastAsia="宋体" w:cs="宋体"/>
          <w:color w:val="000"/>
          <w:sz w:val="28"/>
          <w:szCs w:val="28"/>
        </w:rPr>
        <w:t xml:space="preserve">20_6月总结(精品5篇)</w:t>
      </w:r>
    </w:p>
    <w:p>
      <w:pPr>
        <w:ind w:left="0" w:right="0" w:firstLine="560"/>
        <w:spacing w:before="450" w:after="450" w:line="312" w:lineRule="auto"/>
      </w:pPr>
      <w:r>
        <w:rPr>
          <w:rFonts w:ascii="宋体" w:hAnsi="宋体" w:eastAsia="宋体" w:cs="宋体"/>
          <w:color w:val="000"/>
          <w:sz w:val="28"/>
          <w:szCs w:val="28"/>
        </w:rPr>
        <w:t xml:space="preserve">20_6月总结要怎么写，才更标准规范？根据多年的文秘写作经验，参考优秀的20_6月总结样本能让你事半功倍，下面分享【20_6月总结(精品5篇)】，供你选择借鉴。</w:t>
      </w:r>
    </w:p>
    <w:p>
      <w:pPr>
        <w:ind w:left="0" w:right="0" w:firstLine="560"/>
        <w:spacing w:before="450" w:after="450" w:line="312" w:lineRule="auto"/>
      </w:pPr>
      <w:r>
        <w:rPr>
          <w:rFonts w:ascii="宋体" w:hAnsi="宋体" w:eastAsia="宋体" w:cs="宋体"/>
          <w:color w:val="000"/>
          <w:sz w:val="28"/>
          <w:szCs w:val="28"/>
        </w:rPr>
        <w:t xml:space="preserve">&gt;20_6月总结篇1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&gt;20_6月总结篇2</w:t>
      </w:r>
    </w:p>
    <w:p>
      <w:pPr>
        <w:ind w:left="0" w:right="0" w:firstLine="560"/>
        <w:spacing w:before="450" w:after="450" w:line="312" w:lineRule="auto"/>
      </w:pPr>
      <w:r>
        <w:rPr>
          <w:rFonts w:ascii="宋体" w:hAnsi="宋体" w:eastAsia="宋体" w:cs="宋体"/>
          <w:color w:val="000"/>
          <w:sz w:val="28"/>
          <w:szCs w:val="28"/>
        </w:rPr>
        <w:t xml:space="preserve">一， 经营状况：　　</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截止本月1日至25日，餐饮部共完成销售额280.87万元。截止本月30日，婚宴20档，共计342桌，金额478372元;生日宴6档，42桌，金额61440元;会议35档，共计214桌，都与去年同期都有不同程度的增加。　　</w:t>
      </w:r>
    </w:p>
    <w:p>
      <w:pPr>
        <w:ind w:left="0" w:right="0" w:firstLine="560"/>
        <w:spacing w:before="450" w:after="450" w:line="312" w:lineRule="auto"/>
      </w:pPr>
      <w:r>
        <w:rPr>
          <w:rFonts w:ascii="宋体" w:hAnsi="宋体" w:eastAsia="宋体" w:cs="宋体"/>
          <w:color w:val="000"/>
          <w:sz w:val="28"/>
          <w:szCs w:val="28"/>
        </w:rPr>
        <w:t xml:space="preserve">二，厨房方面：　　</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　　</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2，推出外卖服务。其种类有三种，分别为：218元/套;388元/套;588元/套，目的在于提高了宝隆在社会上，特别是在周边环境内 的影响力。　　</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　　</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　　</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　　</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　　</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　　</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　　</w:t>
      </w:r>
    </w:p>
    <w:p>
      <w:pPr>
        <w:ind w:left="0" w:right="0" w:firstLine="560"/>
        <w:spacing w:before="450" w:after="450" w:line="312" w:lineRule="auto"/>
      </w:pPr>
      <w:r>
        <w:rPr>
          <w:rFonts w:ascii="宋体" w:hAnsi="宋体" w:eastAsia="宋体" w:cs="宋体"/>
          <w:color w:val="000"/>
          <w:sz w:val="28"/>
          <w:szCs w:val="28"/>
        </w:rPr>
        <w:t xml:space="preserve">三，餐厅方面：　　</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　　</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规定班前会内容，每天班将前一天需注意的事情记录下来，在第二天班前会上认员工了解并签名认可，会后对内容进行整理并规范存档工作;　　</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用，提高宴会接待品质及菜肴品位，做好大型、重要宴请的人员调配工作，如：本月区府、重要宴请及时将各其它餐厅骨干人员调入江南厅做好接待工作;　　</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　　</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　　</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　　</w:t>
      </w:r>
    </w:p>
    <w:p>
      <w:pPr>
        <w:ind w:left="0" w:right="0" w:firstLine="560"/>
        <w:spacing w:before="450" w:after="450" w:line="312" w:lineRule="auto"/>
      </w:pPr>
      <w:r>
        <w:rPr>
          <w:rFonts w:ascii="宋体" w:hAnsi="宋体" w:eastAsia="宋体" w:cs="宋体"/>
          <w:color w:val="000"/>
          <w:sz w:val="28"/>
          <w:szCs w:val="28"/>
        </w:rPr>
        <w:t xml:space="preserve">7，对所有包房重新进行设计布置，并拍成照片，规范服务员在布置上的操作。　　</w:t>
      </w:r>
    </w:p>
    <w:p>
      <w:pPr>
        <w:ind w:left="0" w:right="0" w:firstLine="560"/>
        <w:spacing w:before="450" w:after="450" w:line="312" w:lineRule="auto"/>
      </w:pPr>
      <w:r>
        <w:rPr>
          <w:rFonts w:ascii="宋体" w:hAnsi="宋体" w:eastAsia="宋体" w:cs="宋体"/>
          <w:color w:val="000"/>
          <w:sz w:val="28"/>
          <w:szCs w:val="28"/>
        </w:rPr>
        <w:t xml:space="preserve">四，综合管理及协调方面　　</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　　</w:t>
      </w:r>
    </w:p>
    <w:p>
      <w:pPr>
        <w:ind w:left="0" w:right="0" w:firstLine="560"/>
        <w:spacing w:before="450" w:after="450" w:line="312" w:lineRule="auto"/>
      </w:pPr>
      <w:r>
        <w:rPr>
          <w:rFonts w:ascii="宋体" w:hAnsi="宋体" w:eastAsia="宋体" w:cs="宋体"/>
          <w:color w:val="000"/>
          <w:sz w:val="28"/>
          <w:szCs w:val="28"/>
        </w:rPr>
        <w:t xml:space="preserve">2，部门管事部做好量化管理　　</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A,对每个工作台的餐具数量、品种进行配置，确保物品的正常运转;B,由管事部对物品的配置进行监控和管理，制定每个月的正常损耗率及物品添置数量及赔偿的比例。　　</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　　</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制定了一年的系统培训计划，各班组根据分管管理者年度培训计划，制订班组每月培训计划并将每次培训情况以书面形式上报部门。同时按计划进行培训并做好培训记录，并在培训后由员工签名认可;　　</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　　</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做好春节外卖、年夜饭接待工作、元宵节接待工作的流程及菜单的制定、备料、器皿准备等相关的准备工作;　　</w:t>
      </w:r>
    </w:p>
    <w:p>
      <w:pPr>
        <w:ind w:left="0" w:right="0" w:firstLine="560"/>
        <w:spacing w:before="450" w:after="450" w:line="312" w:lineRule="auto"/>
      </w:pPr>
      <w:r>
        <w:rPr>
          <w:rFonts w:ascii="宋体" w:hAnsi="宋体" w:eastAsia="宋体" w:cs="宋体"/>
          <w:color w:val="000"/>
          <w:sz w:val="28"/>
          <w:szCs w:val="28"/>
        </w:rPr>
        <w:t xml:space="preserve">7, 制定春节期间工作安排。　　</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　　</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成立餐饮销售部，确定其结构编制、工作职责，安排相关人员进行轮岗学习。</w:t>
      </w:r>
    </w:p>
    <w:p>
      <w:pPr>
        <w:ind w:left="0" w:right="0" w:firstLine="560"/>
        <w:spacing w:before="450" w:after="450" w:line="312" w:lineRule="auto"/>
      </w:pPr>
      <w:r>
        <w:rPr>
          <w:rFonts w:ascii="宋体" w:hAnsi="宋体" w:eastAsia="宋体" w:cs="宋体"/>
          <w:color w:val="000"/>
          <w:sz w:val="28"/>
          <w:szCs w:val="28"/>
        </w:rPr>
        <w:t xml:space="preserve">&gt;20_6月总结篇3</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　　</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　　</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　　7月26日锦庐川菜正式开始营业，7月份的营业额为309177元较6月份下降23.7%，成本为39.9%，针对业绩的下滑全体主管也多次的做出了分析：　　</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　　</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　　</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　　</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　　</w:t>
      </w:r>
    </w:p>
    <w:p>
      <w:pPr>
        <w:ind w:left="0" w:right="0" w:firstLine="560"/>
        <w:spacing w:before="450" w:after="450" w:line="312" w:lineRule="auto"/>
      </w:pPr>
      <w:r>
        <w:rPr>
          <w:rFonts w:ascii="宋体" w:hAnsi="宋体" w:eastAsia="宋体" w:cs="宋体"/>
          <w:color w:val="000"/>
          <w:sz w:val="28"/>
          <w:szCs w:val="28"/>
        </w:rPr>
        <w:t xml:space="preserve">5、外场对客服务还要继续加强。　　</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　　</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　　</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　　</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　　</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　　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&gt;20_6月总结篇4</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6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&gt;20_6月总结篇5</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一、经过6月份日常工作和学习积累使我对大发有了必须的认识。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2025-01-31T14:20:01+08:00</dcterms:created>
  <dcterms:modified xsi:type="dcterms:W3CDTF">2025-01-31T14:20:01+08:00</dcterms:modified>
</cp:coreProperties>
</file>

<file path=docProps/custom.xml><?xml version="1.0" encoding="utf-8"?>
<Properties xmlns="http://schemas.openxmlformats.org/officeDocument/2006/custom-properties" xmlns:vt="http://schemas.openxmlformats.org/officeDocument/2006/docPropsVTypes"/>
</file>