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党总支意识形态工作报告|党支部意识形态工作总结</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202_年xx党支部认真贯彻执行党中央、市委、新区区委及开发区工委的各项重大决策部署，严格落实全面从严治党要求，深入学习习近平新时代中国特色社会主义思想和党的十九大精神，以“维护核心 铸就忠诚 担当作为 抓实支部”主题教育实践活动为抓手...</w:t>
      </w:r>
    </w:p>
    <w:p>
      <w:pPr>
        <w:ind w:left="0" w:right="0" w:firstLine="560"/>
        <w:spacing w:before="450" w:after="450" w:line="312" w:lineRule="auto"/>
      </w:pPr>
      <w:r>
        <w:rPr>
          <w:rFonts w:ascii="宋体" w:hAnsi="宋体" w:eastAsia="宋体" w:cs="宋体"/>
          <w:color w:val="000"/>
          <w:sz w:val="28"/>
          <w:szCs w:val="28"/>
        </w:rPr>
        <w:t xml:space="preserve">　　202_年xx党支部认真贯彻执行党中央、市委、新区区委及开发区工委的各项重大决策部署，严格落实全面从严治党要求，深入学习习近平新时代中国特色社会主义思想和党的十九大精神，以“维护核心 铸就忠诚 担当作为 抓实支部”主题教育实践活动为抓手，全面落实意识形态工作责任制，加强新时代意识形态工作。</w:t>
      </w:r>
    </w:p>
    <w:p>
      <w:pPr>
        <w:ind w:left="0" w:right="0" w:firstLine="560"/>
        <w:spacing w:before="450" w:after="450" w:line="312" w:lineRule="auto"/>
      </w:pPr>
      <w:r>
        <w:rPr>
          <w:rFonts w:ascii="宋体" w:hAnsi="宋体" w:eastAsia="宋体" w:cs="宋体"/>
          <w:color w:val="000"/>
          <w:sz w:val="28"/>
          <w:szCs w:val="28"/>
        </w:rPr>
        <w:t xml:space="preserve">&gt;　　一、强化组织领导，落实主体责任 　　</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xx党支部严格落实意识形态工作责任制，建立了集体领导、分工明确、执行有力的意识形态工作责任体系。党支部书记是第一责任人，支部班子其他成员按照“一岗双责”要求，负责分管领域和部门的意识形态工作。在工作中，班子成员认真履行意识形态工作的主体责任，将分析研判意识形态领域情况纳入重要议事日程，完善谈心谈话制度，充分掌握党员干部和员工的思想动态，辨析突出问题，有针对性引导重大事件、重要情况的苗头倾向性问题。把意识形态工作纳入党建工作责任制，确保了意识形态工作责任的落实。充分发挥群团组织优势，紧密围绕中心工作，凝聚思想共识、扎实推进正能量活动持续健康发展，在网站、微信、报刊等开设党建专栏，做好政府的传声筒和职工的代言人，切实将党和政府的工作理念、发展大局有效传递到基层，进一步增强职工群众对党的基本理论、基本路线、基本方略的政治认同、思想认同、感情认同。</w:t>
      </w:r>
    </w:p>
    <w:p>
      <w:pPr>
        <w:ind w:left="0" w:right="0" w:firstLine="560"/>
        <w:spacing w:before="450" w:after="450" w:line="312" w:lineRule="auto"/>
      </w:pPr>
      <w:r>
        <w:rPr>
          <w:rFonts w:ascii="宋体" w:hAnsi="宋体" w:eastAsia="宋体" w:cs="宋体"/>
          <w:color w:val="000"/>
          <w:sz w:val="28"/>
          <w:szCs w:val="28"/>
        </w:rPr>
        <w:t xml:space="preserve">　&gt;　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      支部结合“两学一做”学习教育常态化制度化，把意识形态 　　工作纳入学习内容，切实抓好党员干部思想教育和理论学习工作。落实“三会一课”制度，全面加强党内政治生活，严格按照上级党委要求，按时、保质保量召开“三会一课”，举办集中学习、党日活动、主题实践活动等，定期公示《xx党支部全年学习落实情况表》，全年组织开展党员大会8次、支委会14次、党课4次，主题实践活动13次，集中学习12次。建立党建联系点，支部委员明确分管部门和领域，通过谈心谈话、定期指导等多种方式，切实了解掌握支部党员和企业的思想动态。</w:t>
      </w:r>
    </w:p>
    <w:p>
      <w:pPr>
        <w:ind w:left="0" w:right="0" w:firstLine="560"/>
        <w:spacing w:before="450" w:after="450" w:line="312" w:lineRule="auto"/>
      </w:pPr>
      <w:r>
        <w:rPr>
          <w:rFonts w:ascii="宋体" w:hAnsi="宋体" w:eastAsia="宋体" w:cs="宋体"/>
          <w:color w:val="000"/>
          <w:sz w:val="28"/>
          <w:szCs w:val="28"/>
        </w:rPr>
        <w:t xml:space="preserve">&gt;　　三、落实主体责任，构建做好意识形态工作新格局</w:t>
      </w:r>
    </w:p>
    <w:p>
      <w:pPr>
        <w:ind w:left="0" w:right="0" w:firstLine="560"/>
        <w:spacing w:before="450" w:after="450" w:line="312" w:lineRule="auto"/>
      </w:pPr>
      <w:r>
        <w:rPr>
          <w:rFonts w:ascii="宋体" w:hAnsi="宋体" w:eastAsia="宋体" w:cs="宋体"/>
          <w:color w:val="000"/>
          <w:sz w:val="28"/>
          <w:szCs w:val="28"/>
        </w:rPr>
        <w:t xml:space="preserve">    &gt;  一是深入研究，明确责任。成立区意识形态工作领导小组，区委常委会专题研究意识形态工作，分析全区在意识形态领域的动态动向、判断意识形态领域形势，研究新情况、解决新问题，并对全区意识形态工作任务、目标要求进行了明确和部署。出台并印发《红岗区党委(党组)意识形态工作责任制具体实施细则》，明确了班子成员及杏树岗镇、各社区和各相关部门的工作职责、目标任务和检查办法。</w:t>
      </w:r>
    </w:p>
    <w:p>
      <w:pPr>
        <w:ind w:left="0" w:right="0" w:firstLine="560"/>
        <w:spacing w:before="450" w:after="450" w:line="312" w:lineRule="auto"/>
      </w:pPr>
      <w:r>
        <w:rPr>
          <w:rFonts w:ascii="宋体" w:hAnsi="宋体" w:eastAsia="宋体" w:cs="宋体"/>
          <w:color w:val="000"/>
          <w:sz w:val="28"/>
          <w:szCs w:val="28"/>
        </w:rPr>
        <w:t xml:space="preserve">      &gt;二是认真学习，统一思想。坚持把学习习近平总书记系列重要讲话精神和治国理政新理念新思想新战略作为突出政治任务，以党委(党组)中心组和党员领导干部为重点，开展宪法、铁人精神等学习 8 次，利用远程教育培训平台，对全区 202_ 名党员进行专题学习。同时，深入开展中国特色社会主义和中国梦宣传教育，引导干部群众不断增强道路自信、理论自信、制度自信和 文化自信。</w:t>
      </w:r>
    </w:p>
    <w:p>
      <w:pPr>
        <w:ind w:left="0" w:right="0" w:firstLine="560"/>
        <w:spacing w:before="450" w:after="450" w:line="312" w:lineRule="auto"/>
      </w:pPr>
      <w:r>
        <w:rPr>
          <w:rFonts w:ascii="宋体" w:hAnsi="宋体" w:eastAsia="宋体" w:cs="宋体"/>
          <w:color w:val="000"/>
          <w:sz w:val="28"/>
          <w:szCs w:val="28"/>
        </w:rPr>
        <w:t xml:space="preserve">   &gt;   三是健全制度，狠抓落实。落实分析研判制度，每季度组织杏树岗镇和各社区召开意识形态工作分析研判会议，深入分析研究全区意识形态领域存在的问题，及时落实整改并提炼总结好的经验和做法。完善考核督查制度，将意识形态工作列入区委巡视组巡视范围，拟定工作方案，定期开展督查活动。强化重点意识形态领域的管控，依法取缔八百垧非法宗教集会活动。明确经费保障制度，将宣传思想文化年度工作经费纳入年初财政预算。</w:t>
      </w:r>
    </w:p>
    <w:p>
      <w:pPr>
        <w:ind w:left="0" w:right="0" w:firstLine="560"/>
        <w:spacing w:before="450" w:after="450" w:line="312" w:lineRule="auto"/>
      </w:pPr>
      <w:r>
        <w:rPr>
          <w:rFonts w:ascii="宋体" w:hAnsi="宋体" w:eastAsia="宋体" w:cs="宋体"/>
          <w:color w:val="000"/>
          <w:sz w:val="28"/>
          <w:szCs w:val="28"/>
        </w:rPr>
        <w:t xml:space="preserve">　　&gt;五、注重宣传教育，探索做好意识形态工作新方法</w:t>
      </w:r>
    </w:p>
    <w:p>
      <w:pPr>
        <w:ind w:left="0" w:right="0" w:firstLine="560"/>
        <w:spacing w:before="450" w:after="450" w:line="312" w:lineRule="auto"/>
      </w:pPr>
      <w:r>
        <w:rPr>
          <w:rFonts w:ascii="宋体" w:hAnsi="宋体" w:eastAsia="宋体" w:cs="宋体"/>
          <w:color w:val="000"/>
          <w:sz w:val="28"/>
          <w:szCs w:val="28"/>
        </w:rPr>
        <w:t xml:space="preserve">&gt;      一是突出主流媒体，加大宣传力度。始终坚持党管媒体原则，红岗电视台、区政府网站等传统媒体坚持团结稳定鼓劲、正面宣传为主的方针，牢牢把握正确的舆论导向，巩固了积极健康向上的主流舆论。红岗电视台全年制作播出《红岗新闻》40 期,刊发政务、民生、经济发展等各类新闻 200 余篇。红岗网站全面开展网络管控和公众舆论引导，发布各类政务、便民信息 3500 余条。微红岗等新媒体和传统媒体一体管理、交集互动、共同发声机制正在形成，舆论引导管控能力进一步提高，关注人数达到 9000 余人，累计推送信息 690 期 2950 条。</w:t>
      </w:r>
    </w:p>
    <w:p>
      <w:pPr>
        <w:ind w:left="0" w:right="0" w:firstLine="560"/>
        <w:spacing w:before="450" w:after="450" w:line="312" w:lineRule="auto"/>
      </w:pPr>
      <w:r>
        <w:rPr>
          <w:rFonts w:ascii="宋体" w:hAnsi="宋体" w:eastAsia="宋体" w:cs="宋体"/>
          <w:color w:val="000"/>
          <w:sz w:val="28"/>
          <w:szCs w:val="28"/>
        </w:rPr>
        <w:t xml:space="preserve">  &gt;    二是强化理论学习，深化教 育效果。注重理想信念教育，以学习贯彻落实习近平总书记系列重要讲话精神作为学习的总纲，制定下发202_ 年全区理论学习计划并将意识形态列入学习内容，组织区委理论中心组集中学习 5 次。在全区范围内开展《传承弘扬大庆精神、铁人精神，凝心聚力求突破、促转变》主题实践活动，通过集中宣讲、专题研讨、践行落实等形式，进一步统一全区思想，催生发展动力。同时，努力把党的理论、路线、方针和政策的宣传教育与人民群众关心、关注的热点问题相结合，按照“两学一做”要求，举办各类座谈会、宣讲会活动 30 余次，提高了广大党员干部的思想觉悟。</w:t>
      </w:r>
    </w:p>
    <w:p>
      <w:pPr>
        <w:ind w:left="0" w:right="0" w:firstLine="560"/>
        <w:spacing w:before="450" w:after="450" w:line="312" w:lineRule="auto"/>
      </w:pPr>
      <w:r>
        <w:rPr>
          <w:rFonts w:ascii="宋体" w:hAnsi="宋体" w:eastAsia="宋体" w:cs="宋体"/>
          <w:color w:val="000"/>
          <w:sz w:val="28"/>
          <w:szCs w:val="28"/>
        </w:rPr>
        <w:t xml:space="preserve">      &gt;三是发挥典型作用，培育文明新风。区委高度重视精神文明和道德建设，以创建全国文明城市为契机，倡导“做文明人、办文明事”，突出抓好道德建设、诚信建设和服务型机关建设，昂扬向上、和谐友爱、公平正义的社会氛围更加浓厚。重点挖掘时代楷模、劳动模范的正能量，见义勇为先进个人李仁昌、优秀志愿者白志莲等一系列感动人物，较好地发挥了榜样的示范引领作用。</w:t>
      </w:r>
    </w:p>
    <w:p>
      <w:pPr>
        <w:ind w:left="0" w:right="0" w:firstLine="560"/>
        <w:spacing w:before="450" w:after="450" w:line="312" w:lineRule="auto"/>
      </w:pPr>
      <w:r>
        <w:rPr>
          <w:rFonts w:ascii="宋体" w:hAnsi="宋体" w:eastAsia="宋体" w:cs="宋体"/>
          <w:color w:val="000"/>
          <w:sz w:val="28"/>
          <w:szCs w:val="28"/>
        </w:rPr>
        <w:t xml:space="preserve">　&gt;　六、加强队伍建设，激发做好意识形态工作新动能</w:t>
      </w:r>
    </w:p>
    <w:p>
      <w:pPr>
        <w:ind w:left="0" w:right="0" w:firstLine="560"/>
        <w:spacing w:before="450" w:after="450" w:line="312" w:lineRule="auto"/>
      </w:pPr>
      <w:r>
        <w:rPr>
          <w:rFonts w:ascii="宋体" w:hAnsi="宋体" w:eastAsia="宋体" w:cs="宋体"/>
          <w:color w:val="000"/>
          <w:sz w:val="28"/>
          <w:szCs w:val="28"/>
        </w:rPr>
        <w:t xml:space="preserve">&gt;      一是强化基层党建，发挥党支部作用。把意识 形态工作纳入党建工作责任制，纳入各级领导班子年度考核，纳入民主生活会范围。充分发挥各级党委和支部的主体功能，不断激发党员群众主体意识。按照党建工作责任清单和任务清单，强化党对意识形态工作的领导。通过每月党员固定活动日加强对党员理想信念、社会主义意识形态的教育学习，不断提高联系群众、服务群众、团结群众的本领。</w:t>
      </w:r>
    </w:p>
    <w:p>
      <w:pPr>
        <w:ind w:left="0" w:right="0" w:firstLine="560"/>
        <w:spacing w:before="450" w:after="450" w:line="312" w:lineRule="auto"/>
      </w:pPr>
      <w:r>
        <w:rPr>
          <w:rFonts w:ascii="宋体" w:hAnsi="宋体" w:eastAsia="宋体" w:cs="宋体"/>
          <w:color w:val="000"/>
          <w:sz w:val="28"/>
          <w:szCs w:val="28"/>
        </w:rPr>
        <w:t xml:space="preserve">      &gt;二是开展服务活动，扩大志愿者影响。根据实际情况，及时调整杏树岗镇、各社区志愿服务组织管理人员，按照政治强、业务精、作风正的要求，努力打造一支思想理论好、综合素质高、具有丰富宣传工作经验的志愿者团队。组织社区志愿者举行“幸福大庆�6�1 雷锋美”系列活动，累计开展关爱空巢老人、三八妇女节慰问等系列志愿服务活动 30 余次，参与志愿者 500 余人次。</w:t>
      </w:r>
    </w:p>
    <w:p>
      <w:pPr>
        <w:ind w:left="0" w:right="0" w:firstLine="560"/>
        <w:spacing w:before="450" w:after="450" w:line="312" w:lineRule="auto"/>
      </w:pPr>
      <w:r>
        <w:rPr>
          <w:rFonts w:ascii="宋体" w:hAnsi="宋体" w:eastAsia="宋体" w:cs="宋体"/>
          <w:color w:val="000"/>
          <w:sz w:val="28"/>
          <w:szCs w:val="28"/>
        </w:rPr>
        <w:t xml:space="preserve">   &gt;   三是关注网络舆情，壮大评论员队伍。推动网络治理从“外在管网”向“内在治网”转变，宣传部信息中心内部设立网信办充实管理队伍，强化舆论引导、完善工作机制，形成网上正面宣传氛围，网络空间更加清朗。同时，以信息中心和镇、社区工作人员为主体，组建了 15 名同志参加的网评员队伍，由专人负责舆情信息收集。及时发现和关注区政府网站管控力度，投入 20余万元资金升级网站防火墙，更换核心交换机等设备， 修补网站漏洞等，全年网上舆情正确处置率达 100%。积极应对勒索病毒，确保全区 400 台计算机系统安全，营造了良好的舆论环境。</w:t>
      </w:r>
    </w:p>
    <w:p>
      <w:pPr>
        <w:ind w:left="0" w:right="0" w:firstLine="560"/>
        <w:spacing w:before="450" w:after="450" w:line="312" w:lineRule="auto"/>
      </w:pPr>
      <w:r>
        <w:rPr>
          <w:rFonts w:ascii="宋体" w:hAnsi="宋体" w:eastAsia="宋体" w:cs="宋体"/>
          <w:color w:val="000"/>
          <w:sz w:val="28"/>
          <w:szCs w:val="28"/>
        </w:rPr>
        <w:t xml:space="preserve">　&gt;　七、践行核心价值，培育做好意识形态工作新风尚</w:t>
      </w:r>
    </w:p>
    <w:p>
      <w:pPr>
        <w:ind w:left="0" w:right="0" w:firstLine="560"/>
        <w:spacing w:before="450" w:after="450" w:line="312" w:lineRule="auto"/>
      </w:pPr>
      <w:r>
        <w:rPr>
          <w:rFonts w:ascii="宋体" w:hAnsi="宋体" w:eastAsia="宋体" w:cs="宋体"/>
          <w:color w:val="000"/>
          <w:sz w:val="28"/>
          <w:szCs w:val="28"/>
        </w:rPr>
        <w:t xml:space="preserve">&gt;        一是文化滋养。以“幸福加油站”为载体，推出一批弘扬社会主流价值、传承优秀传统文化的精品力作，丰富了群众精神文化生活。开展“红岗幸福大舞台”文艺巡演、“喜迎十九大”文艺汇演、“核心价值观、幸福进社区(村屯)”等系列活动，让主流核心价值文化深度传播，让群众在欣赏节目的愉悦中，接受核心价值观熏陶，全年组织活动 30 余场次。组织团员青年、学生开展“童心向党”主题读书、征文、演出等活动，引导青少年在实践中牢固树立党性意识。加大对文化市场的监管力度，坚持不懈地开展“净土行动”，出版、发行等文化市场环境得到净化。</w:t>
      </w:r>
    </w:p>
    <w:p>
      <w:pPr>
        <w:ind w:left="0" w:right="0" w:firstLine="560"/>
        <w:spacing w:before="450" w:after="450" w:line="312" w:lineRule="auto"/>
      </w:pPr>
      <w:r>
        <w:rPr>
          <w:rFonts w:ascii="宋体" w:hAnsi="宋体" w:eastAsia="宋体" w:cs="宋体"/>
          <w:color w:val="000"/>
          <w:sz w:val="28"/>
          <w:szCs w:val="28"/>
        </w:rPr>
        <w:t xml:space="preserve">      &gt;二是道德引领。举办“做幸福人、讲幸福事”活动，依托微信平台，开展幸福家庭、幸福老人、幸福职工等系列评选活动，用身边可学的真人、可信的真事，更好地诠释幸福、诠释真善美、诠释核心价值观，感动红岗百姓，浸润群众心灵。目前，已经在辖区各社区对幸福故事进行了征集，初步筛选出幸福宣讲大使 20 余名，准备年底前在辖区开展幸福故事巡讲活动。加强社会组织管理，全部建立健全了党组织，强化意识形态管控。</w:t>
      </w:r>
    </w:p>
    <w:p>
      <w:pPr>
        <w:ind w:left="0" w:right="0" w:firstLine="560"/>
        <w:spacing w:before="450" w:after="450" w:line="312" w:lineRule="auto"/>
      </w:pPr>
      <w:r>
        <w:rPr>
          <w:rFonts w:ascii="宋体" w:hAnsi="宋体" w:eastAsia="宋体" w:cs="宋体"/>
          <w:color w:val="000"/>
          <w:sz w:val="28"/>
          <w:szCs w:val="28"/>
        </w:rPr>
        <w:t xml:space="preserve">    &gt;  三是爱心接力。整合、借力辖区各种资源，开展捐赠扶助活动。总结推广铁人居委会换物空间站、八百垧社区志愿积分兑换、爱心企业捐赠、伟业幸福加油站等成功实践，打造红岗爱心同盟。通过打破地域界限，创新爱心模式，有物出物、有力出力，以邻里互助、志愿服务结对子等形式传递爱心，让人人置身其中，帮助别人快乐自己。</w:t>
      </w:r>
    </w:p>
    <w:p>
      <w:pPr>
        <w:ind w:left="0" w:right="0" w:firstLine="560"/>
        <w:spacing w:before="450" w:after="450" w:line="312" w:lineRule="auto"/>
      </w:pPr>
      <w:r>
        <w:rPr>
          <w:rFonts w:ascii="宋体" w:hAnsi="宋体" w:eastAsia="宋体" w:cs="宋体"/>
          <w:color w:val="000"/>
          <w:sz w:val="28"/>
          <w:szCs w:val="28"/>
        </w:rPr>
        <w:t xml:space="preserve">　　&gt;八、当前面临形势</w:t>
      </w:r>
    </w:p>
    <w:p>
      <w:pPr>
        <w:ind w:left="0" w:right="0" w:firstLine="560"/>
        <w:spacing w:before="450" w:after="450" w:line="312" w:lineRule="auto"/>
      </w:pPr>
      <w:r>
        <w:rPr>
          <w:rFonts w:ascii="宋体" w:hAnsi="宋体" w:eastAsia="宋体" w:cs="宋体"/>
          <w:color w:val="000"/>
          <w:sz w:val="28"/>
          <w:szCs w:val="28"/>
        </w:rPr>
        <w:t xml:space="preserve">     意识形态工作关系我们党的执政地位、国家安危和百姓福祉，然而社会上意识形态领域错综复杂，很多新的发展形势需要我们积极应对，以更好的开展好意识形态工作：</w:t>
      </w:r>
    </w:p>
    <w:p>
      <w:pPr>
        <w:ind w:left="0" w:right="0" w:firstLine="560"/>
        <w:spacing w:before="450" w:after="450" w:line="312" w:lineRule="auto"/>
      </w:pPr>
      <w:r>
        <w:rPr>
          <w:rFonts w:ascii="宋体" w:hAnsi="宋体" w:eastAsia="宋体" w:cs="宋体"/>
          <w:color w:val="000"/>
          <w:sz w:val="28"/>
          <w:szCs w:val="28"/>
        </w:rPr>
        <w:t xml:space="preserve">　&gt;　(一)人们价值取向更加多元。由于经济体制深刻变革、社会结构深刻变动、利益格局深刻调整、思想观念深刻变化，人们思想活动的独立性、选择性、多变性、差异性明显增强。市场和利益因素将越来越大地影响人们的价值判断，形成社会价值取向的多元化，一些人心理失衡、思想混乱、道德缺失，这些问题，加大了思想教育的难度，加大了意识形态领域控制的难度。</w:t>
      </w:r>
    </w:p>
    <w:p>
      <w:pPr>
        <w:ind w:left="0" w:right="0" w:firstLine="560"/>
        <w:spacing w:before="450" w:after="450" w:line="312" w:lineRule="auto"/>
      </w:pPr>
      <w:r>
        <w:rPr>
          <w:rFonts w:ascii="宋体" w:hAnsi="宋体" w:eastAsia="宋体" w:cs="宋体"/>
          <w:color w:val="000"/>
          <w:sz w:val="28"/>
          <w:szCs w:val="28"/>
        </w:rPr>
        <w:t xml:space="preserve">　　&gt;(二)思想理论杂音更加复杂。思想理论领域仍然不时出现一些干扰主旋律的噪音、杂音。有的否定马克思主义在意识形态领域的指导地位，否定加强党对意识形态工作的领导，这些噪音、杂音，干扰着党和国家大局，搞乱了人们的思想，与马克思主义的指导思想地位格格不入。</w:t>
      </w:r>
    </w:p>
    <w:p>
      <w:pPr>
        <w:ind w:left="0" w:right="0" w:firstLine="560"/>
        <w:spacing w:before="450" w:after="450" w:line="312" w:lineRule="auto"/>
      </w:pPr>
      <w:r>
        <w:rPr>
          <w:rFonts w:ascii="宋体" w:hAnsi="宋体" w:eastAsia="宋体" w:cs="宋体"/>
          <w:color w:val="000"/>
          <w:sz w:val="28"/>
          <w:szCs w:val="28"/>
        </w:rPr>
        <w:t xml:space="preserve">　&gt;　(三)新兴传播影响更加快捷。当前，以网络、手机等为代表的新兴媒体快速发展，已经成为重要的宣传舆论工具。特别是网络热点新闻、网络群体性事件，无论是正面的重大事件，还是反面的负面新闻，广大网民对内容高度认同。如何跟上时代发展和科技进步的步伐，增加网上理论宣传，增强宣传教育效果，占领网络舆论阵地，牢牢掌握网上舆论宣传的话语权和主导权，是我们面临的一项紧迫任务。</w:t>
      </w:r>
    </w:p>
    <w:p>
      <w:pPr>
        <w:ind w:left="0" w:right="0" w:firstLine="560"/>
        <w:spacing w:before="450" w:after="450" w:line="312" w:lineRule="auto"/>
      </w:pPr>
      <w:r>
        <w:rPr>
          <w:rFonts w:ascii="宋体" w:hAnsi="宋体" w:eastAsia="宋体" w:cs="宋体"/>
          <w:color w:val="000"/>
          <w:sz w:val="28"/>
          <w:szCs w:val="28"/>
        </w:rPr>
        <w:t xml:space="preserve">　　&gt;九、下步工作打算</w:t>
      </w:r>
    </w:p>
    <w:p>
      <w:pPr>
        <w:ind w:left="0" w:right="0" w:firstLine="560"/>
        <w:spacing w:before="450" w:after="450" w:line="312" w:lineRule="auto"/>
      </w:pPr>
      <w:r>
        <w:rPr>
          <w:rFonts w:ascii="宋体" w:hAnsi="宋体" w:eastAsia="宋体" w:cs="宋体"/>
          <w:color w:val="000"/>
          <w:sz w:val="28"/>
          <w:szCs w:val="28"/>
        </w:rPr>
        <w:t xml:space="preserve">      下一步，我们将按照全市统一部署，认真抓好意识形态责任制各项工作落实，重点开展以下方面工作：</w:t>
      </w:r>
    </w:p>
    <w:p>
      <w:pPr>
        <w:ind w:left="0" w:right="0" w:firstLine="560"/>
        <w:spacing w:before="450" w:after="450" w:line="312" w:lineRule="auto"/>
      </w:pPr>
      <w:r>
        <w:rPr>
          <w:rFonts w:ascii="宋体" w:hAnsi="宋体" w:eastAsia="宋体" w:cs="宋体"/>
          <w:color w:val="000"/>
          <w:sz w:val="28"/>
          <w:szCs w:val="28"/>
        </w:rPr>
        <w:t xml:space="preserve">　　&gt;(一)着眼于积极应对挑战，进一步强化主体责任。严格落实市委要求，充分发挥红岗区意识形态工作领导小组的各项工作职责，抓好各项任务落实，加强对区域内新闻媒体、互联网、社会舆情等方面的 监控，发现问题第一时间妥善处置，坚决打好意识形态领域主动仗。按照《红岗区党委(党组)意识形态工作具体实施细则》的工作要求，深入杏树岗镇、各社区对意识形态工作进行自查，定期分析研判全区意识形态领域存在的问题，进一步明确抓意识形态工作的主体责任和使命担当。</w:t>
      </w:r>
    </w:p>
    <w:p>
      <w:pPr>
        <w:ind w:left="0" w:right="0" w:firstLine="560"/>
        <w:spacing w:before="450" w:after="450" w:line="312" w:lineRule="auto"/>
      </w:pPr>
      <w:r>
        <w:rPr>
          <w:rFonts w:ascii="宋体" w:hAnsi="宋体" w:eastAsia="宋体" w:cs="宋体"/>
          <w:color w:val="000"/>
          <w:sz w:val="28"/>
          <w:szCs w:val="28"/>
        </w:rPr>
        <w:t xml:space="preserve">　　&gt;(二)着眼于深化理论学习，进一步凝聚 主流思想。以迎接党的十九大宣传工作为主线，落实市委宣传部“喜迎十九大，砥砺奋进的五年”重大主题宣传活动，并结合学习省十二次党代会精神，在十九大召开前着力做好思想舆论引导和发展成就宣传，在十九大召开后着力做好理论研讨解读和深入普及宣讲，努力营造一个良好的思想舆论氛围，切实用党的十九大精神武装红岗干部群众头脑、指导红岗发展实践、推动红岗全面振兴。</w:t>
      </w:r>
    </w:p>
    <w:p>
      <w:pPr>
        <w:ind w:left="0" w:right="0" w:firstLine="560"/>
        <w:spacing w:before="450" w:after="450" w:line="312" w:lineRule="auto"/>
      </w:pPr>
      <w:r>
        <w:rPr>
          <w:rFonts w:ascii="宋体" w:hAnsi="宋体" w:eastAsia="宋体" w:cs="宋体"/>
          <w:color w:val="000"/>
          <w:sz w:val="28"/>
          <w:szCs w:val="28"/>
        </w:rPr>
        <w:t xml:space="preserve">　&gt;　(三)着眼于强化阵地建设，进一步唱响主流声音。始终坚持党管媒体原则，深入学习践行马克思主义新闻观，引导广大新闻舆论工作者增强政治意识、大局意识、核心意识、看齐意识，自觉履行好党的新闻媒体的职责使命。充分发挥红岗电视台、“微红岗”微信平台等区级媒体资源，立足政务功能传播正能量、严把审核关，重点围绕十九大各项发展成就内容科学 制定报道方案，多层次、全方位、广角度展示红岗发展成果。</w:t>
      </w:r>
    </w:p>
    <w:p>
      <w:pPr>
        <w:ind w:left="0" w:right="0" w:firstLine="560"/>
        <w:spacing w:before="450" w:after="450" w:line="312" w:lineRule="auto"/>
      </w:pPr>
      <w:r>
        <w:rPr>
          <w:rFonts w:ascii="宋体" w:hAnsi="宋体" w:eastAsia="宋体" w:cs="宋体"/>
          <w:color w:val="000"/>
          <w:sz w:val="28"/>
          <w:szCs w:val="28"/>
        </w:rPr>
        <w:t xml:space="preserve">　　&gt;(四)着眼于实施精神激励，进一步培育核心价值。发挥伟业、八百垧、杏南等社区幸福加油站平台，让社会主义核心价值观在基层落地生根。开展家政服务、志愿服务、健康义诊、纠纷调解等服务，对居民所需、所困、所诉进行上门服务，把幸福理念和优质服务送进千家万户。充分利用全区志愿者平台，定期或不定期为居民提供义务服务，并结成帮扶对子，不断提升服务功能和质量，不断推进核心价值观入脑入心，不断提升幸福理念传播效果，完善各项服务项目功能，让众多幸福加油站助力红岗幸福生活。</w:t>
      </w:r>
    </w:p>
    <w:p>
      <w:pPr>
        <w:ind w:left="0" w:right="0" w:firstLine="560"/>
        <w:spacing w:before="450" w:after="450" w:line="312" w:lineRule="auto"/>
      </w:pPr>
      <w:r>
        <w:rPr>
          <w:rFonts w:ascii="宋体" w:hAnsi="宋体" w:eastAsia="宋体" w:cs="宋体"/>
          <w:color w:val="000"/>
          <w:sz w:val="28"/>
          <w:szCs w:val="28"/>
        </w:rPr>
        <w:t xml:space="preserve">　　以上汇报，不当之处请领导批评指正。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2025-04-10T18:03:24+08:00</dcterms:created>
  <dcterms:modified xsi:type="dcterms:W3CDTF">2025-04-10T18:03:24+08:00</dcterms:modified>
</cp:coreProperties>
</file>

<file path=docProps/custom.xml><?xml version="1.0" encoding="utf-8"?>
<Properties xmlns="http://schemas.openxmlformats.org/officeDocument/2006/custom-properties" xmlns:vt="http://schemas.openxmlformats.org/officeDocument/2006/docPropsVTypes"/>
</file>