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党支部组织生活会工作总结3篇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组织生活会：是党支部或党小组以交流思想，总结交流经验，开展批评与自我批评为中心内容的组织活动制度。本站精心为大家整理了党支部组织生活会工作总结3篇，希望对你有帮助。　　党支部组织生活会工作总结1　　根据区委组织部区委组织部《关于召开202_...</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组织生活会：是党支部或党小组以交流思想，总结交流经验，开展批评与自我批评为中心内容的组织活动制度。本站精心为大家整理了党支部组织生活会工作总结3篇，希望对你有帮助。[_TAG_h2]　　党支部组织生活会工作总结1</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党支部组织生活会工作总结2</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党支部组织生活会工作总结3</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会前组织学习、征求意见、查摆问题、开展谈心谈话，通过自查、互查、群众反映等方式查找出来的突出问题，专门召开支委会进行专题讨论，做好会前准备工作。会上每名党员按照“照镜子、正衣冠、洗洗澡、治治病”的要求，开展批评和自我批评，接受民主评议。全体党员在批评和自我批评中触及灵魂深处，再次受到党性陶冶和思想教育，民主评议也使党员同志受到健康党内政治生活的洗礼，既增进了相互理解，有促进了彼此间的团结，达到了共同提高的目的。</w:t>
      </w:r>
    </w:p>
    <w:p>
      <w:pPr>
        <w:ind w:left="0" w:right="0" w:firstLine="560"/>
        <w:spacing w:before="450" w:after="450" w:line="312" w:lineRule="auto"/>
      </w:pPr>
      <w:r>
        <w:rPr>
          <w:rFonts w:ascii="宋体" w:hAnsi="宋体" w:eastAsia="宋体" w:cs="宋体"/>
          <w:color w:val="000"/>
          <w:sz w:val="28"/>
          <w:szCs w:val="28"/>
        </w:rPr>
        <w:t xml:space="preserve">　&gt;　二、  主要做法</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坚定维护以习近平同志为核心的党中央权威和集中统一领导，认真学习领会习近平新时代中国特色社会主义思想，全面贯彻落实党的十九大各项决策部署，引导党员牢固树立政治意识、大局意识、核心意识、看齐意识，自觉对照《中共中央政治局关于加强和维护党中央集中统一领导的若干规定》、《中共中央政治局贯彻落实中央八项规定实施细则》、《中共北京市委关于维护党中央集中统一领导的规定》、《中共北京市委贯彻落实〈中共中央政治局贯彻落实中央八项规定的实施细则〉精神的办法》以及《中共北京市卫生和计划生育委员会委员会关于维护党中央集中统一领导和落实中央八项规定有关要求的通知》和《中共北京市医院管理局委员会关于切实维护党中央集中统一领导的意见》、《中共北京市医院管理局委员会关于进一步贯彻落实中央八项规定精神的实施意见》严格要求自己，不断巩固和扩大群众路线教育实践活动，把作风建设不断引向深入。努力把党员队伍建设成信念坚定、素质过硬、作风优良、为民服务、敢于担当、合心合力、事业有为、清正廉洁的集体，奋发有为地推进医院改革与发展。</w:t>
      </w:r>
    </w:p>
    <w:p>
      <w:pPr>
        <w:ind w:left="0" w:right="0" w:firstLine="560"/>
        <w:spacing w:before="450" w:after="450" w:line="312" w:lineRule="auto"/>
      </w:pPr>
      <w:r>
        <w:rPr>
          <w:rFonts w:ascii="宋体" w:hAnsi="宋体" w:eastAsia="宋体" w:cs="宋体"/>
          <w:color w:val="000"/>
          <w:sz w:val="28"/>
          <w:szCs w:val="28"/>
        </w:rPr>
        <w:t xml:space="preserve">　　(二)  深化学习，提高认识。</w:t>
      </w:r>
    </w:p>
    <w:p>
      <w:pPr>
        <w:ind w:left="0" w:right="0" w:firstLine="560"/>
        <w:spacing w:before="450" w:after="450" w:line="312" w:lineRule="auto"/>
      </w:pPr>
      <w:r>
        <w:rPr>
          <w:rFonts w:ascii="宋体" w:hAnsi="宋体" w:eastAsia="宋体" w:cs="宋体"/>
          <w:color w:val="000"/>
          <w:sz w:val="28"/>
          <w:szCs w:val="28"/>
        </w:rPr>
        <w:t xml:space="preserve">　　党支部坚持把学习贯穿始终，在学习教育的基础上，通过突出重点学、借鉴经验学、对照典型学的方式，让广大基层党员搞清了党员的条件和标准，掌握了召开专题组织生活会和民主评议党员的目的和方法，切实增强了思想自觉和行动自觉。重点学习了习近平总书记系列重要讲话精神，以及各级党委关于开好组织生活会的文件和会议精神，使广大党员进一步深化了思想认识，消除了思想顾虑，找出了思想差距，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  对照标准，找准问题。</w:t>
      </w:r>
    </w:p>
    <w:p>
      <w:pPr>
        <w:ind w:left="0" w:right="0" w:firstLine="560"/>
        <w:spacing w:before="450" w:after="450" w:line="312" w:lineRule="auto"/>
      </w:pPr>
      <w:r>
        <w:rPr>
          <w:rFonts w:ascii="宋体" w:hAnsi="宋体" w:eastAsia="宋体" w:cs="宋体"/>
          <w:color w:val="000"/>
          <w:sz w:val="28"/>
          <w:szCs w:val="28"/>
        </w:rPr>
        <w:t xml:space="preserve">　　支部全体党员对照合格党员标准，对照习近平总书记的“两学一做”要求，敞开门欢迎群众提意见、虚心接受同志间批评、面对面让同志帮助、晒问题大家讨论等有力举措，广泛征求意见，深入查摆自身存在的问题，确保问题找得准、挖得深、摆得实，为开好专题组织生活会奠定了良好基础。并对征求到的意见建议进行认真梳理汇总，一项一项地讨论分析，切实找准找实了存在的突出问题，确保了查出的突出问题符合工作实际和党员思想实际，避免了泛泛而谈、“千人一面”。</w:t>
      </w:r>
    </w:p>
    <w:p>
      <w:pPr>
        <w:ind w:left="0" w:right="0" w:firstLine="560"/>
        <w:spacing w:before="450" w:after="450" w:line="312" w:lineRule="auto"/>
      </w:pPr>
      <w:r>
        <w:rPr>
          <w:rFonts w:ascii="宋体" w:hAnsi="宋体" w:eastAsia="宋体" w:cs="宋体"/>
          <w:color w:val="000"/>
          <w:sz w:val="28"/>
          <w:szCs w:val="28"/>
        </w:rPr>
        <w:t xml:space="preserve">　　(四)  深刻剖析，开展批评和自我批评。</w:t>
      </w:r>
    </w:p>
    <w:p>
      <w:pPr>
        <w:ind w:left="0" w:right="0" w:firstLine="560"/>
        <w:spacing w:before="450" w:after="450" w:line="312" w:lineRule="auto"/>
      </w:pPr>
      <w:r>
        <w:rPr>
          <w:rFonts w:ascii="宋体" w:hAnsi="宋体" w:eastAsia="宋体" w:cs="宋体"/>
          <w:color w:val="000"/>
          <w:sz w:val="28"/>
          <w:szCs w:val="28"/>
        </w:rPr>
        <w:t xml:space="preserve">　　严格按照会议步骤和程序安排，开展批评和自我批评，让党员在会上实实在在的地自评互评，确保党员认知自我、提高认识。会上，每个党员对照党员标准，紧密结合岗位职责、岗位特点和履职情况，联系工作思想生活实际，实事求是地先进行自我评价。自我批评直奔问题，逐一回应查找和发现的问题。然后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(五)  认真测评，抓好整改。</w:t>
      </w:r>
    </w:p>
    <w:p>
      <w:pPr>
        <w:ind w:left="0" w:right="0" w:firstLine="560"/>
        <w:spacing w:before="450" w:after="450" w:line="312" w:lineRule="auto"/>
      </w:pPr>
      <w:r>
        <w:rPr>
          <w:rFonts w:ascii="宋体" w:hAnsi="宋体" w:eastAsia="宋体" w:cs="宋体"/>
          <w:color w:val="000"/>
          <w:sz w:val="28"/>
          <w:szCs w:val="28"/>
        </w:rPr>
        <w:t xml:space="preserve">　　党组织按照民主评议党员程序，采取发放测评表的方式，对党员的政治素养、履职尽责、服务群众、遵纪守法、医德医风等情况进行民主测评。支部xx名党员全部参加了民主评议活动，采用无记名投票方式进行自评和互评，其中评定为优秀的x名，分别为xxx，其余xx名评定为合格，无评定为基本合格和不合格的党员。对党员提出整改要求。同时，对大家公认、表现突出的党员进行了表扬，切实营造了学习先进、崇尚先进、争当先进的浓厚氛围。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&gt;　三、  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通过开展专题组织生活会和民主评议党员工作，广大党员在思想认识上有了新提高、工作作风上有了新改进，各项工作都取得了明显进步。</w:t>
      </w:r>
    </w:p>
    <w:p>
      <w:pPr>
        <w:ind w:left="0" w:right="0" w:firstLine="560"/>
        <w:spacing w:before="450" w:after="450" w:line="312" w:lineRule="auto"/>
      </w:pPr>
      <w:r>
        <w:rPr>
          <w:rFonts w:ascii="宋体" w:hAnsi="宋体" w:eastAsia="宋体" w:cs="宋体"/>
          <w:color w:val="000"/>
          <w:sz w:val="28"/>
          <w:szCs w:val="28"/>
        </w:rPr>
        <w:t xml:space="preserve">　　一是思想认识有了新提高。广大党员一致认为，通过专题组织生活会和民主评议党员，既消除了隔阂，又增进了团结，是一次高质量、高水平的会议。广大党员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　　二是工作作风有了新改进。广大党员能够自觉把组织生活会成效体现到实际工作中，坚持从问题整改入手，增强服务意识，转变服务态度，提升服务水平。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在专题组织生活会和民主评议党员后，尤其是近期表现出了些许松懈情绪;二是深层次查摆问题，进行富有成效的整改落实方面，还存在有些措施不实不细，力度不强不重等情况;三是也有避重就轻，不愿或不敢触及深层次矛盾和尖锐问题的情况出现。</w:t>
      </w:r>
    </w:p>
    <w:p>
      <w:pPr>
        <w:ind w:left="0" w:right="0" w:firstLine="560"/>
        <w:spacing w:before="450" w:after="450" w:line="312" w:lineRule="auto"/>
      </w:pPr>
      <w:r>
        <w:rPr>
          <w:rFonts w:ascii="宋体" w:hAnsi="宋体" w:eastAsia="宋体" w:cs="宋体"/>
          <w:color w:val="000"/>
          <w:sz w:val="28"/>
          <w:szCs w:val="28"/>
        </w:rPr>
        <w:t xml:space="preserve">　　对此，支部坚持“高标准、严要求”，防止前紧后松，防止短期效应。针对专题组织生活会上查摆出来的问题、群众反映强烈的问题，进行梳理归类，逐条兑现、逐项落实，切实看到变化、取得进步。党支部持续监督、常抓不懈，督促党员认真抓好落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2025-01-31T02:43:28+08:00</dcterms:created>
  <dcterms:modified xsi:type="dcterms:W3CDTF">2025-01-31T02:43:28+08:00</dcterms:modified>
</cp:coreProperties>
</file>

<file path=docProps/custom.xml><?xml version="1.0" encoding="utf-8"?>
<Properties xmlns="http://schemas.openxmlformats.org/officeDocument/2006/custom-properties" xmlns:vt="http://schemas.openxmlformats.org/officeDocument/2006/docPropsVTypes"/>
</file>