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关于巩固拓展脱贫攻坚成果同乡村振兴有效衔接总结【六篇】</w:t>
      </w:r>
      <w:bookmarkEnd w:id="1"/>
    </w:p>
    <w:p>
      <w:pPr>
        <w:jc w:val="center"/>
        <w:spacing w:before="0" w:after="450"/>
      </w:pPr>
      <w:r>
        <w:rPr>
          <w:rFonts w:ascii="Arial" w:hAnsi="Arial" w:eastAsia="Arial" w:cs="Arial"/>
          <w:color w:val="999999"/>
          <w:sz w:val="20"/>
          <w:szCs w:val="20"/>
        </w:rPr>
        <w:t xml:space="preserve">来源：网络  作者：情深意重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扶贫一般指与贫困作斗争。202_年11月23日，中共中央政治局审议通过了《关于打赢扶贫攻坚战的决定》。 以下是为大家整理的关于巩固拓展脱贫攻坚成果同乡村振兴有效衔接总结的文章6篇 ,欢迎品鉴！【篇一】巩固拓展脱贫攻坚成果同乡村振兴有效衔接总...</w:t>
      </w:r>
    </w:p>
    <w:p>
      <w:pPr>
        <w:ind w:left="0" w:right="0" w:firstLine="560"/>
        <w:spacing w:before="450" w:after="450" w:line="312" w:lineRule="auto"/>
      </w:pPr>
      <w:r>
        <w:rPr>
          <w:rFonts w:ascii="宋体" w:hAnsi="宋体" w:eastAsia="宋体" w:cs="宋体"/>
          <w:color w:val="000"/>
          <w:sz w:val="28"/>
          <w:szCs w:val="28"/>
        </w:rPr>
        <w:t xml:space="preserve">扶贫一般指与贫困作斗争。202_年11月23日，中共中央政治局审议通过了《关于打赢扶贫攻坚战的决定》。 以下是为大家整理的关于巩固拓展脱贫攻坚成果同乡村振兴有效衔接总结的文章6篇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【篇一】巩固拓展脱贫攻坚成果同乡村振兴有效衔接总结</w:t>
      </w:r>
    </w:p>
    <w:p>
      <w:pPr>
        <w:ind w:left="0" w:right="0" w:firstLine="560"/>
        <w:spacing w:before="450" w:after="450" w:line="312" w:lineRule="auto"/>
      </w:pPr>
      <w:r>
        <w:rPr>
          <w:rFonts w:ascii="宋体" w:hAnsi="宋体" w:eastAsia="宋体" w:cs="宋体"/>
          <w:color w:val="000"/>
          <w:sz w:val="28"/>
          <w:szCs w:val="28"/>
        </w:rPr>
        <w:t xml:space="preserve">　　202_年是脱贫攻坚工作取得全面胜利接续推进乡村振兴的起步之年，首要任务是巩固拓展脱贫攻坚成果同乡村振兴有效衔接，严格落实“四个不摘”要求，巩固“两不愁三保障”成果，切实做好有效衔接各项工作。现就今年上半年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&gt;一、加强组织领导，压实工作责任</w:t>
      </w:r>
    </w:p>
    <w:p>
      <w:pPr>
        <w:ind w:left="0" w:right="0" w:firstLine="560"/>
        <w:spacing w:before="450" w:after="450" w:line="312" w:lineRule="auto"/>
      </w:pPr>
      <w:r>
        <w:rPr>
          <w:rFonts w:ascii="宋体" w:hAnsi="宋体" w:eastAsia="宋体" w:cs="宋体"/>
          <w:color w:val="000"/>
          <w:sz w:val="28"/>
          <w:szCs w:val="28"/>
        </w:rPr>
        <w:t xml:space="preserve">　　明确镇党委书记是抓巩固拓展脱贫攻坚成果和乡村振兴第一责任人，分管领导是具体责任人，镇村全体党员干部具体抓落实。通过层层传导压力，压实工作责任，锚紧责任链。压实村两委的主体责任，结合工作实际，谋划工作思路，制定工作计划，明确工作重点，确保工作具体到点、落实到人；压实驻村工作队驻村帮扶工作责任，协助村两委做好产业项目谋划、实施，引导已脱贫人口发展符合市场需求和自身资源条件的产业；动员和组织已脱贫人口参与村道、农田水利、生活用水、用电、村容村貌等基础设施建设和村庄环境整治；压实帮扶干部责任，贫困户脱贫后坚持每季度走访帮扶对象户不少于1次，通过电话、微信等方式加强与帮扶对象的沟通联络，及时掌握帮扶对象的最新动态，帮助解决帮扶对象的合理诉求。</w:t>
      </w:r>
    </w:p>
    <w:p>
      <w:pPr>
        <w:ind w:left="0" w:right="0" w:firstLine="560"/>
        <w:spacing w:before="450" w:after="450" w:line="312" w:lineRule="auto"/>
      </w:pPr>
      <w:r>
        <w:rPr>
          <w:rFonts w:ascii="宋体" w:hAnsi="宋体" w:eastAsia="宋体" w:cs="宋体"/>
          <w:color w:val="000"/>
          <w:sz w:val="28"/>
          <w:szCs w:val="28"/>
        </w:rPr>
        <w:t xml:space="preserve">　&gt;　二、巩固拓展成果，有序推进工作</w:t>
      </w:r>
    </w:p>
    <w:p>
      <w:pPr>
        <w:ind w:left="0" w:right="0" w:firstLine="560"/>
        <w:spacing w:before="450" w:after="450" w:line="312" w:lineRule="auto"/>
      </w:pPr>
      <w:r>
        <w:rPr>
          <w:rFonts w:ascii="宋体" w:hAnsi="宋体" w:eastAsia="宋体" w:cs="宋体"/>
          <w:color w:val="000"/>
          <w:sz w:val="28"/>
          <w:szCs w:val="28"/>
        </w:rPr>
        <w:t xml:space="preserve">　　1、扎实推进防止返贫致贫监测预警工作。不定期对所有已脱贫户和一般农户开展全面摸排，了解掌握“两不愁、三保障”及饮水安全情况。建立健全易返贫致贫人口基层主动发现机制，变“人找政策”为“政策找人”。充分发挥村民组长、村两委干部、驻村帮扶工作队等力量，对低收入人口通过开发公益性岗位等措施，对农村常住居民进行排查、识别。对农村低收入人口风险点做到早发现、早预警和早帮扶。重点关注对农村低保对象、特困人员、易返贫致贫人口，以及因病因残因灾因意外事故等刚性支出较大或收入大幅缩减导致基本生活出现严重困难等农村低收入人口开展动态监测，建立了镇村排查、县级审核的农村低收入人口定期核查和动态调整机制，实行有进有出、动态管理。经排查截至5月底全镇农村低保对象1793户2375人、特困人口662户674人、边缘易致贫户27户83人、脱贫户567户1753人。</w:t>
      </w:r>
    </w:p>
    <w:p>
      <w:pPr>
        <w:ind w:left="0" w:right="0" w:firstLine="560"/>
        <w:spacing w:before="450" w:after="450" w:line="312" w:lineRule="auto"/>
      </w:pPr>
      <w:r>
        <w:rPr>
          <w:rFonts w:ascii="宋体" w:hAnsi="宋体" w:eastAsia="宋体" w:cs="宋体"/>
          <w:color w:val="000"/>
          <w:sz w:val="28"/>
          <w:szCs w:val="28"/>
        </w:rPr>
        <w:t xml:space="preserve">　　2、资金项目和扶贫资产管理有序。完成了202_年项目库建设任务，首批中央财政专项扶贫资金投入150万元的双丰村蔬菜大棚项目已经开工建设，预计8月上旬建成发挥效益。3月底前，完成了202_年度形成的扶贫资产核查清算和确权工作；及时公告公示扶贫资产运营、收益分配、处置等情况，落实了管护责任，确保扶贫资产持续发挥效益。</w:t>
      </w:r>
    </w:p>
    <w:p>
      <w:pPr>
        <w:ind w:left="0" w:right="0" w:firstLine="560"/>
        <w:spacing w:before="450" w:after="450" w:line="312" w:lineRule="auto"/>
      </w:pPr>
      <w:r>
        <w:rPr>
          <w:rFonts w:ascii="宋体" w:hAnsi="宋体" w:eastAsia="宋体" w:cs="宋体"/>
          <w:color w:val="000"/>
          <w:sz w:val="28"/>
          <w:szCs w:val="28"/>
        </w:rPr>
        <w:t xml:space="preserve">　　3、完成总结和档案整理工作。完成了镇202_年以来脱贫攻坚系统性工作总结和三个贫困村驻村帮扶工作总结，并审核后上报了县脱贫攻坚《篇》编辑部。委托档案整理第三方公司，扎实推进镇村脱贫攻坚档案规范整理，目前镇级档案已经基本完成，村级档案分村推进。</w:t>
      </w:r>
    </w:p>
    <w:p>
      <w:pPr>
        <w:ind w:left="0" w:right="0" w:firstLine="560"/>
        <w:spacing w:before="450" w:after="450" w:line="312" w:lineRule="auto"/>
      </w:pPr>
      <w:r>
        <w:rPr>
          <w:rFonts w:ascii="宋体" w:hAnsi="宋体" w:eastAsia="宋体" w:cs="宋体"/>
          <w:color w:val="000"/>
          <w:sz w:val="28"/>
          <w:szCs w:val="28"/>
        </w:rPr>
        <w:t xml:space="preserve">　　&gt;三、突出衔接重点，接续落实政策</w:t>
      </w:r>
    </w:p>
    <w:p>
      <w:pPr>
        <w:ind w:left="0" w:right="0" w:firstLine="560"/>
        <w:spacing w:before="450" w:after="450" w:line="312" w:lineRule="auto"/>
      </w:pPr>
      <w:r>
        <w:rPr>
          <w:rFonts w:ascii="宋体" w:hAnsi="宋体" w:eastAsia="宋体" w:cs="宋体"/>
          <w:color w:val="000"/>
          <w:sz w:val="28"/>
          <w:szCs w:val="28"/>
        </w:rPr>
        <w:t xml:space="preserve">　　1、金融扶贫。全镇现有存量贷款408.7万元，使用合规，无逾期现象。同时加大对已贷出的扶贫小额贷款的监管和到期预警，确保了资金安全，到期能够及时收回。</w:t>
      </w:r>
    </w:p>
    <w:p>
      <w:pPr>
        <w:ind w:left="0" w:right="0" w:firstLine="560"/>
        <w:spacing w:before="450" w:after="450" w:line="312" w:lineRule="auto"/>
      </w:pPr>
      <w:r>
        <w:rPr>
          <w:rFonts w:ascii="宋体" w:hAnsi="宋体" w:eastAsia="宋体" w:cs="宋体"/>
          <w:color w:val="000"/>
          <w:sz w:val="28"/>
          <w:szCs w:val="28"/>
        </w:rPr>
        <w:t xml:space="preserve">　　2、光伏扶贫。加大对全镇10个光伏扶贫电站的现场管护，定期登录全国光伏扶贫信息监测系统，实时排查解决村级光伏扶贫电站运行告警、低效运行、故障损毁等问题，保障光伏扶贫电站正常运行，稳定发挥效益。</w:t>
      </w:r>
    </w:p>
    <w:p>
      <w:pPr>
        <w:ind w:left="0" w:right="0" w:firstLine="560"/>
        <w:spacing w:before="450" w:after="450" w:line="312" w:lineRule="auto"/>
      </w:pPr>
      <w:r>
        <w:rPr>
          <w:rFonts w:ascii="宋体" w:hAnsi="宋体" w:eastAsia="宋体" w:cs="宋体"/>
          <w:color w:val="000"/>
          <w:sz w:val="28"/>
          <w:szCs w:val="28"/>
        </w:rPr>
        <w:t xml:space="preserve">　　3、劳务输出。充分发挥村“两委”、驻村工作队、帮扶联系人、扶贫专干等人员力量，通过微信、电话、上门走访等形式，逐村逐户逐人逐项摸清脱贫人口、边缘易致贫人口“返乡回流”、稳岗留工、务工就业状态、务工就业地点、务工就业意愿、联系方式等数据信息，有针对性地做好就业指导、技能培训等服务，促进稳岗就业。持续做好外出务工脱贫人口的跟踪监测工作，实行台账管理，及时录入国办系统。截至5月底全镇脱贫人口外出务工882人、边缘易致贫人口外出18人。外出务工和本地就业总人数高于去年水平，确保应就业尽就业。</w:t>
      </w:r>
    </w:p>
    <w:p>
      <w:pPr>
        <w:ind w:left="0" w:right="0" w:firstLine="560"/>
        <w:spacing w:before="450" w:after="450" w:line="312" w:lineRule="auto"/>
      </w:pPr>
      <w:r>
        <w:rPr>
          <w:rFonts w:ascii="宋体" w:hAnsi="宋体" w:eastAsia="宋体" w:cs="宋体"/>
          <w:color w:val="000"/>
          <w:sz w:val="28"/>
          <w:szCs w:val="28"/>
        </w:rPr>
        <w:t xml:space="preserve">　　4、公益岗开发。为了促进脱贫人口就近就地就业，全镇利用光伏、人社、林业等资金，开发保洁、宣传、巡逻等公益岗233个，其中光伏公益岗199个、人社公益岗7个、林业公益岗17个、乡村综合财力公益岗10个。</w:t>
      </w:r>
    </w:p>
    <w:p>
      <w:pPr>
        <w:ind w:left="0" w:right="0" w:firstLine="560"/>
        <w:spacing w:before="450" w:after="450" w:line="312" w:lineRule="auto"/>
      </w:pPr>
      <w:r>
        <w:rPr>
          <w:rFonts w:ascii="宋体" w:hAnsi="宋体" w:eastAsia="宋体" w:cs="宋体"/>
          <w:color w:val="000"/>
          <w:sz w:val="28"/>
          <w:szCs w:val="28"/>
        </w:rPr>
        <w:t xml:space="preserve">　　四、下一步工作重点</w:t>
      </w:r>
    </w:p>
    <w:p>
      <w:pPr>
        <w:ind w:left="0" w:right="0" w:firstLine="560"/>
        <w:spacing w:before="450" w:after="450" w:line="312" w:lineRule="auto"/>
      </w:pPr>
      <w:r>
        <w:rPr>
          <w:rFonts w:ascii="宋体" w:hAnsi="宋体" w:eastAsia="宋体" w:cs="宋体"/>
          <w:color w:val="000"/>
          <w:sz w:val="28"/>
          <w:szCs w:val="28"/>
        </w:rPr>
        <w:t xml:space="preserve">　　1、加强全面排查。对照“两不愁三保障”及饮水安全核心指标，进村入户开展横向到边、纵向到底、不留死角、不留隐患的拉网式大排查。</w:t>
      </w:r>
    </w:p>
    <w:p>
      <w:pPr>
        <w:ind w:left="0" w:right="0" w:firstLine="560"/>
        <w:spacing w:before="450" w:after="450" w:line="312" w:lineRule="auto"/>
      </w:pPr>
      <w:r>
        <w:rPr>
          <w:rFonts w:ascii="宋体" w:hAnsi="宋体" w:eastAsia="宋体" w:cs="宋体"/>
          <w:color w:val="000"/>
          <w:sz w:val="28"/>
          <w:szCs w:val="28"/>
        </w:rPr>
        <w:t xml:space="preserve">　　2、持续跟踪监测。动员帮扶责任人、驻村工作队和镇村干部，以脱贫不稳定户、边缘易致贫户以及因病因残因灾因意外事故等刚性支出较大或收入大幅缩减户为重点，持续开展跟踪监测，重点监测家庭收入状况、“两不愁三保障”和饮水安全情况，并与相关部门站所加强对接联系和数据比对，对因自然灾害、意外变故等出现返贫致贫风险的，及时采取有针对性的措施予以救助帮扶。对农村低收入人口风险点做到早发现、早预警和早帮扶。</w:t>
      </w:r>
    </w:p>
    <w:p>
      <w:pPr>
        <w:ind w:left="0" w:right="0" w:firstLine="560"/>
        <w:spacing w:before="450" w:after="450" w:line="312" w:lineRule="auto"/>
      </w:pPr>
      <w:r>
        <w:rPr>
          <w:rFonts w:ascii="宋体" w:hAnsi="宋体" w:eastAsia="宋体" w:cs="宋体"/>
          <w:color w:val="000"/>
          <w:sz w:val="28"/>
          <w:szCs w:val="28"/>
        </w:rPr>
        <w:t xml:space="preserve">　　3、强化精准帮扶。一是对于因病或因意外事故导致收入骤减或支出骤增影响家庭正常生活的，及时纳入低收入人口监测和帮扶范围。二是针对脱贫人口和边缘易致贫人口的家庭现状、发展能力、实际需求和真实意愿，突出针对性和实效性，认真制定完善“一户一方案、一人一措施”帮扶计划，及时安排项目资金，切实解决实际困难和问题。全面落实“五防”机制，坚持提前预防与事后帮扶相结合，坚决防止出现返贫致贫现象。</w:t>
      </w:r>
    </w:p>
    <w:p>
      <w:pPr>
        <w:ind w:left="0" w:right="0" w:firstLine="560"/>
        <w:spacing w:before="450" w:after="450" w:line="312" w:lineRule="auto"/>
      </w:pPr>
      <w:r>
        <w:rPr>
          <w:rFonts w:ascii="黑体" w:hAnsi="黑体" w:eastAsia="黑体" w:cs="黑体"/>
          <w:color w:val="000000"/>
          <w:sz w:val="36"/>
          <w:szCs w:val="36"/>
          <w:b w:val="1"/>
          <w:bCs w:val="1"/>
        </w:rPr>
        <w:t xml:space="preserve">【篇二】巩固拓展脱贫攻坚成果同乡村振兴有效衔接总结</w:t>
      </w:r>
    </w:p>
    <w:p>
      <w:pPr>
        <w:ind w:left="0" w:right="0" w:firstLine="560"/>
        <w:spacing w:before="450" w:after="450" w:line="312" w:lineRule="auto"/>
      </w:pPr>
      <w:r>
        <w:rPr>
          <w:rFonts w:ascii="宋体" w:hAnsi="宋体" w:eastAsia="宋体" w:cs="宋体"/>
          <w:color w:val="000"/>
          <w:sz w:val="28"/>
          <w:szCs w:val="28"/>
        </w:rPr>
        <w:t xml:space="preserve">　　2月25日上午，全国脱贫攻坚总结表彰大会召开，习近平总书记庄严宣告：我国脱贫攻坚战取得全面胜利！拉开了乡村振兴的序幕，站在脱贫攻坚向全面推进乡村振兴历史性转移的重要时刻，回望走过的路，足以让我们为之自豪。过去一年，我们在拼搏奋进中交出了一份出彩答卷</w:t>
      </w:r>
    </w:p>
    <w:p>
      <w:pPr>
        <w:ind w:left="0" w:right="0" w:firstLine="560"/>
        <w:spacing w:before="450" w:after="450" w:line="312" w:lineRule="auto"/>
      </w:pPr>
      <w:r>
        <w:rPr>
          <w:rFonts w:ascii="宋体" w:hAnsi="宋体" w:eastAsia="宋体" w:cs="宋体"/>
          <w:color w:val="000"/>
          <w:sz w:val="28"/>
          <w:szCs w:val="28"/>
        </w:rPr>
        <w:t xml:space="preserve">　　&gt;一、一条主线统揽全局</w:t>
      </w:r>
    </w:p>
    <w:p>
      <w:pPr>
        <w:ind w:left="0" w:right="0" w:firstLine="560"/>
        <w:spacing w:before="450" w:after="450" w:line="312" w:lineRule="auto"/>
      </w:pPr>
      <w:r>
        <w:rPr>
          <w:rFonts w:ascii="宋体" w:hAnsi="宋体" w:eastAsia="宋体" w:cs="宋体"/>
          <w:color w:val="000"/>
          <w:sz w:val="28"/>
          <w:szCs w:val="28"/>
        </w:rPr>
        <w:t xml:space="preserve">　　一年来，桐乡街道坚持以脱贫攻坚统揽经济社会发展全局，不断压实专班机制责任，全力应对新冠肺炎疫情冲击影响，坚决打好“三大攻坚战”，扎实推进重点项目建设，稳妥开展财税体制改革，积极探索基层社会治理“三四五”工作法、“党建+四元”产业发展模式。共获得国家、省、市、县荣誉45项，承办现场会15次，受到通报表扬26次，街道干群发展的底气更足、信心更强！助力“十四五”开好局、起好步、为乡村振兴打下了坚实的基础。</w:t>
      </w:r>
    </w:p>
    <w:p>
      <w:pPr>
        <w:ind w:left="0" w:right="0" w:firstLine="560"/>
        <w:spacing w:before="450" w:after="450" w:line="312" w:lineRule="auto"/>
      </w:pPr>
      <w:r>
        <w:rPr>
          <w:rFonts w:ascii="宋体" w:hAnsi="宋体" w:eastAsia="宋体" w:cs="宋体"/>
          <w:color w:val="000"/>
          <w:sz w:val="28"/>
          <w:szCs w:val="28"/>
        </w:rPr>
        <w:t xml:space="preserve">　　我们与时俱进探索全面实施乡村振兴“1+5+N”工作法，以实现巩固拓展脱贫攻坚成果同乡村振兴有效衔接为目标，坚持党建引领，以做好“产业兴旺、生态宜居、乡风文明、治理有效、生活富裕”为突破口，以多举措做好重点工作为助推器，构建促进乡村振兴发展的长效机制。</w:t>
      </w:r>
    </w:p>
    <w:p>
      <w:pPr>
        <w:ind w:left="0" w:right="0" w:firstLine="560"/>
        <w:spacing w:before="450" w:after="450" w:line="312" w:lineRule="auto"/>
      </w:pPr>
      <w:r>
        <w:rPr>
          <w:rFonts w:ascii="宋体" w:hAnsi="宋体" w:eastAsia="宋体" w:cs="宋体"/>
          <w:color w:val="000"/>
          <w:sz w:val="28"/>
          <w:szCs w:val="28"/>
        </w:rPr>
        <w:t xml:space="preserve">　&gt;　二、乘势而上谋新篇接续奋进十四五</w:t>
      </w:r>
    </w:p>
    <w:p>
      <w:pPr>
        <w:ind w:left="0" w:right="0" w:firstLine="560"/>
        <w:spacing w:before="450" w:after="450" w:line="312" w:lineRule="auto"/>
      </w:pPr>
      <w:r>
        <w:rPr>
          <w:rFonts w:ascii="宋体" w:hAnsi="宋体" w:eastAsia="宋体" w:cs="宋体"/>
          <w:color w:val="000"/>
          <w:sz w:val="28"/>
          <w:szCs w:val="28"/>
        </w:rPr>
        <w:t xml:space="preserve">　　桐乡街道位于兰考县城城乡结合部，下辖村（社区）大部分地处县城规划区内，城市化水平较高。按照《村庄分类类型及发展控制与指引》，坚持规划先行，优化村庄分类，结合各村（社区）现状，将19个村（社区）分为三类，分别为城郊融合、集聚提升、整治改善类。</w:t>
      </w:r>
    </w:p>
    <w:p>
      <w:pPr>
        <w:ind w:left="0" w:right="0" w:firstLine="560"/>
        <w:spacing w:before="450" w:after="450" w:line="312" w:lineRule="auto"/>
      </w:pPr>
      <w:r>
        <w:rPr>
          <w:rFonts w:ascii="宋体" w:hAnsi="宋体" w:eastAsia="宋体" w:cs="宋体"/>
          <w:color w:val="000"/>
          <w:sz w:val="28"/>
          <w:szCs w:val="28"/>
        </w:rPr>
        <w:t xml:space="preserve">　　（一）坚持产业跟进建设产业发展示范带</w:t>
      </w:r>
    </w:p>
    <w:p>
      <w:pPr>
        <w:ind w:left="0" w:right="0" w:firstLine="560"/>
        <w:spacing w:before="450" w:after="450" w:line="312" w:lineRule="auto"/>
      </w:pPr>
      <w:r>
        <w:rPr>
          <w:rFonts w:ascii="宋体" w:hAnsi="宋体" w:eastAsia="宋体" w:cs="宋体"/>
          <w:color w:val="000"/>
          <w:sz w:val="28"/>
          <w:szCs w:val="28"/>
        </w:rPr>
        <w:t xml:space="preserve">　　按照县里提出的“强龙头、补短链、聚集群、创品牌”产业发展思路，加快发展现代化产业体系。桐乡街道合理布局、优化提升传统产业发展模式，提出“一廊三带”产业发展规划，一廊即：以桐城大道为生态廊道，大力发展林下经济，巩固退耕还林成果，提升产业附加值。三带即：建设美丽乡村示范带，打造高场社区、盆窑村为美丽乡村示范村，将盆窑村定位为都市休闲村庄，发展乡村旅游产业，打造文化旅游品牌。以鲁东沟两侧为产业发展示范带，涉及高场社区、东北场村等6村（社区），衔接多方资源，加大整合力度与农投公司合作流转土地1864亩，其中调整1000亩设施农用地，作为新发地产业发展示范基地。以化民路两侧为产业及乡村旅游示范带，调整道兴大道西侧500亩设施农用地，发展高效特色农业。</w:t>
      </w:r>
    </w:p>
    <w:p>
      <w:pPr>
        <w:ind w:left="0" w:right="0" w:firstLine="560"/>
        <w:spacing w:before="450" w:after="450" w:line="312" w:lineRule="auto"/>
      </w:pPr>
      <w:r>
        <w:rPr>
          <w:rFonts w:ascii="宋体" w:hAnsi="宋体" w:eastAsia="宋体" w:cs="宋体"/>
          <w:color w:val="000"/>
          <w:sz w:val="28"/>
          <w:szCs w:val="28"/>
        </w:rPr>
        <w:t xml:space="preserve">　　（二）坚持提升基础设施打造生态宜居环境</w:t>
      </w:r>
    </w:p>
    <w:p>
      <w:pPr>
        <w:ind w:left="0" w:right="0" w:firstLine="560"/>
        <w:spacing w:before="450" w:after="450" w:line="312" w:lineRule="auto"/>
      </w:pPr>
      <w:r>
        <w:rPr>
          <w:rFonts w:ascii="宋体" w:hAnsi="宋体" w:eastAsia="宋体" w:cs="宋体"/>
          <w:color w:val="000"/>
          <w:sz w:val="28"/>
          <w:szCs w:val="28"/>
        </w:rPr>
        <w:t xml:space="preserve">　　聚焦解决农民群众最关心，最现实、最急需解决的村庄规划、道路、厕所、人畜粪污治理、污水治理、垃圾治理等问题，让广大农民群众在乡村振兴中有更多的获得感、幸福感。推进厕所革命把改厕与农村人居环境整治有机结合，着力改善农村基础设施和公共服务，加大厕所革命的政策支持力度和奖励机制。通过加强技术指导、强化督查指导，高质量完成4300户改厕任务，改厕率达99.37%，为有效做好粪污治理，建成大三格化粪池一座。开展绿化提升工程 大力推进造林绿化，在乡村道路绿化18千米、造林80亩、植树3750棵，通过空心院治理，建成生态游园8处，绿化面积25亩。河道绿化6条、长度10千米、造林62亩、植树2850棵。廊道绿化种植8800棵、发展林下生态经济1600亩。提升村容户貌 通过持续开展农村人居环境“三清一改”“清零”行动，助推农村垃圾有效治理。按照“十无一规范一眼净”“五净一规范”标准，打造美丽庭院880户。优化村组通硬化路，打造优良路线循环圈，形成“城乡畅、乡村通、村组达”的公路网络。</w:t>
      </w:r>
    </w:p>
    <w:p>
      <w:pPr>
        <w:ind w:left="0" w:right="0" w:firstLine="560"/>
        <w:spacing w:before="450" w:after="450" w:line="312" w:lineRule="auto"/>
      </w:pPr>
      <w:r>
        <w:rPr>
          <w:rFonts w:ascii="宋体" w:hAnsi="宋体" w:eastAsia="宋体" w:cs="宋体"/>
          <w:color w:val="000"/>
          <w:sz w:val="28"/>
          <w:szCs w:val="28"/>
        </w:rPr>
        <w:t xml:space="preserve">　　（三）坚持打造特色品牌优化乡风文明建设</w:t>
      </w:r>
    </w:p>
    <w:p>
      <w:pPr>
        <w:ind w:left="0" w:right="0" w:firstLine="560"/>
        <w:spacing w:before="450" w:after="450" w:line="312" w:lineRule="auto"/>
      </w:pPr>
      <w:r>
        <w:rPr>
          <w:rFonts w:ascii="宋体" w:hAnsi="宋体" w:eastAsia="宋体" w:cs="宋体"/>
          <w:color w:val="000"/>
          <w:sz w:val="28"/>
          <w:szCs w:val="28"/>
        </w:rPr>
        <w:t xml:space="preserve">　　从激发内生动力向乡风文明推进，我们围绕“文明新风宣传、文化阵地建设、先进典型塑造”三大行动开展工作，大力强化乡风文明建设。广泛开展公益宣传营造乡风文明浓厚氛围，培育和践行社会主义核心价值观，扎实开展乡风文明宣传教育，利用广场游园、宣传栏、宣传牌、宣传条幅、文化墙等多种形式宣传核心价值观。建立完善村民公约、乡风治理组织，组建桐乡“好声音宣讲团”、乡、村两级志愿服务队，建设新时代文明实践站、志愿服务站。加强文化基础设施建设丰富群众精神文化生活，按照“七个一”标准，整合资源，建设村级综合性文化服务中心，包括（一个文化活动广场、一个文化活动广场、一个文化活动室、一个简易戏台、一个宣传栏、一套文化器材、一套广播器材、一套体育设施器材），中心室内文化活动室设广播室、农家书屋、电子阅览室、棋牌室、儿童乐园等多功能活动室，室外文化活动广场配套设施齐全。组建文化活动队伍，通过广场舞比赛、文艺汇演，激发群众内生动力。积极塑造典型 以道德力量助推乡风文明，以丰富多彩的活动为载体、弘扬中华民族优秀传统文化，举办桐乡街道“快乐星期天.孝老爱亲饺子宴”暨兰考文明户评选表彰活动，一个个广场舞、红歌、戏曲、腰鼓队、儿童歌曲文艺节目表演、一场场“牵手父母来义诊”活动、一次次“爱心人士”捐助，几百人围坐在一起品尝着热腾腾、香喷喷的饺子，享受着这一幸福时光、群众脸上绽放出幸福的笑容。截止目前已评选文明户1560户，通过敲锣打鼓的形式将奖状和奖牌送到文明户家中，并为文明户钉上奖牌，进一步激发了广大群众争当文明户的积极性。在人民广场举办桐乡街道“德尚桐乡、爱在奋斗”兰考县三届新风尚集体婚礼，新风尚集体婚礼简约而不简单、简约而不失隆重、77对新人乘坐新能源集体婚礼巡游车巡游兰考大半个县城，沿途数万名市民、志愿者、文艺团队为集体婚礼的新人们点赞送祝福。在活动主办地兰考人民广场，77队对新人携手共走新风之路，走进集体婚礼现场，数千人齐聚人民广场，载歌载舞、宾朋满座、锣鼓喧天，新人们肩并肩、手牵手走上红地毯，喜结连理，唱响属于他们的幸福赞歌：拜天地、求婚送花、集体宣言、互动游戏等，一个接一个精心策划的婚礼环节及精彩的文艺节目，给新人们留下了深刻美好的记忆。县委、政府主要领导到场祝贺、为新人主婚、证婚，不仅让新人们收获浪漫爱情、甜蜜爱情，也收获着未来和希望，更收获政府对他们最好的关怀，也鼓舞了更多青年继续这种新风尚，做时代新人的楷模，用奋斗赢取幸福生活。在兰考礼堂举办桐乡街道“德孝之星”六届颁奖晚会，评选出600名“德孝之星”，将他们积极向上、真真实实、鲜活感人德孝事迹搬上舞台，县“四大班子”领导亲自颁奖，在舞台上给予这些身披绶带红花、光鲜亮丽好婆婆好媳妇们荣誉和褒奖、用舞台的光环激发广大群众见崇尚模范、争当先进，汇聚无穷的道德力量。树立发掘孝老爱亲、敬业奉献典型，设立了“桐乡孝老爱亲榜”宣传栏，并在上榜户门前钉“桐乡孝德之星”牌子。制定“德孝之星”长效机制，通过表彰奖励、媒体宣传、立榜示范，用身边的事感动身边人，弘扬真善美、传递正能量，激发群众爱家孝老、勤劳致富、奋发有为的生活热情，为加快乡风文明建设提供精神支持。</w:t>
      </w:r>
    </w:p>
    <w:p>
      <w:pPr>
        <w:ind w:left="0" w:right="0" w:firstLine="560"/>
        <w:spacing w:before="450" w:after="450" w:line="312" w:lineRule="auto"/>
      </w:pPr>
      <w:r>
        <w:rPr>
          <w:rFonts w:ascii="宋体" w:hAnsi="宋体" w:eastAsia="宋体" w:cs="宋体"/>
          <w:color w:val="000"/>
          <w:sz w:val="28"/>
          <w:szCs w:val="28"/>
        </w:rPr>
        <w:t xml:space="preserve">　　（四）坚持探索工作机制提升社区治理有效能力</w:t>
      </w:r>
    </w:p>
    <w:p>
      <w:pPr>
        <w:ind w:left="0" w:right="0" w:firstLine="560"/>
        <w:spacing w:before="450" w:after="450" w:line="312" w:lineRule="auto"/>
      </w:pPr>
      <w:r>
        <w:rPr>
          <w:rFonts w:ascii="宋体" w:hAnsi="宋体" w:eastAsia="宋体" w:cs="宋体"/>
          <w:color w:val="000"/>
          <w:sz w:val="28"/>
          <w:szCs w:val="28"/>
        </w:rPr>
        <w:t xml:space="preserve">　　桐乡街道下辖5个城市社区，建成45个居民小区，目前已全部融入城市功能网格，纳入城市统一管理。为加强城市社区治理工作，我们探索了“做强基层党建、做优民生服务、做牢稳定根基、做精社区管理”的“1145”城市社区治理工作法，1即：“一个引领核心”统筹社区规范化发展，成立街道“社区管理办公室”，下设综合协调、创建推进、红色物业、活动策划四个工作组，优化配置街道干部队伍下沉社区与干部形成合力，探索新型社区治理模式，搭建“街道党工委+社区党委+网格党支部+楼栋党小组”四级网格党组织，提升基层社会治理的效果。1即：“一个服务中心”夯实社区管理基础，发挥社区党组织基层堡垒作用，在党群服务中心按照“8中心1站1广场”标准，设置党员活动、便民服务、综治警务、文体活动、老人照料、儿童照料、医疗卫生、志愿服务等8个中心和应急管理服务中心站、室外文化广场，最大程度加强了党在城市基层的领导能力和服务能力。4即：“四项工作措施”提升社区管理水平。一是搭建居民议事平台。建立街道、社区、网格“三级协商”居民自治组织架构，创新“1+2+N”工作模式，实现社区治理从“为民做主”到“由民做主”。二是创新矛盾调解模式。创建“三调联动+”模式，整合人民调解、行政调解和司法调解资源与法律服务、心理疏导相结合，形成合力，切实为社区群众排忧解难，打通服务群众“最后一米”。三是丰富便民服务项目。实行首问负责制，做好一站式服务，延伸上门式服务，形成群众“点单”，社区“接单”高效办理机制。四是实行网格化治理。建立“街道、社区、小区、楼栋”四级网格防控模式，明确责任主体、人员分工，发挥一中心四平台“指挥棒”作用，运用网格通APP“上情下达”，“下情上报”，达到区域治理“一张网”。5即：“五支专业队伍”强化社区管理力量。以街道党工委为核心，抽调党建、宣传统战、综合治理中心、民政、物业管理等部门人员组成一支社区治理工作创新专班队伍，全面指导社区治理工作开展。以社区“两委”干部为核心，第一书记、街道干部下沉工作人员、社区工作者和网格员组成一支专业化管理服务团队，让居民“不出楼栋、不出社区、有事有处说、遇事有人办”。以协商民主议事会，驻区单位联盟、社会组织联盟和物业公司联盟，组建“一会三盟”社会联盟队伍，为居民提供多样化、精准化、精细化服务。以“有事好商量”协商民主议事会为核心，社区物业、楼栋长、单元长等组成一支居民自治队伍，让居民来管理自己时事情，推动社区治理持续发展。以社区“桐心党员服务站”为核心，党员服务队、社工服务队、巾帼服务团、共青团志愿者等组成一支志愿服务团队，提升社区服务质量和居民幸福感、满意度。</w:t>
      </w:r>
    </w:p>
    <w:p>
      <w:pPr>
        <w:ind w:left="0" w:right="0" w:firstLine="560"/>
        <w:spacing w:before="450" w:after="450" w:line="312" w:lineRule="auto"/>
      </w:pPr>
      <w:r>
        <w:rPr>
          <w:rFonts w:ascii="宋体" w:hAnsi="宋体" w:eastAsia="宋体" w:cs="宋体"/>
          <w:color w:val="000"/>
          <w:sz w:val="28"/>
          <w:szCs w:val="28"/>
        </w:rPr>
        <w:t xml:space="preserve">　　（五）坚持改善人民生活品质扎实推进生活富裕</w:t>
      </w:r>
    </w:p>
    <w:p>
      <w:pPr>
        <w:ind w:left="0" w:right="0" w:firstLine="560"/>
        <w:spacing w:before="450" w:after="450" w:line="312" w:lineRule="auto"/>
      </w:pPr>
      <w:r>
        <w:rPr>
          <w:rFonts w:ascii="宋体" w:hAnsi="宋体" w:eastAsia="宋体" w:cs="宋体"/>
          <w:color w:val="000"/>
          <w:sz w:val="28"/>
          <w:szCs w:val="28"/>
        </w:rPr>
        <w:t xml:space="preserve">　　脱贫攻坚时期我们解决了群众基本生活保障问题，生活富裕是让群众过上更加幸福美好的生活，不仅让群众腰包“鼓起来”，还要提升公共服务水平，满足群众物质和精神需求。一是持续保障充分就业。提升群众收入，缩小城乡居民收入差距。探索“支持能够发展产业的群众发展产业，帮助没有产业发展能力的群众在产业发展中稳定就业，鼓励没有稳定就业能力的群众勤劳致富”的工作思路，选聘村级协管员、公益性岗位就业，借助“春风行动”等大型现场招聘会，让群众参与进来，寻求岗位，依托兰考富士康园区，让群众实现家门口就业。二是做好产业兴旺文章。优化调整产业布局，依托“一廊三带”产业发展示范带、产业及乡村旅游示范带，着力引进“北京新发地农产品批发市场”建设产业发展示范基地。加快盆窑村都市休闲村庄建设，发展高效特色农业。三是健全养老服务体系。利用旧村室，建设集休闲娱乐、午间临休、康复保健等功能为一体、兼顾分散供养特困人员生活居住的姜楼社区日间照料中心。利用闲置农家院建设集棋牌室休息室等功能为一体高场社区老年活动中心。四是盘活资源提升附加值。全面盘活3400亩围村林，以围村林为产业发展平台，大力发展林下经济；用活林下土地资源，实行种植、养殖相结合产业模式，发展林粮、林菜、林禽等林下产业，实现农林牧业资源共享、优势互补、循环相生、协调发展目的。加大村内空心院、空闲地的整治，对腾出的土地优先用于农村加工业、为二三产业腾足空间，加快农村产业的融合发展。</w:t>
      </w:r>
    </w:p>
    <w:p>
      <w:pPr>
        <w:ind w:left="0" w:right="0" w:firstLine="560"/>
        <w:spacing w:before="450" w:after="450" w:line="312" w:lineRule="auto"/>
      </w:pPr>
      <w:r>
        <w:rPr>
          <w:rFonts w:ascii="宋体" w:hAnsi="宋体" w:eastAsia="宋体" w:cs="宋体"/>
          <w:color w:val="000"/>
          <w:sz w:val="28"/>
          <w:szCs w:val="28"/>
        </w:rPr>
        <w:t xml:space="preserve">　　&gt;三、抢抓机遇开启美丽乡村建设新篇</w:t>
      </w:r>
    </w:p>
    <w:p>
      <w:pPr>
        <w:ind w:left="0" w:right="0" w:firstLine="560"/>
        <w:spacing w:before="450" w:after="450" w:line="312" w:lineRule="auto"/>
      </w:pPr>
      <w:r>
        <w:rPr>
          <w:rFonts w:ascii="宋体" w:hAnsi="宋体" w:eastAsia="宋体" w:cs="宋体"/>
          <w:color w:val="000"/>
          <w:sz w:val="28"/>
          <w:szCs w:val="28"/>
        </w:rPr>
        <w:t xml:space="preserve">　　（一）在美丽乡村庄建设中。我们深下功夫，干出彩做标杆。按照习近平总书记提出的“创新、协调、绿色、开放、共享”五大发展理念，坚持绿色发展。高标准打造杨槐村美丽乡村示范点建设。如今的杨槐树村农户庭院设计布局美，摆放有序整齐美，卫生整洁环境美，养花种树生态美，文明风尚和谐美。充分释放土地利用空间,精心打造主体景观。在村域内种植月季、腊梅600余棵。集中连片种植枣树4000余颗、梨树5500余棵。对村西侧杨树林进行提质改造，打造乡村郊野环境的生态化休闲空间。利用空闲地建成设施完善占地6000平方米的休闲广场。</w:t>
      </w:r>
    </w:p>
    <w:p>
      <w:pPr>
        <w:ind w:left="0" w:right="0" w:firstLine="560"/>
        <w:spacing w:before="450" w:after="450" w:line="312" w:lineRule="auto"/>
      </w:pPr>
      <w:r>
        <w:rPr>
          <w:rFonts w:ascii="宋体" w:hAnsi="宋体" w:eastAsia="宋体" w:cs="宋体"/>
          <w:color w:val="000"/>
          <w:sz w:val="28"/>
          <w:szCs w:val="28"/>
        </w:rPr>
        <w:t xml:space="preserve">　　（二）在拆墙透绿工作中。我们提出“三借两分”工作法。三借即：借助宅基地改革拆除围墙，借助项目建设拆除围墙，借助乡村绿化拆除围墙。两分即：分类实施，先拆除年久失修的庭院、门楼、院墙，改造提质提升院内颜值，让庭院“靓起来”，既美化了环境，又提升了品质。分步推进，先征求群众意见、建议，结合群众意愿与群众携手共建、共同参与，每栽一颗树，让群众笑开颜，每铺一块砖，让群众暖心田。</w:t>
      </w:r>
    </w:p>
    <w:p>
      <w:pPr>
        <w:ind w:left="0" w:right="0" w:firstLine="560"/>
        <w:spacing w:before="450" w:after="450" w:line="312" w:lineRule="auto"/>
      </w:pPr>
      <w:r>
        <w:rPr>
          <w:rFonts w:ascii="宋体" w:hAnsi="宋体" w:eastAsia="宋体" w:cs="宋体"/>
          <w:color w:val="000"/>
          <w:sz w:val="28"/>
          <w:szCs w:val="28"/>
        </w:rPr>
        <w:t xml:space="preserve">　　截止目前。仅高场社区、东北场村已提质改造29户、拆除配房11间、拆除门楼23座、拆除围墙2300余平方、铺设地砖1900余平方，种植月季、腊梅800余棵、石榴树400余棵、枣树5500余颗、梨树6000余棵、槐树2400余棵、冬青20000余棵，村域绿化面积110余亩。</w:t>
      </w:r>
    </w:p>
    <w:p>
      <w:pPr>
        <w:ind w:left="0" w:right="0" w:firstLine="560"/>
        <w:spacing w:before="450" w:after="450" w:line="312" w:lineRule="auto"/>
      </w:pPr>
      <w:r>
        <w:rPr>
          <w:rFonts w:ascii="宋体" w:hAnsi="宋体" w:eastAsia="宋体" w:cs="宋体"/>
          <w:color w:val="000"/>
          <w:sz w:val="28"/>
          <w:szCs w:val="28"/>
        </w:rPr>
        <w:t xml:space="preserve">　　（三）下一步我们招贤纳士携手共绘桐乡新篇章</w:t>
      </w:r>
    </w:p>
    <w:p>
      <w:pPr>
        <w:ind w:left="0" w:right="0" w:firstLine="560"/>
        <w:spacing w:before="450" w:after="450" w:line="312" w:lineRule="auto"/>
      </w:pPr>
      <w:r>
        <w:rPr>
          <w:rFonts w:ascii="宋体" w:hAnsi="宋体" w:eastAsia="宋体" w:cs="宋体"/>
          <w:color w:val="000"/>
          <w:sz w:val="28"/>
          <w:szCs w:val="28"/>
        </w:rPr>
        <w:t xml:space="preserve">　　以“泡桐花开千顷澄碧”兰考首届桐花节为契机，整合乡贤资源、凝聚乡贤智慧、汇集乡贤力量，打造“乡贤+乡村振兴”发展新模式。在我们桐乡乡贤反哺桑梓的动人故事从未间断，一桩桩、一件件，诠释了乡贤浓厚的故乡情怀，释放了巨大的发展能量。值得一提是，我们唯一一个国家级美丽乡村盆窑村，就是由兰考县乡贤联谊会会长程道兴出资建设。一次次“快乐星期天.孝老爱亲饺子宴”暨兰考文明户评选表彰活动的举办离不开乡贤的赞助，一届届“德孝之星”颁奖晚会、“德尚桐乡、爱在奋斗”兰考县新风尚集体婚礼的举办离不开乡贤的赞助，脱贫攻坚时期贫困户稳定就业、发展产业离不开乡贤的带动。为携手乡贤全面参与乡村振兴，我们开展了“举乡贤、颂乡贤、学乡贤”活动，成立桐乡乡贤联谊会，在盆窑村加快建设“乡贤馆”，在“德孝之星”颁奖晚会上为乡贤代表颁奖，搭建乡贤返乡平台，架起沟通交流、共谋发展的桥梁，激发更多的乡贤关注支持家乡发展，为乡村振兴献计献策、出资出力。</w:t>
      </w:r>
    </w:p>
    <w:p>
      <w:pPr>
        <w:ind w:left="0" w:right="0" w:firstLine="560"/>
        <w:spacing w:before="450" w:after="450" w:line="312" w:lineRule="auto"/>
      </w:pPr>
      <w:r>
        <w:rPr>
          <w:rFonts w:ascii="黑体" w:hAnsi="黑体" w:eastAsia="黑体" w:cs="黑体"/>
          <w:color w:val="000000"/>
          <w:sz w:val="36"/>
          <w:szCs w:val="36"/>
          <w:b w:val="1"/>
          <w:bCs w:val="1"/>
        </w:rPr>
        <w:t xml:space="preserve">【篇三】巩固拓展脱贫攻坚成果同乡村振兴有效衔接总结</w:t>
      </w:r>
    </w:p>
    <w:p>
      <w:pPr>
        <w:ind w:left="0" w:right="0" w:firstLine="560"/>
        <w:spacing w:before="450" w:after="450" w:line="312" w:lineRule="auto"/>
      </w:pPr>
      <w:r>
        <w:rPr>
          <w:rFonts w:ascii="宋体" w:hAnsi="宋体" w:eastAsia="宋体" w:cs="宋体"/>
          <w:color w:val="000"/>
          <w:sz w:val="28"/>
          <w:szCs w:val="28"/>
        </w:rPr>
        <w:t xml:space="preserve">　　20xx年是脱贫攻坚的收官之年，要深刻认识打好脱贫攻坚战的重大意义，同时也要找准路径和方式，奋力推进汉源脱贫攻坚与乡村振兴战略有效衔接。</w:t>
      </w:r>
    </w:p>
    <w:p>
      <w:pPr>
        <w:ind w:left="0" w:right="0" w:firstLine="560"/>
        <w:spacing w:before="450" w:after="450" w:line="312" w:lineRule="auto"/>
      </w:pPr>
      <w:r>
        <w:rPr>
          <w:rFonts w:ascii="宋体" w:hAnsi="宋体" w:eastAsia="宋体" w:cs="宋体"/>
          <w:color w:val="000"/>
          <w:sz w:val="28"/>
          <w:szCs w:val="28"/>
        </w:rPr>
        <w:t xml:space="preserve">　　今年脱贫攻坚任务完成后，我国将有1亿左右贫困人口实现脱贫，提前10年实现联合国202_年可持续发展议程的减贫目标，世界上没有哪一个国家能在这么短的时间内帮助这么多人脱贫，这充分彰显了中国共产党领导和我国社会主义制度的显著优势。在巩固拓展脱贫成果的基础上，推进脱贫攻坚与乡村振兴有效衔接，离不开全面深入总结脱贫攻坚经验做法，研究分析当前农村发展现状，有针对性地谋划推进乡村振兴。</w:t>
      </w:r>
    </w:p>
    <w:p>
      <w:pPr>
        <w:ind w:left="0" w:right="0" w:firstLine="560"/>
        <w:spacing w:before="450" w:after="450" w:line="312" w:lineRule="auto"/>
      </w:pPr>
      <w:r>
        <w:rPr>
          <w:rFonts w:ascii="宋体" w:hAnsi="宋体" w:eastAsia="宋体" w:cs="宋体"/>
          <w:color w:val="000"/>
          <w:sz w:val="28"/>
          <w:szCs w:val="28"/>
        </w:rPr>
        <w:t xml:space="preserve">　　第一是目标衔接。乡村振兴是一个长期的过程，各地发展也不平衡。刚脱贫出列的农村地区仍处在乡村振兴发育发展的初级阶段，这些地区的乡村振兴阶段目标应与巩固脱贫攻坚成果直接对接，引导合理预期，不应贪大求快。同时，脱贫攻坚工作在产业发展、社会管理等方面积累了海量的、可靠的数据，要做好数据对接，整理好、利用好这些资源，服务于乡村振兴各方面的工作。</w:t>
      </w:r>
    </w:p>
    <w:p>
      <w:pPr>
        <w:ind w:left="0" w:right="0" w:firstLine="560"/>
        <w:spacing w:before="450" w:after="450" w:line="312" w:lineRule="auto"/>
      </w:pPr>
      <w:r>
        <w:rPr>
          <w:rFonts w:ascii="宋体" w:hAnsi="宋体" w:eastAsia="宋体" w:cs="宋体"/>
          <w:color w:val="000"/>
          <w:sz w:val="28"/>
          <w:szCs w:val="28"/>
        </w:rPr>
        <w:t xml:space="preserve">　　第二是政策衔接和产业衔接。“两不愁三保障”的相关政策和机制，不少都可以被吸纳到常态化的城乡社会救助政策和机制中去，各地的具体做法，可以与国家和地方的城乡社会救助制度统一起来，逐步建立完善的社会救助体系。这有助于解决因病因灾返贫，巩固脱贫成果。从产业的角度，产业扶贫是打赢脱贫攻坚战的重要经验，也是促进乡村发展的持续动力。实现乡村振兴，还应继续发展乡村产业，认真研究脱贫攻坚的产业项目，结合乡村振兴目标规划，能完善的完善，可扩大的扩大。同时，根据现实条件进行升级再造，继续激发群众的主动性积极性创造性，让乡村百姓分享产业发展的红利。</w:t>
      </w:r>
    </w:p>
    <w:p>
      <w:pPr>
        <w:ind w:left="0" w:right="0" w:firstLine="560"/>
        <w:spacing w:before="450" w:after="450" w:line="312" w:lineRule="auto"/>
      </w:pPr>
      <w:r>
        <w:rPr>
          <w:rFonts w:ascii="宋体" w:hAnsi="宋体" w:eastAsia="宋体" w:cs="宋体"/>
          <w:color w:val="000"/>
          <w:sz w:val="28"/>
          <w:szCs w:val="28"/>
        </w:rPr>
        <w:t xml:space="preserve">　　第三是工作机构衔接。推进脱贫攻坚与乡村振兴衔接，各级扶贫工作机构不能简单地撤销并转。从构建新发展格局来看，乡村振兴不仅关系到农村农业工作，更直接关系到国内大循环的形成和良性运行。因为三产融合、产业升级的巨大空间在农村，巨大的市场腹地在农村。农村、农业、农民是国内大循环的基础，需要强有力的相关机构来指挥和协调。</w:t>
      </w:r>
    </w:p>
    <w:p>
      <w:pPr>
        <w:ind w:left="0" w:right="0" w:firstLine="560"/>
        <w:spacing w:before="450" w:after="450" w:line="312" w:lineRule="auto"/>
      </w:pPr>
      <w:r>
        <w:rPr>
          <w:rFonts w:ascii="宋体" w:hAnsi="宋体" w:eastAsia="宋体" w:cs="宋体"/>
          <w:color w:val="000"/>
          <w:sz w:val="28"/>
          <w:szCs w:val="28"/>
        </w:rPr>
        <w:t xml:space="preserve">　　第四是工作队伍对接。多年的脱贫攻坚工作，发现、锻炼、考验了一大批关心农村、奉献农村、与农村干部群众结下深厚情谊的机关干部。这是宝贵的资源，应该保护好、使用好。要关心培养这些干部，择优重用，建立稳定的保障、激励机制，让他们继续在乡村振兴中发挥重要作用。</w:t>
      </w:r>
    </w:p>
    <w:p>
      <w:pPr>
        <w:ind w:left="0" w:right="0" w:firstLine="560"/>
        <w:spacing w:before="450" w:after="450" w:line="312" w:lineRule="auto"/>
      </w:pPr>
      <w:r>
        <w:rPr>
          <w:rFonts w:ascii="宋体" w:hAnsi="宋体" w:eastAsia="宋体" w:cs="宋体"/>
          <w:color w:val="000"/>
          <w:sz w:val="28"/>
          <w:szCs w:val="28"/>
        </w:rPr>
        <w:t xml:space="preserve">　　无论是脱贫攻坚还是乡村振兴，都需要发挥农民的主体作用。乡村振兴要面对全体农村和农民，要提升农村产业结构、改善农村人居环境、加强农村基层治理、改变乡风村貌，这就不仅要靠外部资源的投入，更要探索在新的历史条件下把农民组织起来的途径，注重发挥好农民的主体作用。因此，最重要的对接，是要持续激发乡村群众的主动性积极性创造性，使乡村振兴获得源源不断的内生动力。我们要深刻领会其精神实质和丰富内涵，增强责任感使命感紧迫感，把其作为实施乡村振兴战略的重要抓手，奋力开启新时代汉源乡村振兴新征程。</w:t>
      </w:r>
    </w:p>
    <w:p>
      <w:pPr>
        <w:ind w:left="0" w:right="0" w:firstLine="560"/>
        <w:spacing w:before="450" w:after="450" w:line="312" w:lineRule="auto"/>
      </w:pPr>
      <w:r>
        <w:rPr>
          <w:rFonts w:ascii="宋体" w:hAnsi="宋体" w:eastAsia="宋体" w:cs="宋体"/>
          <w:color w:val="000"/>
          <w:sz w:val="28"/>
          <w:szCs w:val="28"/>
        </w:rPr>
        <w:t xml:space="preserve">　　心中有信仰，脚下有力量。当前，我县正处于经济发展转型升级、脱贫攻坚收官结尾的关键阶段，迫切需要初心不改的执着和担当。全村党员干部要以最大的热情投入其中，勇担起职责使命，努力展现新作为。与全县人民同心同向，打赢脱贫攻坚战、助推乡村振兴，为加快建设“大美汉源、区域中心”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【篇四】巩固拓展脱贫攻坚成果同乡村振兴有效衔接总结</w:t>
      </w:r>
    </w:p>
    <w:p>
      <w:pPr>
        <w:ind w:left="0" w:right="0" w:firstLine="560"/>
        <w:spacing w:before="450" w:after="450" w:line="312" w:lineRule="auto"/>
      </w:pPr>
      <w:r>
        <w:rPr>
          <w:rFonts w:ascii="宋体" w:hAnsi="宋体" w:eastAsia="宋体" w:cs="宋体"/>
          <w:color w:val="000"/>
          <w:sz w:val="28"/>
          <w:szCs w:val="28"/>
        </w:rPr>
        <w:t xml:space="preserve">　　2月25日，习近平总书记在全国脱贫攻坚总结表彰大会上庄严宣告：我国脱贫攻坚战取得了全面胜利，标志着我们党在团结带领人民创造美好生活、实现共同富裕的道路上迈出了坚实的一大步。同时，总书记又强调：“脱贫摘帽不是终点，而是新生活、新奋斗的起点”，“要切实做好巩固拓展脱贫攻坚成果同乡村振兴有效衔接各项工作，让脱贫基础更加稳固、成效更可持续”。</w:t>
      </w:r>
    </w:p>
    <w:p>
      <w:pPr>
        <w:ind w:left="0" w:right="0" w:firstLine="560"/>
        <w:spacing w:before="450" w:after="450" w:line="312" w:lineRule="auto"/>
      </w:pPr>
      <w:r>
        <w:rPr>
          <w:rFonts w:ascii="宋体" w:hAnsi="宋体" w:eastAsia="宋体" w:cs="宋体"/>
          <w:color w:val="000"/>
          <w:sz w:val="28"/>
          <w:szCs w:val="28"/>
        </w:rPr>
        <w:t xml:space="preserve">　　脱贫攻坚取得胜利后，全面推进乡村振兴，这是“三农”工作重心的历史性转移。应清醒看到，当前，脱贫地区、脱贫群众虽然已经实现脱贫，但有些地方发展基础仍然薄弱、自我发展能力仍然不强，巩固成果防止返贫任务仍然非常重。在这样的情况下，做好巩固拓展脱贫攻坚成果同乡村振兴有效衔接工作意义重大、任务艰巨。</w:t>
      </w:r>
    </w:p>
    <w:p>
      <w:pPr>
        <w:ind w:left="0" w:right="0" w:firstLine="560"/>
        <w:spacing w:before="450" w:after="450" w:line="312" w:lineRule="auto"/>
      </w:pPr>
      <w:r>
        <w:rPr>
          <w:rFonts w:ascii="宋体" w:hAnsi="宋体" w:eastAsia="宋体" w:cs="宋体"/>
          <w:color w:val="000"/>
          <w:sz w:val="28"/>
          <w:szCs w:val="28"/>
        </w:rPr>
        <w:t xml:space="preserve">　　如何把巩固拓展脱贫攻坚成果同乡村振兴有效衔接起来，一直是习近平总书记高度关注的问题。202_年4月，在解决“两不愁三保障”突出问题座谈会上，总书记强调“四个不摘”：贫困县党政正职要保持稳定，做到摘帽不摘责任；脱贫攻坚主要政策要继续执行，做到摘帽不摘政策；扶贫工作队不能撤，做到摘帽不摘帮扶；要把防止返贫放在重要位置，做到摘帽不摘监管。202_年3月，在决战决胜脱贫攻坚座谈会上，总书记指出，接续推进全面脱贫与乡村振兴有效衔接，“要针对主要矛盾的变化，理清工作思路，推动减贫战略和工作体系平稳转型，统筹纳入乡村振兴战略，建立长短结合、标本兼治的体制机制”。5月，在山西考察时，总书记指出，要千方百计巩固好脱贫攻坚成果，接下来要把乡村振兴这篇文章做好，让乡亲们生活越来越美好。9月，在湖南考察时，总书记强调，要坚持农业农村优先发展，推动实施乡村振兴战略；要落实“四个不摘”，建立健全防止返贫长效机制，深入研究接续推进全面脱贫与乡村振兴有效衔接。202_年2月，在贵州考察时，总书记指出，“脱贫之后，要接续推进乡村振兴，加快推进农业农村现代化”。这些重要论述，为顺应“三农”工作重心历史性转移的新形势新要求，接续支持脱贫地区发展和群众生活改善提供了根本遵循。</w:t>
      </w:r>
    </w:p>
    <w:p>
      <w:pPr>
        <w:ind w:left="0" w:right="0" w:firstLine="560"/>
        <w:spacing w:before="450" w:after="450" w:line="312" w:lineRule="auto"/>
      </w:pPr>
      <w:r>
        <w:rPr>
          <w:rFonts w:ascii="宋体" w:hAnsi="宋体" w:eastAsia="宋体" w:cs="宋体"/>
          <w:color w:val="000"/>
          <w:sz w:val="28"/>
          <w:szCs w:val="28"/>
        </w:rPr>
        <w:t xml:space="preserve">　　当前，要确保做好脱贫攻坚与乡村振兴“接力棒”的历史性交接，必须抓住关键环节，明确重点任务，合理把握调整节奏、力度、时限，抓紧出台各项政策完善优化的具体实施办法，确保工作不留空档、政策不留空白，逐步实现由集中资源支持脱贫攻坚向全面推进乡村振兴平稳过渡。对易返贫致贫人口要加强监测，做到早发现、早干预、早帮扶。对脱贫地区产业要长期培育和支持，促进内生可持续发展。对易地扶贫搬迁群众要搞好后续扶持，多渠道促进就业，强化社会管理，促进社会融入。对脱贫县要扶上马送一程，设立过渡期，保持主要帮扶政策总体稳定。要坚持和完善驻村第一书记和工作队、东西部协作、对口支援、社会帮扶等制度，并根据形势和任务变化进行完善。压紧压实巩固脱贫攻坚成果责任，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　　乡村振兴是实现中华民族伟大复兴的一项重大任务，全面实施乡村振兴战略的深度、广度、难度丝毫不亚于脱贫攻坚。征途漫漫，惟有奋斗。以永不懈怠的精神状态、一往无前的奋斗姿态，真抓实干、埋头苦干，就一定能在新征程上创造新的更辉煌的成就，推动全体人民共同富裕取得更为明显的实质性进展。</w:t>
      </w:r>
    </w:p>
    <w:p>
      <w:pPr>
        <w:ind w:left="0" w:right="0" w:firstLine="560"/>
        <w:spacing w:before="450" w:after="450" w:line="312" w:lineRule="auto"/>
      </w:pPr>
      <w:r>
        <w:rPr>
          <w:rFonts w:ascii="黑体" w:hAnsi="黑体" w:eastAsia="黑体" w:cs="黑体"/>
          <w:color w:val="000000"/>
          <w:sz w:val="36"/>
          <w:szCs w:val="36"/>
          <w:b w:val="1"/>
          <w:bCs w:val="1"/>
        </w:rPr>
        <w:t xml:space="preserve">【篇五】巩固拓展脱贫攻坚成果同乡村振兴有效衔接总结</w:t>
      </w:r>
    </w:p>
    <w:p>
      <w:pPr>
        <w:ind w:left="0" w:right="0" w:firstLine="560"/>
        <w:spacing w:before="450" w:after="450" w:line="312" w:lineRule="auto"/>
      </w:pPr>
      <w:r>
        <w:rPr>
          <w:rFonts w:ascii="宋体" w:hAnsi="宋体" w:eastAsia="宋体" w:cs="宋体"/>
          <w:color w:val="000"/>
          <w:sz w:val="28"/>
          <w:szCs w:val="28"/>
        </w:rPr>
        <w:t xml:space="preserve">　　五中全会乡村振兴心得体会中国共产党第十九届中央委员会第五次全体会议，于X年X月X日至X日在北京举行。全会高度评价决胜全面建成小康社会取得的决定性成就。全会强调，全党全国各族人民要再接再厉、一鼓作气，确保如期打赢脱贫攻坚战，确保如期全面建成小康社会、实现第一个百年奋斗目标，为开启全面建设社会主义现代化国家新征程奠定坚实基础。</w:t>
      </w:r>
    </w:p>
    <w:p>
      <w:pPr>
        <w:ind w:left="0" w:right="0" w:firstLine="560"/>
        <w:spacing w:before="450" w:after="450" w:line="312" w:lineRule="auto"/>
      </w:pPr>
      <w:r>
        <w:rPr>
          <w:rFonts w:ascii="宋体" w:hAnsi="宋体" w:eastAsia="宋体" w:cs="宋体"/>
          <w:color w:val="000"/>
          <w:sz w:val="28"/>
          <w:szCs w:val="28"/>
        </w:rPr>
        <w:t xml:space="preserve">　　全会提出了“十四五”时期经济社会的发展目标，农业农村方面是优先发展，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全面建成小康社会，坚决打赢脱贫攻坚这场硬仗，这一项光荣使命即将迎来胜利的检验。脱贫攻坚工作这一场持久战，这一项系统性工程，凝聚了党的带领，党员干部的奋斗和人民群众的拼搏使得贫困地区和贫困群众同全国一道进入全面小康社会，为实施乡村振兴战略打好扎实基础。</w:t>
      </w:r>
    </w:p>
    <w:p>
      <w:pPr>
        <w:ind w:left="0" w:right="0" w:firstLine="560"/>
        <w:spacing w:before="450" w:after="450" w:line="312" w:lineRule="auto"/>
      </w:pPr>
      <w:r>
        <w:rPr>
          <w:rFonts w:ascii="宋体" w:hAnsi="宋体" w:eastAsia="宋体" w:cs="宋体"/>
          <w:color w:val="000"/>
          <w:sz w:val="28"/>
          <w:szCs w:val="28"/>
        </w:rPr>
        <w:t xml:space="preserve">　　作为农业大国，实施乡村振兴战略，不断促进农业农村现代化将为更多的中国人民谋幸福。让优秀传统文化、新乡贤文化共同助力新农村建设的品质追求，促进农村移风易俗。改善供水、供电、信息等基础设施，新建改建农村公路，让新农村拥有新气象。开展农村人居环境整治，推进“厕所革命”。健全自治、法治、德治相结合的乡村治理体系坚持走中国特色社会主义乡村振兴道路。</w:t>
      </w:r>
    </w:p>
    <w:p>
      <w:pPr>
        <w:ind w:left="0" w:right="0" w:firstLine="560"/>
        <w:spacing w:before="450" w:after="450" w:line="312" w:lineRule="auto"/>
      </w:pPr>
      <w:r>
        <w:rPr>
          <w:rFonts w:ascii="黑体" w:hAnsi="黑体" w:eastAsia="黑体" w:cs="黑体"/>
          <w:color w:val="000000"/>
          <w:sz w:val="36"/>
          <w:szCs w:val="36"/>
          <w:b w:val="1"/>
          <w:bCs w:val="1"/>
        </w:rPr>
        <w:t xml:space="preserve">【篇六】巩固拓展脱贫攻坚成果同乡村振兴有效衔接总结</w:t>
      </w:r>
    </w:p>
    <w:p>
      <w:pPr>
        <w:ind w:left="0" w:right="0" w:firstLine="560"/>
        <w:spacing w:before="450" w:after="450" w:line="312" w:lineRule="auto"/>
      </w:pPr>
      <w:r>
        <w:rPr>
          <w:rFonts w:ascii="宋体" w:hAnsi="宋体" w:eastAsia="宋体" w:cs="宋体"/>
          <w:color w:val="000"/>
          <w:sz w:val="28"/>
          <w:szCs w:val="28"/>
        </w:rPr>
        <w:t xml:space="preserve">　　今年以来，晋中市榆社县创新开拓发展思路，有序实现工作重心从打赢脱贫攻坚战转向巩固脱贫攻坚成果，工作任务从脱贫攻坚转向全面推进乡村振兴“两个转变”，推动脱贫攻坚和乡村振兴有效衔接，统筹做好巩固衔接、区域振兴两篇文章。</w:t>
      </w:r>
    </w:p>
    <w:p>
      <w:pPr>
        <w:ind w:left="0" w:right="0" w:firstLine="560"/>
        <w:spacing w:before="450" w:after="450" w:line="312" w:lineRule="auto"/>
      </w:pPr>
      <w:r>
        <w:rPr>
          <w:rFonts w:ascii="宋体" w:hAnsi="宋体" w:eastAsia="宋体" w:cs="宋体"/>
          <w:color w:val="000"/>
          <w:sz w:val="28"/>
          <w:szCs w:val="28"/>
        </w:rPr>
        <w:t xml:space="preserve">　　抓好政策衔接，巩固拓展“三保障”成果，在完善高品质公共服务体系上实现新提升。经过五年的艰苦努力，榆社县全县18055户、44372名贫困人口如期实现脱贫。在脱贫摘帽的基础上，榆社县将严格落实责任、政策、帮扶、监管“四个不摘”要求，重点聚焦脱贫不稳定户、边缘易致贫户、严重困难户，进一步建立健全防止返贫机制，切实做到早发现、早干预、早帮扶，保持主要帮扶政策总体稳定，确保不发生规模性返贫。并根据目标任务变化，对现有帮扶政策按照“三个一批”进行优化调整。在义务教育方面，持续巩固义务教育控辍保学成果，落实好家庭经济困难学生资助政策，加强农村留守儿童关爱保护，确保义务教育阶段适龄儿童少年不失学辍学。积极优化配置教育资源，持续改善教育教学条件逐步构建覆盖城乡、布局合理的教育公共服务体系。在基本医疗方面，接续落实健康扶贫、慢病诊疗等帮扶政策，对返贫风险较高的已脱贫户做到“应管尽管”。健全完善分级诊疗、基本医疗保障等工作制度，支持县乡医疗卫生机构引进专业技术人才，逐步构建运营高效、便民利民的县乡村三级医疗卫生服务体系。在住房安全方面，做好脱贫人口住房安全动态保障，建立脱贫人口住房安全动态监测机制，确保动态保障基本住房安全。深入实施农村困难家庭危房改造清底清零行动，逐步调整并扩大政策支持覆盖范围，确保农村住房安全得到有效保障。</w:t>
      </w:r>
    </w:p>
    <w:p>
      <w:pPr>
        <w:ind w:left="0" w:right="0" w:firstLine="560"/>
        <w:spacing w:before="450" w:after="450" w:line="312" w:lineRule="auto"/>
      </w:pPr>
      <w:r>
        <w:rPr>
          <w:rFonts w:ascii="宋体" w:hAnsi="宋体" w:eastAsia="宋体" w:cs="宋体"/>
          <w:color w:val="000"/>
          <w:sz w:val="28"/>
          <w:szCs w:val="28"/>
        </w:rPr>
        <w:t xml:space="preserve">　　抓好项目衔接，巩固拓展产业扶贫成果，在持续扩张辐射带动效应上取得新成效。榆社县坚持分类指导，精准施策，切实抓好已实施扶贫产业项目的资产管理。特别是经营性扶贫资产的扶贫项目，该县根据实际运行现状分类管理，对当前产权明晰、运行良好、效益明显的经营性扶贫资产，原则上保持现有经营模式，重点做好后期风险防控;对长期闲置、效益差甚至亏损的经营性扶贫资产，在突出带贫益贫目标的基础上，采取承包、租赁、托管、流转、入股等多种形式进行入市改革、盘活利用。榆社县立足当前，着眼长远，按照全县“四大特色产业集聚发展、四大优势基地提质增效、五条廊带协调推进”的整体布局，积极推进近三年项目的包装策划，建立项目库，完善前期手续，切实提高项目的可行性、操作性和实效性。在逐步补齐产业发展短板的同时，选择中药材、设施蔬菜等优势产业重点扶持，全方位打造，实现全产业链提升，持续做大做强、做优做精。在抓整体工作提升的同时，注重打造一些引领能力强、带动效果好的乡村振兴样板区、示范村，总结经验做法，探索措施路径，全面推进乡村振兴。</w:t>
      </w:r>
    </w:p>
    <w:p>
      <w:pPr>
        <w:ind w:left="0" w:right="0" w:firstLine="560"/>
        <w:spacing w:before="450" w:after="450" w:line="312" w:lineRule="auto"/>
      </w:pPr>
      <w:r>
        <w:rPr>
          <w:rFonts w:ascii="宋体" w:hAnsi="宋体" w:eastAsia="宋体" w:cs="宋体"/>
          <w:color w:val="000"/>
          <w:sz w:val="28"/>
          <w:szCs w:val="28"/>
        </w:rPr>
        <w:t xml:space="preserve">　　抓好后续扶持衔接，巩固拓展易地搬迁成果，在实现搬得出、稳得住、能致富的目标上实现新突破。榆社县全力抓好易地搬迁后续扶持工作，持续加大搬迁群众的就业培训和就业服务，积极拓宽“扶贫车间”“居家就业”“公岗就业”“劳务就业”增收渠道，不断完善产业带贫益贫机制和社会帮扶措施。用好用活后续产业扶持、光伏收益等资金，有效提高搬迁群众特别是困难群众的社会保障水平。并全力抓好社会融入、宣传培训等重点工作，着力提升搬迁小区治理服务能力，确保搬迁群众稳得住、有就业、逐步能致富。特别是结合易地扶贫搬迁后迁出村土地等资源的开发利用，创新探索农业生产托管模式，完善金融保险补贴、提高服务补助标准等优惠政策，有效解决了搬迁后“谁来种地、怎么种地”的难题，实现了农户与服务组织双赢，产业和生态共同发展。</w:t>
      </w:r>
    </w:p>
    <w:p>
      <w:pPr>
        <w:ind w:left="0" w:right="0" w:firstLine="560"/>
        <w:spacing w:before="450" w:after="450" w:line="312" w:lineRule="auto"/>
      </w:pPr>
      <w:r>
        <w:rPr>
          <w:rFonts w:ascii="宋体" w:hAnsi="宋体" w:eastAsia="宋体" w:cs="宋体"/>
          <w:color w:val="000"/>
          <w:sz w:val="28"/>
          <w:szCs w:val="28"/>
        </w:rPr>
        <w:t xml:space="preserve">　　抓好治理衔接，巩固拓展乡风文明建设成果，在保持社会总体稳定上形成新格局。脱贫攻坚五年来，榆社县深入开展“孝善养老倡新风”“饮水思源谢党恩”“榆社好人”和“文明家庭”评选等系列活动，有效激发了贫困群众内生动能。下一步，榆社县将从乡村善治的大局出发，树立法治理念，发挥“德治润化”作用，进一步提高自治水平，努力实现以“三治”成效促“三零”创建。通过倡导社会新风。充分发挥村规民约在乡村治理中的独特作用，持续推行爱心超市、孝善养老等机制办法，弘扬社会新风正气，培育文明乡风、良好家风、淳朴民风。并结合“三治三零”创建工作，进一步拓展新时代“枫桥经验”，发挥“全科网格”作用，着力构建现代乡村治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2025-01-31T03:32:48+08:00</dcterms:created>
  <dcterms:modified xsi:type="dcterms:W3CDTF">2025-01-31T03:32:48+08:00</dcterms:modified>
</cp:coreProperties>
</file>

<file path=docProps/custom.xml><?xml version="1.0" encoding="utf-8"?>
<Properties xmlns="http://schemas.openxmlformats.org/officeDocument/2006/custom-properties" xmlns:vt="http://schemas.openxmlformats.org/officeDocument/2006/docPropsVTypes"/>
</file>