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民族团结进步创建工作总结三篇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民族团结是各民族之间的团结和各民族内部的团结。希望以下是本站共享的民族团结进步创建工作总结，对大家有所帮助！　　民族团结进步创建工作总结　　民族团结与进步是社会主义民族关系的主旋律，也是社会主义精神文明建设的重要内容。一年来，我局以创建活动...</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民族团结是各民族之间的团结和各民族内部的团结。希望以下是本站共享的民族团结进步创建工作总结，对大家有所帮助！[_TAG_h2]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员工结合本职工作投身创建活动，认真贯彻落实党的民族政策，以加强民族团结为推进机构精神文明建设的重要组织部分，作为凝聚人心、共同做好国土资源管理工作的重要保证，为民族团结工作注入新内涵，积极为民族地区社会发展和全县经济建设做好用地服务工作，努力实现全县各民族共同繁荣与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长期性重大工作，列入重要议事日程，组织领导小组，制定创建活动的实施方案和措施，建立长期机制。坚持每周一的政治学习制度，加强马克思主义民族观、宗教观和党的民族宗教政策宣传教育，组织学习党的XX届五中、六中全会精神、《中华人民共和国民族区域自治法》、《青海省建立民族团结进步先进单位和先进个人活动宣传资料》和相关文件，牢牢树立汉族离不开少数民族，少数民族离不开汉族，各少数民族也离不开彼此的思想，提高建立民族团结进步活动的重要性认识。要求全局各族干部员工结合创办活动和保护祖国统一、保护各民族稳定团结的政治局面，贯彻党的民族宗教政策和实施公民道德建设实施纲要，创新国土资源管理工作，提高服务质量和水平重视解决影响改革发展稳定的重大问题，重视解决民族团结工作中存在的突出问题，重视解决各族群众在生产、生活中存在的实际困难，进一步巩固和深化各族人民血肉的连接，唇齿相依，情同手足的民族感情，自觉维持民族团结，促进各族共同繁荣进步。让我局领导班子和党组织真正成为民族团结进步的组织者，全局各族干部员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二、推进创建促进业务，努力做好服务工作。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进业务，积极全面(更多精彩的文章来自秘书不求人)县经济建设服务，依法维护各族人民群众的利益。同时，以业务管理工作深化创建活动，营造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步伐加快，土地供需矛盾进一步加大，我局围绕全县经济建设中心，在征地工作中妥善处理保障各类经济建设所需用地和各族群众利益的关系，以解决三农问题为各项工作重点，切实落实农业相关政策措施，依法维护各族群众利益，促进经济发展和社会稳定。兰青铁路复线、积石峡水电站附属工程、金星水电站、商业步行街等项目完成征地工作，征地面积1095.46亩，补偿费4121.25万元，临时用地56.78亩，补偿费28.57万元。在金融部门的协助下，以存折和存款方式全额分发给被征收的大众。</w:t>
      </w:r>
    </w:p>
    <w:p>
      <w:pPr>
        <w:ind w:left="0" w:right="0" w:firstLine="560"/>
        <w:spacing w:before="450" w:after="450" w:line="312" w:lineRule="auto"/>
      </w:pPr>
      <w:r>
        <w:rPr>
          <w:rFonts w:ascii="宋体" w:hAnsi="宋体" w:eastAsia="宋体" w:cs="宋体"/>
          <w:color w:val="000"/>
          <w:sz w:val="28"/>
          <w:szCs w:val="28"/>
        </w:rPr>
        <w:t xml:space="preserve">　　二是实行信访顶级工程和部门联动制度。活动中涉及重大访问信件，特别是涉及民族关系之间的土地纠纷和权利纠纷案件，顶级人员亲自询问，亲自接待，亲自批准，限期结束，掌握土地法律和党的民族政策，注意不要产生不必要的矛盾和差距，影响民族之间的团结。今年共接待了260多名访问者，接受了20件访问信，结束了19件。其中土地权利8件，土地纠纷6件，征地补偿问题2件，历史遗留问题4件，结算率95%，事件有结果，事件有回答。维护了广大人民群众的合法权益，得到了广大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将婚姻合作作作为深入开展民族团结进步活动的长期机制，与推进精神文明建设相结合，组织党员和干部全体员工开展献爱心、温暖的活动。为联点核桃庄乡解决水泥10吨，资金3000元西沟乡西巷村建设党员活动室捐赠10000元总堡乡总堡村党支部解决水泥10吨。全局30名党员一组一组帮助核桃庄乡五方村30户贫困家庭，其中党员中计划生育贫困家庭7户，每名党员捐赠资金50元，计1500元局机关帮助2400元，为30户大众购买二铵化肥3000斤。另外，全局干部员工积极参与社会公益事业的发展，开展支援孤独、博爱一日捐赠捐赠救助等捐赠爱心、温暖的社会公益活动，捐赠4228元。</w:t>
      </w:r>
    </w:p>
    <w:p>
      <w:pPr>
        <w:ind w:left="0" w:right="0" w:firstLine="560"/>
        <w:spacing w:before="450" w:after="450" w:line="312" w:lineRule="auto"/>
      </w:pPr>
      <w:r>
        <w:rPr>
          <w:rFonts w:ascii="宋体" w:hAnsi="宋体" w:eastAsia="宋体" w:cs="宋体"/>
          <w:color w:val="000"/>
          <w:sz w:val="28"/>
          <w:szCs w:val="28"/>
        </w:rPr>
        <w:t xml:space="preserve">　　我们以势利为导向，教育全体党员干部从讲政治、服从稳定发展大局的高度出发，尊重少数民族的宗教信仰自由、风俗习惯，维护少数民族的根本利益，大大提高了干部群众维护民族团结进步的自觉性。各民族干部职工之间在各项业务工作中相互信任、相互尊重、相互学习、相互支持、共同进步，全面完成我局与县政府、地区业务主管部门签订的目标管理责任各项工作任务，促进民族地区社会发展和全县经济建设取得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建立民族团结进步是一项长期持续的战略任务和系统社会工程，需要在实践中逐步建立科学规范、切实可行的机制，确保建立工作的有序运行和稳定推进。我局在创建工作中坚持把建立健全长期机制作为推动全局、提高水平的切入点和突破口，制定了创建工作领导、宣传、审查、审查和奖惩五个机制，使全局创建工作达到规范化、制度化的运行轨道。我局开展民族团结进步创建活动实践充分证明，做好创建工作，建立健全领导机制是根本保证。建立健全宣传机制是前提，建立健全评价机制是有效的方法，建立健全评价机制是重要的措施，建立健全奖惩机制是重要的手段。全局通过建立健全全局领导人自己抓住，管理领导人重点抓住，办公室具体抓住的领导机制，为创造工作的深入开展提供了有力的组织保证。通过扩大宣传，发动一切力量，为创造工作奠定了广泛的大众基础，通过建立责任明确、奖惩明确的审查机制，确保了创造各项任务的全面执行，通过建立健全的审查和领导重点审查机制，有效地促进了创造工作的整体推进，通过提高奖惩力度，确立先进，鞭策后进，创造了争先恐后、争先恐后、一流的创造氛围，促进了我局的创造工作。</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以邓小平理论和江泽民同志的三大代表重要思想为指导，全面贯彻落实党的民族宗教政策，不断巩固和发展平等、团结、互助的社会主义民族关系，发扬各族人民共同呼吸、共同命运、心连心的光荣传统，为民族团结进步和共同繁荣发展做出新贡献，使民族团结进步之花在国土资源管理事业中更加辉煌。</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20**年，我局认真贯彻县**民族团结相关文件精神，结合本部门实际，按要求巩固民族团结进步模范部门创建工作，现简要报告本部门创建工作</w:t>
      </w:r>
    </w:p>
    <w:p>
      <w:pPr>
        <w:ind w:left="0" w:right="0" w:firstLine="560"/>
        <w:spacing w:before="450" w:after="450" w:line="312" w:lineRule="auto"/>
      </w:pPr>
      <w:r>
        <w:rPr>
          <w:rFonts w:ascii="宋体" w:hAnsi="宋体" w:eastAsia="宋体" w:cs="宋体"/>
          <w:color w:val="000"/>
          <w:sz w:val="28"/>
          <w:szCs w:val="28"/>
        </w:rPr>
        <w:t xml:space="preserve">　　1.加强民族团结宣传教育。继续深入开展爱伟大祖国，建设美丽家园主题教育活动。结合自治区第32个民族团结教育月，积极开展创建活动。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2、县人社局局长杨志军同志带头学习民族理论和民族政策，带头讲党课，组织大家深入学习党的民族政策，维护民族团结，促进经济社会快速发展的相关内容。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3、人社局党支部组织全体员工干部观看建党伟业感谢伟大祖国，建设和谐x县等，反映感谢伟大祖国，赞美辉煌成果，赞美民族团结，弘扬社会正气和x发展历史，民族团结相关内容电教资料。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4、召开座谈会，主要议题是谈论自己周围的人和事，大家都想说，气氛浓厚。</w:t>
      </w:r>
    </w:p>
    <w:p>
      <w:pPr>
        <w:ind w:left="0" w:right="0" w:firstLine="560"/>
        <w:spacing w:before="450" w:after="450" w:line="312" w:lineRule="auto"/>
      </w:pPr>
      <w:r>
        <w:rPr>
          <w:rFonts w:ascii="宋体" w:hAnsi="宋体" w:eastAsia="宋体" w:cs="宋体"/>
          <w:color w:val="000"/>
          <w:sz w:val="28"/>
          <w:szCs w:val="28"/>
        </w:rPr>
        <w:t xml:space="preserve">　　5、开展五观六史四个同意学习教育活动，参加率为100%，全局干部员工每人写下民族团结心得。</w:t>
      </w:r>
    </w:p>
    <w:p>
      <w:pPr>
        <w:ind w:left="0" w:right="0" w:firstLine="560"/>
        <w:spacing w:before="450" w:after="450" w:line="312" w:lineRule="auto"/>
      </w:pPr>
      <w:r>
        <w:rPr>
          <w:rFonts w:ascii="宋体" w:hAnsi="宋体" w:eastAsia="宋体" w:cs="宋体"/>
          <w:color w:val="000"/>
          <w:sz w:val="28"/>
          <w:szCs w:val="28"/>
        </w:rPr>
        <w:t xml:space="preserve">　　6、认真开展培育、确立民族团结先进典型工作。我局开展学习周围的人，努力做自己的工作的教育活动，引导干部的员工，从自己开始，从现在开始，与先进的差距相比，认识。</w:t>
      </w:r>
    </w:p>
    <w:p>
      <w:pPr>
        <w:ind w:left="0" w:right="0" w:firstLine="560"/>
        <w:spacing w:before="450" w:after="450" w:line="312" w:lineRule="auto"/>
      </w:pPr>
      <w:r>
        <w:rPr>
          <w:rFonts w:ascii="宋体" w:hAnsi="宋体" w:eastAsia="宋体" w:cs="宋体"/>
          <w:color w:val="000"/>
          <w:sz w:val="28"/>
          <w:szCs w:val="28"/>
        </w:rPr>
        <w:t xml:space="preserve">　　真正向思想上工作上的优秀同志学习，促进民族团结工作上台阶。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7、对少数民族干部员工进行节日慰问，到民族节日为止局领导班子。</w:t>
      </w:r>
    </w:p>
    <w:p>
      <w:pPr>
        <w:ind w:left="0" w:right="0" w:firstLine="560"/>
        <w:spacing w:before="450" w:after="450" w:line="312" w:lineRule="auto"/>
      </w:pPr>
      <w:r>
        <w:rPr>
          <w:rFonts w:ascii="宋体" w:hAnsi="宋体" w:eastAsia="宋体" w:cs="宋体"/>
          <w:color w:val="000"/>
          <w:sz w:val="28"/>
          <w:szCs w:val="28"/>
        </w:rPr>
        <w:t xml:space="preserve">　　儿子向全球少数民族干部的员工赠送礼物进行节日慰问，每次遇到民族干部的婚姻、葬礼，都会安排需要开车帮助的局长自己参加，一点一点的关心和温暖有很大的团结和团结力量，让少数民族干部的员工充分感受到组织的关心。迄今为止，我局没有党员干部信仰宗教，开展违法宗教活动。</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示范单位创办活动中，取得了一定的成效，但离上级党委要求还有一定的差距和不足。在以后的工作中，我局会及时总结成绩，克服不足，完善措施，按照年初制定的实施方案，抓好各项措施落实，不断巩固民族团结进步示范单位创造成果，为推动人社工作健康快速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进一步将民族团结进步与自身业务工作相结合。积极为大众做好事，做实事。重视人民大众最关心的实际问题和难点、热点问题，切实为他们解决困难。扎实做好事，做实事。让广大人民群众真正感受到党的温暖和社会主义的优势，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精神，更好地做好我市民族工作，促进民族团结和社会稳定，确保我市经济社会健康发展，根据《中国共产党山南市委山南市人民政府关于印发《山南市全国民族团结进步创建活动示范市实施方案》的通知》(山委〔202_〕91号)文件，要求我局紧紧围绕民族团结进步创建活动目标，严格抓住民族团结创建活动工作。以实施方案为重点，不断提高全局员工素质，认真开展民族团结创建工作。现将我局202_年民族团结工作情况报告如下</w:t>
      </w:r>
    </w:p>
    <w:p>
      <w:pPr>
        <w:ind w:left="0" w:right="0" w:firstLine="560"/>
        <w:spacing w:before="450" w:after="450" w:line="312" w:lineRule="auto"/>
      </w:pPr>
      <w:r>
        <w:rPr>
          <w:rFonts w:ascii="宋体" w:hAnsi="宋体" w:eastAsia="宋体" w:cs="宋体"/>
          <w:color w:val="000"/>
          <w:sz w:val="28"/>
          <w:szCs w:val="28"/>
        </w:rPr>
        <w:t xml:space="preserve">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和中央第七届西藏工作座谈会讲解，贯彻落实近平系列重要讲话精神，特别是治国必治边、治边先稳定藏重要战略精神和加强民族团结、建设美丽新西藏讲话内容，认真学习宣传民族团结进步建设活动内容，深入开展共产党员先进教育，广泛开展丰富多彩的学习宣传活动，开展共产党好、社会主义好、祖国大家庭好、改革开放、民族团结开放、民族团结开放、民族团结开放、民族团结开放、民族团结开放、民族团结开放的主题。旨在为我市经济建设和社会各项事业发展创造，凝聚稳定的社会环境。在民族团结进步创建活动中，加强民族团结教育和爱国主义教育，贯彻学习近平总书记治边稳定的重要论述，坚持依法治边稳定。为各族群众实事、做好事、帮助贫困、建立社会主义和谐社会。</w:t>
      </w:r>
    </w:p>
    <w:p>
      <w:pPr>
        <w:ind w:left="0" w:right="0" w:firstLine="560"/>
        <w:spacing w:before="450" w:after="450" w:line="312" w:lineRule="auto"/>
      </w:pPr>
      <w:r>
        <w:rPr>
          <w:rFonts w:ascii="宋体" w:hAnsi="宋体" w:eastAsia="宋体" w:cs="宋体"/>
          <w:color w:val="000"/>
          <w:sz w:val="28"/>
          <w:szCs w:val="28"/>
        </w:rPr>
        <w:t xml:space="preserve">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奠定了良好的基础。我局认真贯彻学习建立三个不离、五个认同和五个维护思想，及时组织干部员工召开座谈会、研讨会等。采用多种形式广泛动员，局长亲自动员演讲，周密安排，要求各党员干部在实践中努力实现民族团结进步创造活动的领导。在全局营造出浓厚的舆情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十九大和十九届三中、四中、五中全会精神和中央第七届西藏工作座谈会的说明，与人民大众工作、工作相结合。采用个人自学和单位组织学习、学后讨论、谈话体验等多种形式和方法。开展了丰富多彩、形式多样的民族团结进步创造活动，为民族团结进步创造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各种有效的民族团结活动。不断开展民族团结新局面，我局以平安山南建设公关活动为契机。认真贯彻习近平总书记平安建设、民族工作和治边稳定的重要论述。考虑到大众的想法、大众的焦虑，结合我局的实际，开展形式多样、内容丰富的民族团结进步的活动。陶冶各族群众的精神生活，使许多人民群众受到良好的教育。通过典型的引路，大力表彰先进，不断推进我局民族团结进步，创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2025-03-14T21:15:34+08:00</dcterms:created>
  <dcterms:modified xsi:type="dcterms:W3CDTF">2025-03-14T21:15:34+08:00</dcterms:modified>
</cp:coreProperties>
</file>

<file path=docProps/custom.xml><?xml version="1.0" encoding="utf-8"?>
<Properties xmlns="http://schemas.openxmlformats.org/officeDocument/2006/custom-properties" xmlns:vt="http://schemas.openxmlformats.org/officeDocument/2006/docPropsVTypes"/>
</file>