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党建工作总结17篇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关于党建工作总结17篇范文，一起开看看吧！[_TAG_h2]党建工作总结篇1</w:t>
      </w:r>
    </w:p>
    <w:p>
      <w:pPr>
        <w:ind w:left="0" w:right="0" w:firstLine="560"/>
        <w:spacing w:before="450" w:after="450" w:line="312" w:lineRule="auto"/>
      </w:pPr>
      <w:r>
        <w:rPr>
          <w:rFonts w:ascii="宋体" w:hAnsi="宋体" w:eastAsia="宋体" w:cs="宋体"/>
          <w:color w:val="000"/>
          <w:sz w:val="28"/>
          <w:szCs w:val="28"/>
        </w:rPr>
        <w:t xml:space="preserve">　　202_年，全镇人民在县委、县政府和镇党委的正确领导下，牢固树立、自觉践行五大发展理念，全面落实县委、县政府的决策部署，真抓实干、奋力前行，镇域经济在新常态下实现较快发展。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　　全年可实现工农业生产总值15亿元，增长11.1%;乡镇企业总产值7亿元，增长12.9%;财政收入预计2500万元,增长53.5%。</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　　(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　　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　　积极配合生猪调出大县项目，发展生猪养殖，全镇存栏50头以上养殖户66户，生猪存栏1.5万头，已出栏2万头，以生猪为主的养殖业占农业比重逐年加大，已成为农民增收重要途径。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　　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　　(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　　(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202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　　(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_亩的成片林栽植项目。青岛昌盛日电太阳能科技股份有限公司计划在园集投资3.5亿元建设202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　　(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　　(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　　(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　　(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202_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一、202_年工作总结情况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_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_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二、存在的主要问题和202_年安排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___年__社区党委工作的指导思想是：以习近平新时代中国特色社会主义思想思想为指导，深入贯彻落实党的十九大精神，巩固和深化学习实践科学发展观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　　&gt;一、进一步加强社区党委班子建设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　　1、巩固和深化学习实践十九大精神。进一步统一思想，振奋精神，凝聚力量。对整个学习实践活动进行全面总结，积极转化理论成果、实践成果和制度成果，健全深入学习实践科学发展观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　　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　　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社会主义核心价值体系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　　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　&gt;　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　　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　　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　　3、继续做好讲文明树新风教育活动。为了庆祝建党__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　　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　&gt;　三、进一步加强安全稳定工作</w:t>
      </w:r>
    </w:p>
    <w:p>
      <w:pPr>
        <w:ind w:left="0" w:right="0" w:firstLine="560"/>
        <w:spacing w:before="450" w:after="450" w:line="312" w:lineRule="auto"/>
      </w:pPr>
      <w:r>
        <w:rPr>
          <w:rFonts w:ascii="宋体" w:hAnsi="宋体" w:eastAsia="宋体" w:cs="宋体"/>
          <w:color w:val="000"/>
          <w:sz w:val="28"/>
          <w:szCs w:val="28"/>
        </w:rPr>
        <w:t xml:space="preserve">　　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　　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　　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　　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　　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　　&gt;四、进一步加强反腐倡廉建设</w:t>
      </w:r>
    </w:p>
    <w:p>
      <w:pPr>
        <w:ind w:left="0" w:right="0" w:firstLine="560"/>
        <w:spacing w:before="450" w:after="450" w:line="312" w:lineRule="auto"/>
      </w:pPr>
      <w:r>
        <w:rPr>
          <w:rFonts w:ascii="宋体" w:hAnsi="宋体" w:eastAsia="宋体" w:cs="宋体"/>
          <w:color w:val="000"/>
          <w:sz w:val="28"/>
          <w:szCs w:val="28"/>
        </w:rPr>
        <w:t xml:space="preserve">　　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　&gt;　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　　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&gt;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202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20XX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&gt;二、强化责任落实，强化党建工作的领导。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1、落实党建工作目标责任。社区制定了《20XX年党建工作计划》，对全年党建工作作了全面安排部署，明确了工作目标。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&gt;四、认真做好党员发展工作。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&gt;五、存在的困难和问题：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宋体" w:hAnsi="宋体" w:eastAsia="宋体" w:cs="宋体"/>
          <w:color w:val="000"/>
          <w:sz w:val="28"/>
          <w:szCs w:val="28"/>
        </w:rPr>
        <w:t xml:space="preserve">　　社区党委年终党建工作总结</w:t>
      </w:r>
    </w:p>
    <w:p>
      <w:pPr>
        <w:ind w:left="0" w:right="0" w:firstLine="560"/>
        <w:spacing w:before="450" w:after="450" w:line="312" w:lineRule="auto"/>
      </w:pPr>
      <w:r>
        <w:rPr>
          <w:rFonts w:ascii="宋体" w:hAnsi="宋体" w:eastAsia="宋体" w:cs="宋体"/>
          <w:color w:val="000"/>
          <w:sz w:val="28"/>
          <w:szCs w:val="28"/>
        </w:rPr>
        <w:t xml:space="preserve">　　今年以来，__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　　&gt;二、突出特色产业发展，全力打造核心商业区。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　　&gt;三、夯实基层基础，人口和计划生育工作扎实推进。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　&gt;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202_年党建工作总体思路是：坚持以xxx新时代中国特色社会主义思想为指导，全面贯彻中央和省委、市委、县委决策部署，以党的政治建设为统领，着力深化理论武装，着力夯实基层基础，着力推进正风肃纪，全面提高党的建设质量，树立党的工作与业务工作同频共振、互为促进的工作理念，自觉把党的工作贯穿到业务工作的全过程，为促进XX事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&gt;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把强化政治建设作为首要任务。各党支部要引导和组织党员干部牢固树立政治意识、大局意识、核心意识和看齐意识。坚决维护xxxxx党中央的核心、全党的核心地位，坚决维护党中央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　　(二)严肃党内政治生活。局党委和党支部严格按照《XX县县以上党和国家机关党员领导干部民主生活会若干规定》《中国共产党支部工作条例(试行)》有关规定，召开好民主生活会和组织生活会，发扬党内民主、加强党内监督，统一党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　　(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&gt;　　二、加强党的思想建设，坚定党员理想信念</w:t>
      </w:r>
    </w:p>
    <w:p>
      <w:pPr>
        <w:ind w:left="0" w:right="0" w:firstLine="560"/>
        <w:spacing w:before="450" w:after="450" w:line="312" w:lineRule="auto"/>
      </w:pPr>
      <w:r>
        <w:rPr>
          <w:rFonts w:ascii="宋体" w:hAnsi="宋体" w:eastAsia="宋体" w:cs="宋体"/>
          <w:color w:val="000"/>
          <w:sz w:val="28"/>
          <w:szCs w:val="28"/>
        </w:rPr>
        <w:t xml:space="preserve">　　(四)深入学xxxx新时代中国特色社会主义思想。坚持用xxx新时代中国特色社会主义思想武装头脑、统一思想、凝聚共识。按照中央、省委、市委和县委部署要求，以贯彻党的十九大和xxxxx系列重要讲话精神为主线，通过党委中心组学习、主题党日活动等形式，采取集中学结合个人自学，强化党员干部政治理论学习水平。创新学习形式，通过开展讲座、召开交流会、重温入党誓言、学习英模事迹材料、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　　(五)认真落实党委(党组)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宋体" w:hAnsi="宋体" w:eastAsia="宋体" w:cs="宋体"/>
          <w:color w:val="000"/>
          <w:sz w:val="28"/>
          <w:szCs w:val="28"/>
        </w:rPr>
        <w:t xml:space="preserve">&gt;　　三、强化党的组织建设，提升党组织战斗力</w:t>
      </w:r>
    </w:p>
    <w:p>
      <w:pPr>
        <w:ind w:left="0" w:right="0" w:firstLine="560"/>
        <w:spacing w:before="450" w:after="450" w:line="312" w:lineRule="auto"/>
      </w:pPr>
      <w:r>
        <w:rPr>
          <w:rFonts w:ascii="宋体" w:hAnsi="宋体" w:eastAsia="宋体" w:cs="宋体"/>
          <w:color w:val="000"/>
          <w:sz w:val="28"/>
          <w:szCs w:val="28"/>
        </w:rPr>
        <w:t xml:space="preserve">　　(六)充实党组织力量，激发党员发挥先锋模范作用。各党支部要结合巡察整改中反馈的意见，认真贯彻落实《中国共产党发展党员工作细则》要求，紧紧围绕中央发展党员工作“控制总量、优化结构、提高质量、发挥作用”的总体要求，积极吸收入党积极分子，发展党员，充实党组织力量，完成年度发展党员指标任务。以“党员示范岗”“党员先锋队”“青年志愿岗”等形式，激励党员同志在工作中，创造一流工作成绩、发挥党员先锋模范作用、体现党员先进性，激发党员工作热情。注重在重大活动上，通过表彰优秀党员、优秀党务工作者和先进党组织，充分调动党员积极性，促进党员自觉履行权利和义务，发挥基层党组织力量。</w:t>
      </w:r>
    </w:p>
    <w:p>
      <w:pPr>
        <w:ind w:left="0" w:right="0" w:firstLine="560"/>
        <w:spacing w:before="450" w:after="450" w:line="312" w:lineRule="auto"/>
      </w:pPr>
      <w:r>
        <w:rPr>
          <w:rFonts w:ascii="宋体" w:hAnsi="宋体" w:eastAsia="宋体" w:cs="宋体"/>
          <w:color w:val="000"/>
          <w:sz w:val="28"/>
          <w:szCs w:val="28"/>
        </w:rPr>
        <w:t xml:space="preserve">　　(七)加强党员管理和党费收缴工作。严格党员组织关系转接，按照中组部《关于进一步加强党员组织关系管理的意见》要求做好接收和转出党员工作，建立完善组织关系转进转出台账管理制度，切实加强党员队伍建设。各党支部认真学习党费收缴管理相关文件，吃透文件精神，统一缴费基数标准和比例，明确正确缴费方式。</w:t>
      </w:r>
    </w:p>
    <w:p>
      <w:pPr>
        <w:ind w:left="0" w:right="0" w:firstLine="560"/>
        <w:spacing w:before="450" w:after="450" w:line="312" w:lineRule="auto"/>
      </w:pPr>
      <w:r>
        <w:rPr>
          <w:rFonts w:ascii="宋体" w:hAnsi="宋体" w:eastAsia="宋体" w:cs="宋体"/>
          <w:color w:val="000"/>
          <w:sz w:val="28"/>
          <w:szCs w:val="28"/>
        </w:rPr>
        <w:t xml:space="preserve">　　&gt;四、加强党的作风建设，树立机关单位良好形象</w:t>
      </w:r>
    </w:p>
    <w:p>
      <w:pPr>
        <w:ind w:left="0" w:right="0" w:firstLine="560"/>
        <w:spacing w:before="450" w:after="450" w:line="312" w:lineRule="auto"/>
      </w:pPr>
      <w:r>
        <w:rPr>
          <w:rFonts w:ascii="宋体" w:hAnsi="宋体" w:eastAsia="宋体" w:cs="宋体"/>
          <w:color w:val="000"/>
          <w:sz w:val="28"/>
          <w:szCs w:val="28"/>
        </w:rPr>
        <w:t xml:space="preserve">　　(八)全面落实党风廉政责任制要求，持续开展深化作风整顿工作。贯彻全面从严治党要求，把纪律和规矩挺在前面，维护和执行党的纪律，对不履行党员义务和违反党纪的党员进行教育、批评，直至按组织程序进行处分。以党支部为单位，组织党员干部对照作风整顿工作要求，及时查摆自身工作作风存在问题，结合深化作风整顿工作，竭力打造机关单位良好形象。党风廉政建设工作督查组要开展好监督工作，监督党员参加组织生活，督促党员领导干部参加双重组织生活，做好向党员群众收集意见建议和反馈通报等工作。党组织要对党员和职工经常“咬咬耳朵、扯扯袖子”，通过引导、提醒，不让小毛病变成大问题。</w:t>
      </w:r>
    </w:p>
    <w:p>
      <w:pPr>
        <w:ind w:left="0" w:right="0" w:firstLine="560"/>
        <w:spacing w:before="450" w:after="450" w:line="312" w:lineRule="auto"/>
      </w:pPr>
      <w:r>
        <w:rPr>
          <w:rFonts w:ascii="宋体" w:hAnsi="宋体" w:eastAsia="宋体" w:cs="宋体"/>
          <w:color w:val="000"/>
          <w:sz w:val="28"/>
          <w:szCs w:val="28"/>
        </w:rPr>
        <w:t xml:space="preserve">&gt;　　五、以支部建设为依托，加强党的纪律建设</w:t>
      </w:r>
    </w:p>
    <w:p>
      <w:pPr>
        <w:ind w:left="0" w:right="0" w:firstLine="560"/>
        <w:spacing w:before="450" w:after="450" w:line="312" w:lineRule="auto"/>
      </w:pPr>
      <w:r>
        <w:rPr>
          <w:rFonts w:ascii="宋体" w:hAnsi="宋体" w:eastAsia="宋体" w:cs="宋体"/>
          <w:color w:val="000"/>
          <w:sz w:val="28"/>
          <w:szCs w:val="28"/>
        </w:rPr>
        <w:t xml:space="preserve">　　(九)落实全面从严治党要求，党支部纪律建设是关键。党支部要高度重视党员的纪律意识教育，遵守党的纪律，维护党中央权威，不仅要体现在思想上政治上与党中央保持一致，更要落实到每一名党员平时的言行中。党支部要强化党支部政治功能，“三会一课”应当突出政治学习和教育，以纪律教育为铺垫，要加强对党支部和全体党员的教育、管理和监督，把纪律挺在前面，注重抓早抓小、防微杜渐。要充分运用监督执纪“四种形态”，经常开展批评和自我批评，经常性提醒提示，让“红红脸、出出汗”成为常态。党支部要坚持党内谈话制度，认真开展提醒谈话、诫勉谈话。发现有思想、作风、纪律等方面苗头性、倾向性问题的，党组织负责人应当及时对其提醒谈话;发现违规违纪问题的，应当及时向纪委和上级党委反映。</w:t>
      </w:r>
    </w:p>
    <w:p>
      <w:pPr>
        <w:ind w:left="0" w:right="0" w:firstLine="560"/>
        <w:spacing w:before="450" w:after="450" w:line="312" w:lineRule="auto"/>
      </w:pPr>
      <w:r>
        <w:rPr>
          <w:rFonts w:ascii="宋体" w:hAnsi="宋体" w:eastAsia="宋体" w:cs="宋体"/>
          <w:color w:val="000"/>
          <w:sz w:val="28"/>
          <w:szCs w:val="28"/>
        </w:rPr>
        <w:t xml:space="preserve">&gt;　　六、创新探索“标准化示范党支部”建设，着力提高基层党建工作水平</w:t>
      </w:r>
    </w:p>
    <w:p>
      <w:pPr>
        <w:ind w:left="0" w:right="0" w:firstLine="560"/>
        <w:spacing w:before="450" w:after="450" w:line="312" w:lineRule="auto"/>
      </w:pPr>
      <w:r>
        <w:rPr>
          <w:rFonts w:ascii="宋体" w:hAnsi="宋体" w:eastAsia="宋体" w:cs="宋体"/>
          <w:color w:val="000"/>
          <w:sz w:val="28"/>
          <w:szCs w:val="28"/>
        </w:rPr>
        <w:t xml:space="preserve">　　(十)扎实推进示范党支部建设，进一步推动基层党组织党建工作标准化、规范化、制度化。积极推进基层党组织标准化示范党支部创建工作，202_年在XX系统至少创建1个党支部作为标准化示范建设党组织。一要明确目标。高起点、高标准抓好基层党支部标准化创建工作，实现“五个标准化”，即基层组织设置标准化、党内政治生活标准化、工作流程标准化、活动阵地建设标准化、作用发挥标准化。二要明确步骤。按照动员部署、对标创建、考评验收三个阶段推进工作。通过学习、借鉴行业内外创建标准化示范党支部的先进经验做法，针对自身存在的差距，制定切实可行的标准化示范党支部建设实施细则，进一步细化建设标准、年度任务和推进措施。三要明确要求。高起点谋划、高标准要求、高质量实施，明确专人负责，抓好贯彻落实。及时总结，发挥示范效应，以点带面，逐步把基层党组织建设成设置合理、队伍先进、工作规范、制度完善、作风优良、群众满意的基层党组织。</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_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思想引领。一是突出学习重点。以习近平新时代中国特色社会主义思想和习近平总书记对四川工作系列重要指示精神为主要学习内容，牢固树立“四个意识”，坚定“四个自信”，践行“两个维护”。以《中国共产党重大事项请示报告条例》、《中共中央关于加强党的政治建设的意见》为重点学习内容，在政治立场、政治方向、政治原则、政治道路上始终与习近平同志为核心的党中央保持高度一致。二是创新学习方式。要求支部全体党员干部安装并利用好“学习强国APP”，督促大家利用零散时间搞好学习。结合办公室工作实际，利用周一上午处务会、周五下午组织生活时间进行集中学习，学习内容覆盖了《习近平谈治国理政（第一卷、第二卷）》《习近平新时代中国特色社会主义思想三十讲》和省委十一届三次、四次全会精神。通过微信设置了“办公室工作学习交流群”，经常性推送党建有关会议文件精神、应知应会知识和先进典型经验等，切实提高了党员干部学习教育质量。三是深化学习成效。支部坚持每季度组织一次党课学习和交流讨论，第一季度，张正红同志围绕新形势下如何更好地发挥办公室中枢、指挥作用上党课；第二季度，吴城林同志按照“不忘初心、牢记使命”主题教育安排上党课。支部全体党员干部围绕党课内容积极开展讨论交流，每名党员均撰写了个人心得体会，进一步加深理解、学以致用。</w:t>
      </w:r>
    </w:p>
    <w:p>
      <w:pPr>
        <w:ind w:left="0" w:right="0" w:firstLine="560"/>
        <w:spacing w:before="450" w:after="450" w:line="312" w:lineRule="auto"/>
      </w:pPr>
      <w:r>
        <w:rPr>
          <w:rFonts w:ascii="宋体" w:hAnsi="宋体" w:eastAsia="宋体" w:cs="宋体"/>
          <w:color w:val="000"/>
          <w:sz w:val="28"/>
          <w:szCs w:val="28"/>
        </w:rPr>
        <w:t xml:space="preserve">　　（二）加强政治建设，严格履行党建工作主体责任。一是建设过硬政治机关。教育引导支部全体党员干部把政治建设摆在首位，深刻理解践行“办公室是政治机关，讲政治是第一位的要求”，带头在深入学习贯彻习近平新时代中国特色社会主义思想上作表率，在始终同党中央保持高度一致上作表率，在坚决贯彻落实中央和省委、省政府、厅党组各项决策部署上作表率，在“模范机关”创建中走在前列。二是认真落实党建责任。牢固树立“抓好党建就是最大政绩”的理念，始终把抓好支部党建工作作为首要任务，做到年初定计划、年中抓落实，不断强化对支部党建工作的安排部署及工作指导，真正形成了支部书记亲自抓，支部委员配合抓，党务工作人员具体干的齐抓共管工作格局。三是扎实开展主题教育。按照厅党组的统一安排部署，组织支部处以上干部参加了主题教育动员会、专题辅导、党风廉政讲座和先进典型事迹报告会，组织支部全体党员认真学习了厅主题教育实施方案和厅党组书记、厅长张正红在主题教育工作会上的讲话，并派员赴雅安市宝兴县夹金山干部学院参加革命传统教育，支部全体党员干部进一步坚定了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深化“五好党支部”创建。认真学习贯彻《中国共产党支部工作条例（试行）》，不断加强党支部标准化、规范化建设，深入贯彻新形势下党内政治生活若干准则，严肃党内政治生活，着力抓好“三会一课”、主题党日、组织生活会、民主评议党员、谈心谈话、按期缴纳党费等基本制度落实，让大家在学习交流中不断思考、在实地教学中不断感悟、在批评和自我批评中不断进步。二是继续推行党员积分制管理。坚持以党章要求为遵循、以“四讲四有”为基准、以处室职能为依托、以支部党员为主体，完善量化支部党员积分制管理体系，通过树立工作标杆、量化好人好事，使优秀党员添动力、落后同志有压力，明确了有为才能有位的工作导向，使党员真正成为团队中的一面旗帜，示范引领作用得到更好发挥，工作新风新貌不断涌现。三是持续增强党务干部能力素质。围绕新形势新任务新要求，安排支部书记、党务干部积极参加省政府办公室系统、省直机关工委、厅直属机关党委在广西百色干部学院、省直机关党校、浙江大学公共管理学院组织的教育培训、考察交流，现场瞻仰百色起义纪念馆、嘉兴南湖革命纪念馆，着力提升支部党务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四）强化廉政教育，不断推进支部作风建设。一是注重纪律建设。强化对支部党员干部的日常监督，对苗头性问题早提醒、早打招呼，抓早抓小，防微杜渐。深入开展经常性纪律教育，把党章党规党纪作为支部党员干部学习培训的必修课，列入学习培训计划，落实学习时间和内容。充分运用党员干部违纪违法典型案例开展警示教育，使支部党员干部举一反三、以案明纪、引为镜鉴。二是改进工作作风。持续培塑办公室过硬工作作风和团队力量，时常教育引导大家守得住清贫、耐得住寂寞、经得住考验，始终坚持以事业为重、大局为先，爱岗敬业、甘于奉献，严格执行中央八项规定，省委、省政府十项规定实施细则精神，增强服务意识、提高保障水平。三是强化工作落实。作为厅党组的“传感器”和全厅的指挥中枢，对厅党组和厅领导作出的决策、部署的工作、定下的事情，支部全体党员干部坚持紧抓快办、勤勤恳恳，长期“5+2”、白加黑地工作，做到了案无积卷、不折不扣、一抓到底，支部的向心力、凝聚力进一步增强，形成了团结拼搏、奋发进取的新气象。</w:t>
      </w:r>
    </w:p>
    <w:p>
      <w:pPr>
        <w:ind w:left="0" w:right="0" w:firstLine="560"/>
        <w:spacing w:before="450" w:after="450" w:line="312" w:lineRule="auto"/>
      </w:pPr>
      <w:r>
        <w:rPr>
          <w:rFonts w:ascii="宋体" w:hAnsi="宋体" w:eastAsia="宋体" w:cs="宋体"/>
          <w:color w:val="000"/>
          <w:sz w:val="28"/>
          <w:szCs w:val="28"/>
        </w:rPr>
        <w:t xml:space="preserve">&gt;　　二、下半年工作思路和打算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下半年，支部将以党支部标准化、规范化建设为主要抓手，突出服务中心、抓实基础、改进作风，为住房城乡建设事业高质量发展继续贡献力量。</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一是扎实推进“不忘初心、牢记使命”主题教育，做好规定动作，创新自选动作，突出实用实效，教育引导支部党员干部特别是处以上干部悟初心、守初心、践初心，确保主题教育工作取得实实在在成效。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二是深刻认识支部党建工作服务中心工作的重要作用，进一步理清工作思路、明确工作目标，做实做细做好各项工作，真正把思想和行动统一到推进全省住房城乡建设事业发展中。</w:t>
      </w:r>
    </w:p>
    <w:p>
      <w:pPr>
        <w:ind w:left="0" w:right="0" w:firstLine="560"/>
        <w:spacing w:before="450" w:after="450" w:line="312" w:lineRule="auto"/>
      </w:pPr>
      <w:r>
        <w:rPr>
          <w:rFonts w:ascii="宋体" w:hAnsi="宋体" w:eastAsia="宋体" w:cs="宋体"/>
          <w:color w:val="000"/>
          <w:sz w:val="28"/>
          <w:szCs w:val="28"/>
        </w:rPr>
        <w:t xml:space="preserve">　　三是坚持把全面从严治党要求落实到每名党员，围绕“五好党支部”标准，切实把党支部建成“团结群众的核心、教育党员的学校、攻坚克难的堡垒”。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四是持续加强党员干部学习培训，业务学习与党建学习统筹安排，在时间、内容、人员、效果上“四落实”，做到领导干部带头学，严格制度经常学，理论业务双重学，创新形式灵活学。</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五是积极创建廉洁型机关，坚决执行党的纪律，严格贯彻落实中央八项规定和省委、省政府十项规定实施细则精神，做到头脑清醒，警钟常鸣。</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半年来，__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&gt;　　一、严格换届纪律，_成党委换届</w:t>
      </w:r>
    </w:p>
    <w:p>
      <w:pPr>
        <w:ind w:left="0" w:right="0" w:firstLine="560"/>
        <w:spacing w:before="450" w:after="450" w:line="312" w:lineRule="auto"/>
      </w:pPr>
      <w:r>
        <w:rPr>
          <w:rFonts w:ascii="宋体" w:hAnsi="宋体" w:eastAsia="宋体" w:cs="宋体"/>
          <w:color w:val="000"/>
          <w:sz w:val="28"/>
          <w:szCs w:val="28"/>
        </w:rPr>
        <w:t xml:space="preserve">　　在县委召开乡镇党委换届动员会之后，__镇党委于_月_日召开党政联席会，对党委换届工作进行安排部署，成立换届领导小组，党委书记亲自任组长，对整个选举过程亲自督导。_月_日召开全镇党委换届动员会，所有村主干参加会议，会上学习了__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　　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&gt;　　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　　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_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&gt;　　三、日常工作常抓不懈</w:t>
      </w:r>
    </w:p>
    <w:p>
      <w:pPr>
        <w:ind w:left="0" w:right="0" w:firstLine="560"/>
        <w:spacing w:before="450" w:after="450" w:line="312" w:lineRule="auto"/>
      </w:pPr>
      <w:r>
        <w:rPr>
          <w:rFonts w:ascii="宋体" w:hAnsi="宋体" w:eastAsia="宋体" w:cs="宋体"/>
          <w:color w:val="000"/>
          <w:sz w:val="28"/>
          <w:szCs w:val="28"/>
        </w:rPr>
        <w:t xml:space="preserve">　　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　　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　　&gt;二、医院党建工作任务落实情况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__乡位于__市南部，国道__沿线，下辖6个村1个社区，79个村民小组，总人口1.6万余人，总有党支部1个，党员296人，202_年预备党员转正13人，新发展预备党员9人，培养积极分子2人。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注定是不平凡的一年。新冠肺炎突如其来，＊＊支部在公司党委的坚强领导下全力抗击新冠疫情，坚决贯彻两手抓两不误两促进的总体安排部署，全体党员职工凝心聚力共克时艰，党风廉政建设和反腐败工作目标的顺利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&gt;　　一、取得的工作成效</w:t>
      </w:r>
    </w:p>
    <w:p>
      <w:pPr>
        <w:ind w:left="0" w:right="0" w:firstLine="560"/>
        <w:spacing w:before="450" w:after="450" w:line="312" w:lineRule="auto"/>
      </w:pPr>
      <w:r>
        <w:rPr>
          <w:rFonts w:ascii="宋体" w:hAnsi="宋体" w:eastAsia="宋体" w:cs="宋体"/>
          <w:color w:val="000"/>
          <w:sz w:val="28"/>
          <w:szCs w:val="28"/>
        </w:rPr>
        <w:t xml:space="preserve">　　（一）夯实“学”的基础，规范开展主题党日</w:t>
      </w:r>
    </w:p>
    <w:p>
      <w:pPr>
        <w:ind w:left="0" w:right="0" w:firstLine="560"/>
        <w:spacing w:before="450" w:after="450" w:line="312" w:lineRule="auto"/>
      </w:pPr>
      <w:r>
        <w:rPr>
          <w:rFonts w:ascii="宋体" w:hAnsi="宋体" w:eastAsia="宋体" w:cs="宋体"/>
          <w:color w:val="000"/>
          <w:sz w:val="28"/>
          <w:szCs w:val="28"/>
        </w:rPr>
        <w:t xml:space="preserve">　　根据上级党委要求，结合党建目标责任，＊＊支部坚持规范开展主题党日活动。全年单独开展或与党员大会融合开展主题党日12次，收缴党费11000（估）元。在党日主题的选取上，既参考了指导性活动计划，又紧跟党和国家发展的步伐，注重贴近党员思想和工作实际，突出创新学习、理论宣讲、志愿服务等内容。认真贯彻落实习近平新时代中国特色社会主义思想和党的十九大及十九届二中、三中、四中全会精神，全面贯彻市委五届六次七次全会精神及市国资委党委各项决策部署，推动“两学一做”学习教育常态化制度化，教育引导党员增强“四个意识”、坚定“四个自信”、做到“两个维护”，为公司生产经营、安全稳定、防疫抗疫等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（二）强化“做”的自觉，切实发挥带头作用</w:t>
      </w:r>
    </w:p>
    <w:p>
      <w:pPr>
        <w:ind w:left="0" w:right="0" w:firstLine="560"/>
        <w:spacing w:before="450" w:after="450" w:line="312" w:lineRule="auto"/>
      </w:pPr>
      <w:r>
        <w:rPr>
          <w:rFonts w:ascii="宋体" w:hAnsi="宋体" w:eastAsia="宋体" w:cs="宋体"/>
          <w:color w:val="000"/>
          <w:sz w:val="28"/>
          <w:szCs w:val="28"/>
        </w:rPr>
        <w:t xml:space="preserve">　　在疫情严峻复杂的时期、在创文创卫攻坚阶段、在创建先进班组的活动中，公司先后涌现出一批先进个人。他们有的是党员，有的是积极分子，他们自觉向合格党员对标、看齐，立足本职做贡献，发挥了党员的先锋模范作用和表率作用，在平凡的岗位上做出了不不平凡的成绩，他们是坚持学以致用的标杆。今年，支部新确定发展对象4人，预备党员转正2人，党员人才队伍建设得到进一步加强。我们有理由相信，他们必将是执行力的表率，是发挥带头作用的生产力。</w:t>
      </w:r>
    </w:p>
    <w:p>
      <w:pPr>
        <w:ind w:left="0" w:right="0" w:firstLine="560"/>
        <w:spacing w:before="450" w:after="450" w:line="312" w:lineRule="auto"/>
      </w:pPr>
      <w:r>
        <w:rPr>
          <w:rFonts w:ascii="宋体" w:hAnsi="宋体" w:eastAsia="宋体" w:cs="宋体"/>
          <w:color w:val="000"/>
          <w:sz w:val="28"/>
          <w:szCs w:val="28"/>
        </w:rPr>
        <w:t xml:space="preserve">　　（三）推进以案“四”说，持之以恒正风肃纪</w:t>
      </w:r>
    </w:p>
    <w:p>
      <w:pPr>
        <w:ind w:left="0" w:right="0" w:firstLine="560"/>
        <w:spacing w:before="450" w:after="450" w:line="312" w:lineRule="auto"/>
      </w:pPr>
      <w:r>
        <w:rPr>
          <w:rFonts w:ascii="宋体" w:hAnsi="宋体" w:eastAsia="宋体" w:cs="宋体"/>
          <w:color w:val="000"/>
          <w:sz w:val="28"/>
          <w:szCs w:val="28"/>
        </w:rPr>
        <w:t xml:space="preserve">　　＊＊支部把警示教育作为严明纪律和规矩的重要抓手，不断创新活动载体，按照全方位层次化的施教原则以案说纪、以案说法、以案说德、以案说责，通过拓宽载体，警示教育全覆盖、有的放矢，警示教育分层次、警钟长鸣，警示教育常态化等措施积极构建警示教育新格局，促进党员干部心怀戒惧、行有所止。全年集中开展以案“四”说2次，集体观看清廉中国微视频1次，上专题党课4次，重点推进党建工作弱化、管党治党责任缺失、党的领导融入公司治理结构不合理专项整治，重点开展形式主义、官僚主义中不担当不作为专项治理自查自纠和优化营商环境、服务用户“最后一公里”专项排查，全面落实以案“四”改。支部密切关注“四风”新动向新表现，加大查处力度，坚决防止不正之风反弹回潮，对隐形“四风”和违反中央八项规定精神问题进行全方位、不间断监督检查，确保全年无违规违纪行为发生。</w:t>
      </w:r>
    </w:p>
    <w:p>
      <w:pPr>
        <w:ind w:left="0" w:right="0" w:firstLine="560"/>
        <w:spacing w:before="450" w:after="450" w:line="312" w:lineRule="auto"/>
      </w:pPr>
      <w:r>
        <w:rPr>
          <w:rFonts w:ascii="宋体" w:hAnsi="宋体" w:eastAsia="宋体" w:cs="宋体"/>
          <w:color w:val="000"/>
          <w:sz w:val="28"/>
          <w:szCs w:val="28"/>
        </w:rPr>
        <w:t xml:space="preserve">　　（四）贯穿“融”入日常，党建业务提质增效</w:t>
      </w:r>
    </w:p>
    <w:p>
      <w:pPr>
        <w:ind w:left="0" w:right="0" w:firstLine="560"/>
        <w:spacing w:before="450" w:after="450" w:line="312" w:lineRule="auto"/>
      </w:pPr>
      <w:r>
        <w:rPr>
          <w:rFonts w:ascii="宋体" w:hAnsi="宋体" w:eastAsia="宋体" w:cs="宋体"/>
          <w:color w:val="000"/>
          <w:sz w:val="28"/>
          <w:szCs w:val="28"/>
        </w:rPr>
        <w:t xml:space="preserve">　　聚焦中心服务大局，在做实党建工作与业务工作融合上下功夫。全年召开支委会12次，前置研究事项20余项，作出决定10余项，开展意识形态分析研判6次，召开支委（扩大）会议暨党风廉政建设工作会议1次，报送纪检专报1期。今年，公司党委创新设立＊＊供水中心，关停＊＊水厂整合优质供水资源，根据工作需要重组＊＊党支部，建立健全支委会议事规则，一以贯之做实“月计月清”考核评议，一以贯之严肃考勤兑现绩效，一以贯之严格推行工作日志，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202_年，我支部全面完成了党建目标及党风廉政建设和反腐败工作目标，但同时我们也清醒地认识到工作中还存在一些问题和不足，主要表现在：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部分党员同志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（二）主体作用还需进一步加强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（三）先锋模范作用发挥不平衡</w:t>
      </w:r>
    </w:p>
    <w:p>
      <w:pPr>
        <w:ind w:left="0" w:right="0" w:firstLine="560"/>
        <w:spacing w:before="450" w:after="450" w:line="312" w:lineRule="auto"/>
      </w:pPr>
      <w:r>
        <w:rPr>
          <w:rFonts w:ascii="宋体" w:hAnsi="宋体" w:eastAsia="宋体" w:cs="宋体"/>
          <w:color w:val="000"/>
          <w:sz w:val="28"/>
          <w:szCs w:val="28"/>
        </w:rPr>
        <w:t xml:space="preserve">　　班子成员过多地关注于急难险重任务，忽视了在日常工作和学习中的带动作用。班子成员一线调研少，听汇报多，与职工群众直接交流少，第一手资料掌握得不够充分，解决关系职工群众切身利益的问题需要进一步加强。</w:t>
      </w:r>
    </w:p>
    <w:p>
      <w:pPr>
        <w:ind w:left="0" w:right="0" w:firstLine="560"/>
        <w:spacing w:before="450" w:after="450" w:line="312" w:lineRule="auto"/>
      </w:pPr>
      <w:r>
        <w:rPr>
          <w:rFonts w:ascii="宋体" w:hAnsi="宋体" w:eastAsia="宋体" w:cs="宋体"/>
          <w:color w:val="000"/>
          <w:sz w:val="28"/>
          <w:szCs w:val="28"/>
        </w:rPr>
        <w:t xml:space="preserve">　　（四）一岗双责履职尽职有差距</w:t>
      </w:r>
    </w:p>
    <w:p>
      <w:pPr>
        <w:ind w:left="0" w:right="0" w:firstLine="560"/>
        <w:spacing w:before="450" w:after="450" w:line="312" w:lineRule="auto"/>
      </w:pPr>
      <w:r>
        <w:rPr>
          <w:rFonts w:ascii="宋体" w:hAnsi="宋体" w:eastAsia="宋体" w:cs="宋体"/>
          <w:color w:val="000"/>
          <w:sz w:val="28"/>
          <w:szCs w:val="28"/>
        </w:rPr>
        <w:t xml:space="preserve">　　个别党员干部在落实“一岗双责”上还没有真正把党风廉政建设作为自己的“责任田”和“份内事”，履职尽职方面离要求还有差距。领导干部在指导分管工作时，抓业务工作较多，抓党建及廉政建设较少。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202_年是“十四五”规划开局之年，＊＊支部将以更高标准更实举措推进党建工作。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把学习贯彻习近平新时代中国特色社会主义思想作为首要政治任务，把学习《习近平谈治国理政》第三卷与学习第一、二卷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2025-01-23T04:56:34+08:00</dcterms:created>
  <dcterms:modified xsi:type="dcterms:W3CDTF">2025-01-23T04:56:34+08:00</dcterms:modified>
</cp:coreProperties>
</file>

<file path=docProps/custom.xml><?xml version="1.0" encoding="utf-8"?>
<Properties xmlns="http://schemas.openxmlformats.org/officeDocument/2006/custom-properties" xmlns:vt="http://schemas.openxmlformats.org/officeDocument/2006/docPropsVTypes"/>
</file>