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镇畜牧兽医站作风建设自查报告</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进一步加强基层畜牧兽医干部职工作风建设，提高全员讲政治、懂规矩、知敬畏、守底线的自觉性，按照区农业农村局安排部署，动物疾控中心于元旦前利用综合培训会对全体同志进行廉政教育。局党委书记、局长范相辉同志对畜牧兽医队伍给予充分肯定。大家创业网为...</w:t>
      </w:r>
    </w:p>
    <w:p>
      <w:pPr>
        <w:ind w:left="0" w:right="0" w:firstLine="560"/>
        <w:spacing w:before="450" w:after="450" w:line="312" w:lineRule="auto"/>
      </w:pPr>
      <w:r>
        <w:rPr>
          <w:rFonts w:ascii="宋体" w:hAnsi="宋体" w:eastAsia="宋体" w:cs="宋体"/>
          <w:color w:val="000"/>
          <w:sz w:val="28"/>
          <w:szCs w:val="28"/>
        </w:rPr>
        <w:t xml:space="preserve">为进一步加强基层畜牧兽医干部职工作风建设，提高全员讲政治、懂规矩、知敬畏、守底线的自觉性，按照区农业农村局安排部署，动物疾控中心于元旦前利用综合培训会对全体同志进行廉政教育。局党委书记、局长范相辉同志对畜牧兽医队伍给予充分肯定。大家创业网为大家带来的镇畜牧兽医站作风建设自查报告，希望能帮助到大家![_TAG_h2]　　镇畜牧兽医站作风建设自查报告</w:t>
      </w:r>
    </w:p>
    <w:p>
      <w:pPr>
        <w:ind w:left="0" w:right="0" w:firstLine="560"/>
        <w:spacing w:before="450" w:after="450" w:line="312" w:lineRule="auto"/>
      </w:pPr>
      <w:r>
        <w:rPr>
          <w:rFonts w:ascii="宋体" w:hAnsi="宋体" w:eastAsia="宋体" w:cs="宋体"/>
          <w:color w:val="000"/>
          <w:sz w:val="28"/>
          <w:szCs w:val="28"/>
        </w:rPr>
        <w:t xml:space="preserve">　　按照《犍为县畜牧局开展以强化执行力为主要内容的机关作风建设活动的实施方案》的具体安排，本人通过近一段时间的理论学习和反思，结合工作和生活实际对照检查，进行了认真的剖析，切实感觉到自身在学习、工作、生活等方面还存在许多问题和不足。现针对自身存在的不足进行自我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1、政治理论学习和业务学习不够深入。一是学习不够系统、不够广泛，与站上的其他同事还有一些差距。二缺乏开放意识，缺乏创新意识，思想观念落后于市场经济的发展。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2、工作作风不够扎实。作为畜牧兽医站站长，一是没有做到经常深入群众了解情况，对督查调研的意识不强，导致工作时会在一些细节的问题上出错。二是突击性的工作，有时首先想到的是怎样尽快完成，而不是怎样做到最好，影响了工作效果。</w:t>
      </w:r>
    </w:p>
    <w:p>
      <w:pPr>
        <w:ind w:left="0" w:right="0" w:firstLine="560"/>
        <w:spacing w:before="450" w:after="450" w:line="312" w:lineRule="auto"/>
      </w:pPr>
      <w:r>
        <w:rPr>
          <w:rFonts w:ascii="宋体" w:hAnsi="宋体" w:eastAsia="宋体" w:cs="宋体"/>
          <w:color w:val="000"/>
          <w:sz w:val="28"/>
          <w:szCs w:val="28"/>
        </w:rPr>
        <w:t xml:space="preserve">　　3、缺乏开拓创新精神。一是虽然工作责任心和进取心较强，但工作作风还不够大胆。大多数时候还仅立足于传统的工作方式，面对督查工作中出现的新情况、新问题、新矛盾，自己的视野不够宽广，思维较为局限，不能及时找到切实有效的方法。二是工作中思路不宽，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4、在贯彻执行局机关的有些管理规章制度上，态度不是十分坚决。如有时违反禁令，中午饮酒，上班时打游戏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5、精神不十分振作，焦躁脾气和烦躁心理时有发生。对遇到工作任务重、压力大的时候容易产生焦躁脾气，自己工作再好，上级也不可能看到，精神不够振奋。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6、批评与自我批评开展的不好，对其他同志不愿意提出反对意见，对自己的缺点也没有主动请其他人正面点出，错误地认为评别人是“挖坑”陷人，批评自己是“挖坑”堵路。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二&gt;、存在问题的主要原因</w:t>
      </w:r>
    </w:p>
    <w:p>
      <w:pPr>
        <w:ind w:left="0" w:right="0" w:firstLine="560"/>
        <w:spacing w:before="450" w:after="450" w:line="312" w:lineRule="auto"/>
      </w:pPr>
      <w:r>
        <w:rPr>
          <w:rFonts w:ascii="宋体" w:hAnsi="宋体" w:eastAsia="宋体" w:cs="宋体"/>
          <w:color w:val="000"/>
          <w:sz w:val="28"/>
          <w:szCs w:val="28"/>
        </w:rPr>
        <w:t xml:space="preserve">　　针对以上问题的存在，虽然有一定的客观原因，但主要是主观原因造成的。问题出在表面上，根子生在思想上，从更深层次上分析起来，主要有以下几点：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1、没有把政治理论学习放在重要位置。一是放松理论学习和思想改造。二是对政治理论学习缺乏深入了解，流于一知半解，影响了理论水平的提高;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一是没有很好的加强世界观、人生观的进一步改造，有时产生松口气的念头。二是认为自己工作已经很努力了，致使工作有时不够深入，满足于完成领导交办的任务，满足于面上不出问题。三是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一是忽视了自我约束、自我监督、自我提高。二是在业务学习上就学习抓学习，而不去研究思考问题，业务知识透支、业务能力有所欠缺，自己已经意识到了，又不及时去弥补，安于现状。三是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为民意识不强，宗旨观念淡薄。一是没有真正把群众利益放在第一位，作决策、想问题不能时时处处从群众利益出发。二是工作方法较简单，有时态度粗暴。三是缺乏较强的事业心和责任感，心思不是全用在为民办实事上，没有把为人民服务这一宗旨放在首位。四是有时认为到群众家中多，为群众办事，多去了解民情，多为群众帮助研究增收是给群众添麻烦，也给自己找麻烦，不如自己多休息。五是在对待群众的来信来访工作上，向群众多解释不够，向群众宣传党的方针政策、法律、法规不够。</w:t>
      </w:r>
    </w:p>
    <w:p>
      <w:pPr>
        <w:ind w:left="0" w:right="0" w:firstLine="560"/>
        <w:spacing w:before="450" w:after="450" w:line="312" w:lineRule="auto"/>
      </w:pPr>
      <w:r>
        <w:rPr>
          <w:rFonts w:ascii="宋体" w:hAnsi="宋体" w:eastAsia="宋体" w:cs="宋体"/>
          <w:color w:val="000"/>
          <w:sz w:val="28"/>
          <w:szCs w:val="28"/>
        </w:rPr>
        <w:t xml:space="preserve">　　5、开拓创新意识欠缺，管理工作不到位。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宋体" w:hAnsi="宋体" w:eastAsia="宋体" w:cs="宋体"/>
          <w:color w:val="000"/>
          <w:sz w:val="28"/>
          <w:szCs w:val="28"/>
        </w:rPr>
        <w:t xml:space="preserve">&gt;　　三、今后努力整改方向</w:t>
      </w:r>
    </w:p>
    <w:p>
      <w:pPr>
        <w:ind w:left="0" w:right="0" w:firstLine="560"/>
        <w:spacing w:before="450" w:after="450" w:line="312" w:lineRule="auto"/>
      </w:pPr>
      <w:r>
        <w:rPr>
          <w:rFonts w:ascii="宋体" w:hAnsi="宋体" w:eastAsia="宋体" w:cs="宋体"/>
          <w:color w:val="000"/>
          <w:sz w:val="28"/>
          <w:szCs w:val="28"/>
        </w:rPr>
        <w:t xml:space="preserve">　　随着机关作风建设整顿活动的不断深入，通过对自身存在问题的查找，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一是加强政治理论学习，系统地学习党的十八大精神，深入领会“三个代表”重要思想、科学发展观的深刻内涵及省市县的重要文件精神，树立正确的人生观、价值观，增强自己的责任感和使命感。二是加强业务学习，作为畜牧兽医站站长，要不断丰富自己的专业知识和业务水平，不断提高自己处理实际问题的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更加严格要求自己，努力做到立足本职，刻苦钻研，提高业务能力，增强督查调研意识，把基层群众关心的热点焦点问题形成督查调研文章，为领导决策服务。二是树立务实形象，在工作作风上，要坚持实事求是，做到知实情、出实招、办实事、求实效;要矫正思想偏差，把工作作为乐趣看待，不断充实工作内容，要敬业、奉献、求实、开拓、创新，遇到问题时多看多想多问，多向周围的同事请教，克服急躁情绪，迎难而上，积极工作;不断完善和提高自己。</w:t>
      </w:r>
    </w:p>
    <w:p>
      <w:pPr>
        <w:ind w:left="0" w:right="0" w:firstLine="560"/>
        <w:spacing w:before="450" w:after="450" w:line="312" w:lineRule="auto"/>
      </w:pPr>
      <w:r>
        <w:rPr>
          <w:rFonts w:ascii="宋体" w:hAnsi="宋体" w:eastAsia="宋体" w:cs="宋体"/>
          <w:color w:val="000"/>
          <w:sz w:val="28"/>
          <w:szCs w:val="28"/>
        </w:rPr>
        <w:t xml:space="preserve">　　3、坚持严于律己，提高自身修养。 一是严格要求自己，从小节做起，自觉接受监督，时刻做到自重、自省、自警、自励，以更严格的要求，更踏实的作风投入到今后的工作中去。二是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4、求真务实，开拓创新。一是想问题，办事情，做决策都要坚持从实际出发，遵循客观规律不要凭主观臆断行事。二是要敢于讲实话、真话、办实事，求实效，不搞形式主义，不摆花架子。三是在工作中勇于开拓创新，不断探索真理，研究新问题，解决新问题，不断总结和完善经验，提出新思想、新方案，</w:t>
      </w:r>
    </w:p>
    <w:p>
      <w:pPr>
        <w:ind w:left="0" w:right="0" w:firstLine="560"/>
        <w:spacing w:before="450" w:after="450" w:line="312" w:lineRule="auto"/>
      </w:pPr>
      <w:r>
        <w:rPr>
          <w:rFonts w:ascii="宋体" w:hAnsi="宋体" w:eastAsia="宋体" w:cs="宋体"/>
          <w:color w:val="000"/>
          <w:sz w:val="28"/>
          <w:szCs w:val="28"/>
        </w:rPr>
        <w:t xml:space="preserve">　　5、牢记宗旨，勤政为民，加强纪律。一是切实改变作风不实的面貌，工作不深入，作风不踏实，勤政为民服务意识不浓的表现。二是彻底改进自己工作和思想不相适应的环节，切实加强自己的纪律观念，严格遵守各项规章制度。三是给广大干部职工做好榜样，充分发挥老前辈的优良传统，以务实的姿态迎接新的工作挑战。四是做到多调查研究，多为群众办事，多了解民情，多化解民怨，五是多宣传党的方针政策，按照科学发展观的要求，多为群众研究发展路子，严格执行好畜牧局制定的各项纪律，强化自我约束，始终经受住权力和金钱的考验，不做金钱和美色的奴隶。六是带头遵守党的各项纪律，自觉接受党的纪律和群众监督，增强拒腐防变能力。</w:t>
      </w:r>
    </w:p>
    <w:p>
      <w:pPr>
        <w:ind w:left="0" w:right="0" w:firstLine="560"/>
        <w:spacing w:before="450" w:after="450" w:line="312" w:lineRule="auto"/>
      </w:pPr>
      <w:r>
        <w:rPr>
          <w:rFonts w:ascii="宋体" w:hAnsi="宋体" w:eastAsia="宋体" w:cs="宋体"/>
          <w:color w:val="000"/>
          <w:sz w:val="28"/>
          <w:szCs w:val="28"/>
        </w:rPr>
        <w:t xml:space="preserve">　　总之，今后我将在畜牧局党委及当地政府的领导下，继续查找自己在各方面存在的问题和不足，进一步提高思想认识，转变工作作风，改正不足，提高自己，真正使自己的思想得到进一步的净化，工作将得到进一步的提高，作风得到进一步改进，行为得到进一步规范，努力把工作抓好，抓出成效，为我镇经济腾飞和人民富裕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镇畜牧兽医站作风建设自查报告</w:t>
      </w:r>
    </w:p>
    <w:p>
      <w:pPr>
        <w:ind w:left="0" w:right="0" w:firstLine="560"/>
        <w:spacing w:before="450" w:after="450" w:line="312" w:lineRule="auto"/>
      </w:pPr>
      <w:r>
        <w:rPr>
          <w:rFonts w:ascii="宋体" w:hAnsi="宋体" w:eastAsia="宋体" w:cs="宋体"/>
          <w:color w:val="000"/>
          <w:sz w:val="28"/>
          <w:szCs w:val="28"/>
        </w:rPr>
        <w:t xml:space="preserve">　　202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　　一、完善创建制度，强化队伍建设</w:t>
      </w:r>
    </w:p>
    <w:p>
      <w:pPr>
        <w:ind w:left="0" w:right="0" w:firstLine="560"/>
        <w:spacing w:before="450" w:after="450" w:line="312" w:lineRule="auto"/>
      </w:pPr>
      <w:r>
        <w:rPr>
          <w:rFonts w:ascii="宋体" w:hAnsi="宋体" w:eastAsia="宋体" w:cs="宋体"/>
          <w:color w:val="000"/>
          <w:sz w:val="28"/>
          <w:szCs w:val="28"/>
        </w:rPr>
        <w:t xml:space="preserve">　　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　　二、对照创建标准，狠抓措施落实</w:t>
      </w:r>
    </w:p>
    <w:p>
      <w:pPr>
        <w:ind w:left="0" w:right="0" w:firstLine="560"/>
        <w:spacing w:before="450" w:after="450" w:line="312" w:lineRule="auto"/>
      </w:pPr>
      <w:r>
        <w:rPr>
          <w:rFonts w:ascii="宋体" w:hAnsi="宋体" w:eastAsia="宋体" w:cs="宋体"/>
          <w:color w:val="000"/>
          <w:sz w:val="28"/>
          <w:szCs w:val="28"/>
        </w:rPr>
        <w:t xml:space="preserve">　　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w:t>
      </w:r>
    </w:p>
    <w:p>
      <w:pPr>
        <w:ind w:left="0" w:right="0" w:firstLine="560"/>
        <w:spacing w:before="450" w:after="450" w:line="312" w:lineRule="auto"/>
      </w:pPr>
      <w:r>
        <w:rPr>
          <w:rFonts w:ascii="宋体" w:hAnsi="宋体" w:eastAsia="宋体" w:cs="宋体"/>
          <w:color w:val="000"/>
          <w:sz w:val="28"/>
          <w:szCs w:val="28"/>
        </w:rPr>
        <w:t xml:space="preserve">　　“征求意见表”，广泛征求对兽医站及兽医人员的意见和建议，共发放“征求意见表”20xxxx份，收集意见1xxx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　　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　　二是加强防疫工作，年初制定了全年防疫工作计划。实行常年防疫同春秋两季普防相结合，推广双耳标和生猪w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　　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　　202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&gt;　　三、围绕农民增收，打造满意工程</w:t>
      </w:r>
    </w:p>
    <w:p>
      <w:pPr>
        <w:ind w:left="0" w:right="0" w:firstLine="560"/>
        <w:spacing w:before="450" w:after="450" w:line="312" w:lineRule="auto"/>
      </w:pPr>
      <w:r>
        <w:rPr>
          <w:rFonts w:ascii="宋体" w:hAnsi="宋体" w:eastAsia="宋体" w:cs="宋体"/>
          <w:color w:val="000"/>
          <w:sz w:val="28"/>
          <w:szCs w:val="28"/>
        </w:rPr>
        <w:t xml:space="preserve">　　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　　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xxx元。</w:t>
      </w:r>
    </w:p>
    <w:p>
      <w:pPr>
        <w:ind w:left="0" w:right="0" w:firstLine="560"/>
        <w:spacing w:before="450" w:after="450" w:line="312" w:lineRule="auto"/>
      </w:pPr>
      <w:r>
        <w:rPr>
          <w:rFonts w:ascii="宋体" w:hAnsi="宋体" w:eastAsia="宋体" w:cs="宋体"/>
          <w:color w:val="000"/>
          <w:sz w:val="28"/>
          <w:szCs w:val="28"/>
        </w:rPr>
        <w:t xml:space="preserve">　　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镇畜牧兽医站作风建设自查报告</w:t>
      </w:r>
    </w:p>
    <w:p>
      <w:pPr>
        <w:ind w:left="0" w:right="0" w:firstLine="560"/>
        <w:spacing w:before="450" w:after="450" w:line="312" w:lineRule="auto"/>
      </w:pPr>
      <w:r>
        <w:rPr>
          <w:rFonts w:ascii="宋体" w:hAnsi="宋体" w:eastAsia="宋体" w:cs="宋体"/>
          <w:color w:val="000"/>
          <w:sz w:val="28"/>
          <w:szCs w:val="28"/>
        </w:rPr>
        <w:t xml:space="preserve">　　万灵镇畜牧兽医站结合工作实际，精心组织，积极行动，多措并举，全力推动扫黑除恶专项斗争工作持续深入开展。</w:t>
      </w:r>
    </w:p>
    <w:p>
      <w:pPr>
        <w:ind w:left="0" w:right="0" w:firstLine="560"/>
        <w:spacing w:before="450" w:after="450" w:line="312" w:lineRule="auto"/>
      </w:pPr>
      <w:r>
        <w:rPr>
          <w:rFonts w:ascii="宋体" w:hAnsi="宋体" w:eastAsia="宋体" w:cs="宋体"/>
          <w:color w:val="000"/>
          <w:sz w:val="28"/>
          <w:szCs w:val="28"/>
        </w:rPr>
        <w:t xml:space="preserve">　　该镇畜牧兽医站成立扫黑除恶专项斗争工作小组，结合畜牧兽医站工作实际，明确工作对象和任务，落实工作责任和措施，确保扫黑除恶工作有序推进。</w:t>
      </w:r>
    </w:p>
    <w:p>
      <w:pPr>
        <w:ind w:left="0" w:right="0" w:firstLine="560"/>
        <w:spacing w:before="450" w:after="450" w:line="312" w:lineRule="auto"/>
      </w:pPr>
      <w:r>
        <w:rPr>
          <w:rFonts w:ascii="宋体" w:hAnsi="宋体" w:eastAsia="宋体" w:cs="宋体"/>
          <w:color w:val="000"/>
          <w:sz w:val="28"/>
          <w:szCs w:val="28"/>
        </w:rPr>
        <w:t xml:space="preserve">　　该站把“扫黑除恶”宣传和兽医业务工作进行有机结合，在养殖场、农贸市场、村办公室等人员集中区域，共计悬挂扫黑除恶宣传标语5条、张贴宣传海报6幅、发放宣传资料15份，有效提高了群众知晓率。官方兽医利用进村入户机会，面对面入户宣讲45人次，并召开了扫黑除恶专项斗争院坝会，为扫黑除恶专项斗争营造了良好氛围。</w:t>
      </w:r>
    </w:p>
    <w:p>
      <w:pPr>
        <w:ind w:left="0" w:right="0" w:firstLine="560"/>
        <w:spacing w:before="450" w:after="450" w:line="312" w:lineRule="auto"/>
      </w:pPr>
      <w:r>
        <w:rPr>
          <w:rFonts w:ascii="宋体" w:hAnsi="宋体" w:eastAsia="宋体" w:cs="宋体"/>
          <w:color w:val="000"/>
          <w:sz w:val="28"/>
          <w:szCs w:val="28"/>
        </w:rPr>
        <w:t xml:space="preserve">　　此外，该站职工积极深入村社，对广大养殖户开展问卷调查，填写畜牧系统扫黑除恶调查问卷35份，重点排查以仔猪交易为重点的畜牧兽医行业领域的黑恶势力，同时动员广大群众踊跃举报涉黑涉恶犯罪线索，做到“有黑扫黑、无黑除恶、无恶治乱”。</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自“扫黑除恶”专项斗争工作开展以来，万灵镇畜牧兽医站高度重视，上下一心，积极行动，力求让“扫黑除恶”专项斗争工作家喻户晓，真正达到无盲区、零死角。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2025-04-28T00:36:08+08:00</dcterms:created>
  <dcterms:modified xsi:type="dcterms:W3CDTF">2025-04-28T00:36:08+08:00</dcterms:modified>
</cp:coreProperties>
</file>

<file path=docProps/custom.xml><?xml version="1.0" encoding="utf-8"?>
<Properties xmlns="http://schemas.openxmlformats.org/officeDocument/2006/custom-properties" xmlns:vt="http://schemas.openxmlformats.org/officeDocument/2006/docPropsVTypes"/>
</file>