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202_年纪委监委一季度工作总结汇报</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今天为大家精心准备了202_年纪委监委一季...</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今天为大家精心准备了202_年纪委监委一季度工作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纪委监委一季度工作总结汇报1</w:t>
      </w:r>
    </w:p>
    <w:p>
      <w:pPr>
        <w:ind w:left="0" w:right="0" w:firstLine="560"/>
        <w:spacing w:before="450" w:after="450" w:line="312" w:lineRule="auto"/>
      </w:pPr>
      <w:r>
        <w:rPr>
          <w:rFonts w:ascii="宋体" w:hAnsi="宋体" w:eastAsia="宋体" w:cs="宋体"/>
          <w:color w:val="000"/>
          <w:sz w:val="28"/>
          <w:szCs w:val="28"/>
        </w:rPr>
        <w:t xml:space="preserve">　　在市纪委监委和区委的坚强领导下，区纪委监委认真贯彻落实中央和省、市纪委全会精神，以“争一流、创示范”统揽各项工作，持之以恒正风肃纪反腐，纪检监察工作取得了新进展新成效，受到省、市纪委监委和区委的充分肯定。</w:t>
      </w:r>
    </w:p>
    <w:p>
      <w:pPr>
        <w:ind w:left="0" w:right="0" w:firstLine="560"/>
        <w:spacing w:before="450" w:after="450" w:line="312" w:lineRule="auto"/>
      </w:pPr>
      <w:r>
        <w:rPr>
          <w:rFonts w:ascii="宋体" w:hAnsi="宋体" w:eastAsia="宋体" w:cs="宋体"/>
          <w:color w:val="000"/>
          <w:sz w:val="28"/>
          <w:szCs w:val="28"/>
        </w:rPr>
        <w:t xml:space="preserve">　　(一)坚守政治机关定位，积极协助区委推进全面从严治党</w:t>
      </w:r>
    </w:p>
    <w:p>
      <w:pPr>
        <w:ind w:left="0" w:right="0" w:firstLine="560"/>
        <w:spacing w:before="450" w:after="450" w:line="312" w:lineRule="auto"/>
      </w:pPr>
      <w:r>
        <w:rPr>
          <w:rFonts w:ascii="宋体" w:hAnsi="宋体" w:eastAsia="宋体" w:cs="宋体"/>
          <w:color w:val="000"/>
          <w:sz w:val="28"/>
          <w:szCs w:val="28"/>
        </w:rPr>
        <w:t xml:space="preserve">　　高质量开展“不忘初心、牢记使命”主题教育。坚守纪检监察机关作为政治机关的初心使命，以主题教育为契机锤炼纪检队伍忠诚干净担当的政治品格。全面开展集中学习，组织各类学习研讨20余场。深入开展征求意见、调查研究、检视问题、整改落实等工作，围绕解决监督执纪问责工作中的突出问题和群众反映强烈的堵点痛点问题，广泛征求意见61条，检视问题98条，立行立改33条，开展调研59次，形成调研报告18份。深入开展专项整治工作，牵头制定全区2个专项整治方案共13项整改措施，深化标本兼治，把“当下改”与“长久立”结合起来抓，把建章立制和解决问题统一起来，不断巩固深化专项整治成果，形成长效机制，确保主题教育顺利实现预期目标。</w:t>
      </w:r>
    </w:p>
    <w:p>
      <w:pPr>
        <w:ind w:left="0" w:right="0" w:firstLine="560"/>
        <w:spacing w:before="450" w:after="450" w:line="312" w:lineRule="auto"/>
      </w:pPr>
      <w:r>
        <w:rPr>
          <w:rFonts w:ascii="宋体" w:hAnsi="宋体" w:eastAsia="宋体" w:cs="宋体"/>
          <w:color w:val="000"/>
          <w:sz w:val="28"/>
          <w:szCs w:val="28"/>
        </w:rPr>
        <w:t xml:space="preserve">　　自觉把纪检监察工作放在全区经济社会发展大局中来思考和谋划。紧紧围绕全区中心工作开展监督检查，做到区委区政府决策部署到哪里，纪检监察的监督检查就跟进到那里，确保区委区政府重大决策部署的贯彻落实。对重大项目、生态保护、安全监管、城市管理和民生工程等开展明察暗访53次，暗访单位91个(次)。贯彻落实党内问责条例，精准有效用好问责利器，做到失责必问，问责必严。对巡察发现的政府投资建设工程零代建、招投标滥用直接票决法存在的重大廉政风险，向相关单位发出《监察建议书》，推动规范完善政府投资建设项目的管理和监督。</w:t>
      </w:r>
    </w:p>
    <w:p>
      <w:pPr>
        <w:ind w:left="0" w:right="0" w:firstLine="560"/>
        <w:spacing w:before="450" w:after="450" w:line="312" w:lineRule="auto"/>
      </w:pPr>
      <w:r>
        <w:rPr>
          <w:rFonts w:ascii="宋体" w:hAnsi="宋体" w:eastAsia="宋体" w:cs="宋体"/>
          <w:color w:val="000"/>
          <w:sz w:val="28"/>
          <w:szCs w:val="28"/>
        </w:rPr>
        <w:t xml:space="preserve">　　牢固树立支持和鼓励广大干部干事创业、担当作为的鲜明导向。认真贯彻落实中央“三个区分开来”的要求，精准把握和灵活运用监督执纪“四种形态”，宽严相济。在定性量纪中综合运用省纪委监委提出的“七看”，即看违纪情节、看危害程度、看时间节点、看动机原因、看认错态度、看一贯表现、看群众口碑，综合考量，慎重处置，实现政治效果、纪法效果和社会效果相统一。纵深推进受处理人员回访监督工作，不抛弃不放弃受处理党员干部，帮助“跌倒”的干部重新站起来，体现组织关怀和严管厚爱。创新开展为被错告诬告党员干部澄清正名工作。明确澄清正名工作适用对象，规范工作流程，细化澄清正名方式和范围，确保澄清正名工作规范有序开展。坚持突出“关键少数”，把区直单位及街道班子成员特别是“一把手”作为主要对象，大力营造良好的干事创业氛围。</w:t>
      </w:r>
    </w:p>
    <w:p>
      <w:pPr>
        <w:ind w:left="0" w:right="0" w:firstLine="560"/>
        <w:spacing w:before="450" w:after="450" w:line="312" w:lineRule="auto"/>
      </w:pPr>
      <w:r>
        <w:rPr>
          <w:rFonts w:ascii="宋体" w:hAnsi="宋体" w:eastAsia="宋体" w:cs="宋体"/>
          <w:color w:val="000"/>
          <w:sz w:val="28"/>
          <w:szCs w:val="28"/>
        </w:rPr>
        <w:t xml:space="preserve">　　坚定不移纠“四风”、树新风。坚持暗访、查处、追责、曝光“四管齐下”，综合运用“反四风随手拍”举报平台、监督卡、新媒体等方式方法，坚决防止“四风”反弹回潮。严肃查处违规发放津贴补贴、“私车公养”、财务管理不严等违反中央八项规定精神问题。把发现和查处形式主义、官僚主义典型问题作为监督检查、审查调查、巡察等工作重点，制作以整治形式主义、官僚主义为主题的暗访实录片，集中曝光作风散漫、纪律松弛、不担当不作为等问题，有效促进机关作风建设大提升。</w:t>
      </w:r>
    </w:p>
    <w:p>
      <w:pPr>
        <w:ind w:left="0" w:right="0" w:firstLine="560"/>
        <w:spacing w:before="450" w:after="450" w:line="312" w:lineRule="auto"/>
      </w:pPr>
      <w:r>
        <w:rPr>
          <w:rFonts w:ascii="宋体" w:hAnsi="宋体" w:eastAsia="宋体" w:cs="宋体"/>
          <w:color w:val="000"/>
          <w:sz w:val="28"/>
          <w:szCs w:val="28"/>
        </w:rPr>
        <w:t xml:space="preserve">　　认真履行协助区委推进全面从严治党的职责。组织区属单位党(工)委(党组)书记50余人开展党章党规党纪专题培训，压紧压实各级党委(党组)全面从严治党主体责任，推动主体责任与监督责任贯通协同、形成合力。扎实开展纪律教育学习月活动，举办全区处级干部党章党规党纪教育培训班，以区委书记带头讲廉政党课为示范，带动全区各单位党组织一把手讲廉政党课100余场次，营造风清气正的政治生态。</w:t>
      </w:r>
    </w:p>
    <w:p>
      <w:pPr>
        <w:ind w:left="0" w:right="0" w:firstLine="560"/>
        <w:spacing w:before="450" w:after="450" w:line="312" w:lineRule="auto"/>
      </w:pPr>
      <w:r>
        <w:rPr>
          <w:rFonts w:ascii="宋体" w:hAnsi="宋体" w:eastAsia="宋体" w:cs="宋体"/>
          <w:color w:val="000"/>
          <w:sz w:val="28"/>
          <w:szCs w:val="28"/>
        </w:rPr>
        <w:t xml:space="preserve">　　(二)保持惩治腐败高压态势，巩固反腐败斗争压倒性胜利。按照省、市纪委的部署要求，着重查办反映强烈、问题严重的典型案件，坚持“看不准的不动手，看准了的不松手”，坚持精确惩治，持续释放越往后执纪执法越严的强烈信号。坚持以人民为中心，深入整治民生领域“微腐败”，精准查处涉黑涉恶腐败和“保护伞”。深化运用监督执纪“四种形态”，第一种形态处理人次占比排在全市各区前列，监督执纪由“惩治极少数”向“管住大多数”拓展，较好体现了新时代纪检监察工作高质量发展的基本指标要求。</w:t>
      </w:r>
    </w:p>
    <w:p>
      <w:pPr>
        <w:ind w:left="0" w:right="0" w:firstLine="560"/>
        <w:spacing w:before="450" w:after="450" w:line="312" w:lineRule="auto"/>
      </w:pPr>
      <w:r>
        <w:rPr>
          <w:rFonts w:ascii="宋体" w:hAnsi="宋体" w:eastAsia="宋体" w:cs="宋体"/>
          <w:color w:val="000"/>
          <w:sz w:val="28"/>
          <w:szCs w:val="28"/>
        </w:rPr>
        <w:t xml:space="preserve">　　加强纪检监察的基层基础建设，夯实全面从严治党的根基。一是加强业务指导。以开展街道纪工委监督执纪综合考评为抓手，压紧压实街道党工委全面从严治党主体责任和纪工委监督责任。修订《街道纪工委监督执纪工作指引》，指导和帮助街道纪工委高效规范开展监督执纪工作。4个纪检监察室分别对接联系6个街道纪工委，提升街道纪工委审查调查工作水平。创新开展兼职案件审理员工作，从街道纪工委优选兼职案审员6名，在区纪委监委指导下交叉审理案件，以案代训快速提升业务能力，有效破解监察职能向街道延伸后基层专业能力不足的问题。二是加强基层执纪执法规范化建设。在全市率先实现街道纪检监察标准谈话室全覆盖，在社区纪委创新建设交心工作室，为基层监督执纪工作提供保障。市纪委监委在我区召开现场会向全市推广。三是加强社区纪委建设。制定印发《龙华区社区纪委工作指引》，推进社区纪检工作规范化。通过学习培训、跟班锻炼、轮岗交流、抽调办案、参与巡察等以干代训的方式，快速提升社区纪委干部履职能力。四是基层纪检监察工作亮点纷呈。观湖街道充分挖掘振能家风家训和崇文重教等社区历史文化资源，大力弘扬廉洁家风文化;民治街道纪检监察谈话室、社区纪委交心室标准化建设受到省、市纪委监委主要领导的肯定和表扬;龙华街道创新推行政府投资建设工程“2+2+2”廉洁提醒承诺制，同时向工程建设单位和施工单位发出《廉洁提醒函》、签订《廉洁承诺书》;大浪街道以清正廉洁的本土干部为原型创作廉政音乐短剧，加强正面引导教育提升街道全体党员干部廉洁意识;福城街道创新开展基层党组织政治建设监督检查，“靶向”瞄准离群众最近的基层党组织和党员干部开展监督，全面净化基层政治生态;观澜街道组织举办“廉政大讲堂”“一把手讲廉政党课”“廉洁卫士杯”知识竞赛等活动，增强广大党员干部廉洁自律意识，筑牢拒腐防变思想防线。我区纪检监察基层基础建设工作在省纪委施克辉书记现场调研时受到肯定和表扬。</w:t>
      </w:r>
    </w:p>
    <w:p>
      <w:pPr>
        <w:ind w:left="0" w:right="0" w:firstLine="560"/>
        <w:spacing w:before="450" w:after="450" w:line="312" w:lineRule="auto"/>
      </w:pPr>
      <w:r>
        <w:rPr>
          <w:rFonts w:ascii="宋体" w:hAnsi="宋体" w:eastAsia="宋体" w:cs="宋体"/>
          <w:color w:val="000"/>
          <w:sz w:val="28"/>
          <w:szCs w:val="28"/>
        </w:rPr>
        <w:t xml:space="preserve">　　(三)切实履行监督第一职责，强化对权力运行的制约和监督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抓实抓细日常监督。以《龙华区区属单位党组织纪检监督工作指引》为抓手，严格督促区属单位党组织纪检机构正确履职，促进全面从严治党主体责任和监督责任落实。综合运用听取汇报、个别谈话、检查抽查、列席民主生活会等形式，强化近距离、常态化、全天候的监督。推动日常监督与执纪问责、审查调查相衔接，认真处置监督中发现的问题线索。对卫生系统执法监管存在漏洞等问题发出纪律检查建议书和监察建议书，督促相关单位通过强化制度建设达到管根本、管长远的效果。区纪委监委派驻2名干部到区属两大医院任专职纪委书记，加强医疗领域廉政风险防控，有效解决公立医院内部监督乏力难题。全区共开展谈话提醒人次排在全市各区首位。</w:t>
      </w:r>
    </w:p>
    <w:p>
      <w:pPr>
        <w:ind w:left="0" w:right="0" w:firstLine="560"/>
        <w:spacing w:before="450" w:after="450" w:line="312" w:lineRule="auto"/>
      </w:pPr>
      <w:r>
        <w:rPr>
          <w:rFonts w:ascii="宋体" w:hAnsi="宋体" w:eastAsia="宋体" w:cs="宋体"/>
          <w:color w:val="000"/>
          <w:sz w:val="28"/>
          <w:szCs w:val="28"/>
        </w:rPr>
        <w:t xml:space="preserve">　　探索加强一把手监督的有效路径。坚持区委书记约谈被巡察单位党组织一把手做法，确保巡察成效最大化。创新回访监督约谈一把手机制，督促案发单位查找权力运行风险点，堵塞漏洞。强化新任一把手廉政提醒教育，机构改革后向23位区属单位新任党政一把手发出廉政提醒函，压实一把手全面从严治党主体责任。</w:t>
      </w:r>
    </w:p>
    <w:p>
      <w:pPr>
        <w:ind w:left="0" w:right="0" w:firstLine="560"/>
        <w:spacing w:before="450" w:after="450" w:line="312" w:lineRule="auto"/>
      </w:pPr>
      <w:r>
        <w:rPr>
          <w:rFonts w:ascii="宋体" w:hAnsi="宋体" w:eastAsia="宋体" w:cs="宋体"/>
          <w:color w:val="000"/>
          <w:sz w:val="28"/>
          <w:szCs w:val="28"/>
        </w:rPr>
        <w:t xml:space="preserve">　　扎实开展巡察工作，把巡察监督落实落地落细。设立3个常设巡察组，配齐配强正副组长。挑选精兵强将参加每一轮巡察，确保发现问题形成震慑的能力和水平。全年共开展3轮巡察，巡察18个单位党组织。坚持发现问题和整改落实并重，扎实做好巡察“后半篇文章”。每轮巡察结束后及时向被巡察党组织和分管区领导通报巡察结果，组建督查组对12个已被巡察党组织进行整改情况督促检查。我区巡察工作的做法和成效受到市委巡察办和区委区政府的充分肯定。</w:t>
      </w:r>
    </w:p>
    <w:p>
      <w:pPr>
        <w:ind w:left="0" w:right="0" w:firstLine="560"/>
        <w:spacing w:before="450" w:after="450" w:line="312" w:lineRule="auto"/>
      </w:pPr>
      <w:r>
        <w:rPr>
          <w:rFonts w:ascii="宋体" w:hAnsi="宋体" w:eastAsia="宋体" w:cs="宋体"/>
          <w:color w:val="000"/>
          <w:sz w:val="28"/>
          <w:szCs w:val="28"/>
        </w:rPr>
        <w:t xml:space="preserve">　　优化派驻监督，充分发挥派驻机构“探头”“前哨”的作用。完善派驻监督工作机制，赋予派驻机构监察职能，深化转职能、转方式、转作风，提升精准监督、精细监督的质量和水平，为推动全面从严治党和反腐败斗争向纵深发展提供有力保证。加强对派驻机构的管理、指导、服务和监督，压紧压实驻在单位党组织全面从严治党主体责任，形成同向发力、协作互动的工作格局。加强重点领域和关键环节的监督检查，推动区公共资源交易中心组建全区统一适用的小型建设工程承包商预选库，规范区直部门及各街道的小型工程发包行为，强化对招标权力的监督和制约。</w:t>
      </w:r>
    </w:p>
    <w:p>
      <w:pPr>
        <w:ind w:left="0" w:right="0" w:firstLine="560"/>
        <w:spacing w:before="450" w:after="450" w:line="312" w:lineRule="auto"/>
      </w:pPr>
      <w:r>
        <w:rPr>
          <w:rFonts w:ascii="宋体" w:hAnsi="宋体" w:eastAsia="宋体" w:cs="宋体"/>
          <w:color w:val="000"/>
          <w:sz w:val="28"/>
          <w:szCs w:val="28"/>
        </w:rPr>
        <w:t xml:space="preserve">　　加强监察审计联动，形成更强监督合力。建立并完善监察审计联动工作机制，制定印发《龙华区监察审计联席会议制度》，定期交流信息。强化巡察审计协调联动，构建全方位协同监督网络，提升监督整体实效。联合审计部门通过“政府投资项目变更及结(决)算监督系统”选取21个建设项目280次变更进行现场监督检查，有力促进政府投资项目建设的规范高效。</w:t>
      </w:r>
    </w:p>
    <w:p>
      <w:pPr>
        <w:ind w:left="0" w:right="0" w:firstLine="560"/>
        <w:spacing w:before="450" w:after="450" w:line="312" w:lineRule="auto"/>
      </w:pPr>
      <w:r>
        <w:rPr>
          <w:rFonts w:ascii="宋体" w:hAnsi="宋体" w:eastAsia="宋体" w:cs="宋体"/>
          <w:color w:val="000"/>
          <w:sz w:val="28"/>
          <w:szCs w:val="28"/>
        </w:rPr>
        <w:t xml:space="preserve">　　(四)大力开展廉洁文化建设，营造不想腐的氛围</w:t>
      </w:r>
    </w:p>
    <w:p>
      <w:pPr>
        <w:ind w:left="0" w:right="0" w:firstLine="560"/>
        <w:spacing w:before="450" w:after="450" w:line="312" w:lineRule="auto"/>
      </w:pPr>
      <w:r>
        <w:rPr>
          <w:rFonts w:ascii="宋体" w:hAnsi="宋体" w:eastAsia="宋体" w:cs="宋体"/>
          <w:color w:val="000"/>
          <w:sz w:val="28"/>
          <w:szCs w:val="28"/>
        </w:rPr>
        <w:t xml:space="preserve">　　充分发挥“道德风范馆”的廉洁教育平台阵地作用，举办“清风龙华，礼赞祖国”“廉政公益电影展播”“我是小小讲解员”等活动40余场，共接待区内外党员干部、市民群众以及在校学生共计271批10843人次参观，广受好评。深化以案为鉴、以案促改工作，精心制作警示教育片《戒鉴与警醒》，以身边案例警醒身边人，起到良好震慑作用。举办纪检监察开放日、信访举报宣传周、党纪法规知识竞赛等活动，凝聚各方力量、群策群力推进党风廉政建设和反腐败工作。组织全区243名新提任干部任前党章党规党纪考试，提升全区处科级干部纪法意识和廉洁自律意识。在主流媒体开辟《正风龙华》专栏，在各类媒体刊登廉政宣传稿件300 余篇，其中中央级媒体28篇，省级媒体50篇，市级媒体150篇，名列全市各区前茅。向辖区各单位发放廉洁宣传册2万余册，向全区党员干部发送廉洁提醒短信32万余条，打造“一街道一品牌”的廉洁文化名片，厚植廉洁文化的社会土壤。</w:t>
      </w:r>
    </w:p>
    <w:p>
      <w:pPr>
        <w:ind w:left="0" w:right="0" w:firstLine="560"/>
        <w:spacing w:before="450" w:after="450" w:line="312" w:lineRule="auto"/>
      </w:pPr>
      <w:r>
        <w:rPr>
          <w:rFonts w:ascii="宋体" w:hAnsi="宋体" w:eastAsia="宋体" w:cs="宋体"/>
          <w:color w:val="000"/>
          <w:sz w:val="28"/>
          <w:szCs w:val="28"/>
        </w:rPr>
        <w:t xml:space="preserve">　　(五)加强自身建设，打造政治过硬本领高强的纪检监察队伍</w:t>
      </w:r>
    </w:p>
    <w:p>
      <w:pPr>
        <w:ind w:left="0" w:right="0" w:firstLine="560"/>
        <w:spacing w:before="450" w:after="450" w:line="312" w:lineRule="auto"/>
      </w:pPr>
      <w:r>
        <w:rPr>
          <w:rFonts w:ascii="宋体" w:hAnsi="宋体" w:eastAsia="宋体" w:cs="宋体"/>
          <w:color w:val="000"/>
          <w:sz w:val="28"/>
          <w:szCs w:val="28"/>
        </w:rPr>
        <w:t xml:space="preserve">　　高度重视委机关党的建设，将党支部原有的3个党小组进一步细分为9个，明确党小组、小组长的职责定位，制定党小组工作指引，规定各党小组每个月最少开展两次活动，每次不少于两个小时，通过抓党支部建设带动整个机关、整个队伍全方位的提升。不断加强学习、培训、调研、练兵，提高纪检监察干部日常监督、执纪审查、依法调查的本领，培育纪法兼备的“通才”。出台《龙华区监察委员会特约监察员工作办法》，从区“两代表一委员”中聘请19名特约监察员，以开放姿态主动接受监督。严格落实监督执纪工作规则和监督执法工作规定，认真落实办案安全制度和安全责任。对反映纪检监察干部的问题线索认真核查，对执纪违纪、执法违法的行为“零容忍”，及时打扫庭院、清理门户，保持纪检监察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纪委监委一季度工作总结汇报2</w:t>
      </w:r>
    </w:p>
    <w:p>
      <w:pPr>
        <w:ind w:left="0" w:right="0" w:firstLine="560"/>
        <w:spacing w:before="450" w:after="450" w:line="312" w:lineRule="auto"/>
      </w:pPr>
      <w:r>
        <w:rPr>
          <w:rFonts w:ascii="宋体" w:hAnsi="宋体" w:eastAsia="宋体" w:cs="宋体"/>
          <w:color w:val="000"/>
          <w:sz w:val="28"/>
          <w:szCs w:val="28"/>
        </w:rPr>
        <w:t xml:space="preserve">　　20_年以来，在市纪委和县委的正确领导下，××纪委、监委领导班子深入学习贯彻党的十九大精神，坚持以习近平新时代中国特色社会主义思想为指导，主动适应新体制、新任务、新要求，忠诚履行党章和宪法赋予的职责，持之以恒正风肃纪，坚定不移惩贪治腐，持续推动全面从严治党向纵深发展，为县域经济社会发展提供了坚强政治保证。</w:t>
      </w:r>
    </w:p>
    <w:p>
      <w:pPr>
        <w:ind w:left="0" w:right="0" w:firstLine="560"/>
        <w:spacing w:before="450" w:after="450" w:line="312" w:lineRule="auto"/>
      </w:pPr>
      <w:r>
        <w:rPr>
          <w:rFonts w:ascii="宋体" w:hAnsi="宋体" w:eastAsia="宋体" w:cs="宋体"/>
          <w:color w:val="000"/>
          <w:sz w:val="28"/>
          <w:szCs w:val="28"/>
        </w:rPr>
        <w:t xml:space="preserve">　　一、领导班子思想政治建设情况</w:t>
      </w:r>
    </w:p>
    <w:p>
      <w:pPr>
        <w:ind w:left="0" w:right="0" w:firstLine="560"/>
        <w:spacing w:before="450" w:after="450" w:line="312" w:lineRule="auto"/>
      </w:pPr>
      <w:r>
        <w:rPr>
          <w:rFonts w:ascii="宋体" w:hAnsi="宋体" w:eastAsia="宋体" w:cs="宋体"/>
          <w:color w:val="000"/>
          <w:sz w:val="28"/>
          <w:szCs w:val="28"/>
        </w:rPr>
        <w:t xml:space="preserve">　　(一)加强政治理论学习。县纪委、监委领导班子始终把党的政治建设摆在首位，坚守政治定位，严明党的政治纪律和政治规矩，坚决维护党中央权威和集中统一领导。始终注重强化理论武装，不断完善理论学习中心组和机关干部集体学习制度，积极贯彻落实习近平总书记系列讲话精神，深刻学习领会习近平新时代中国特色社会主义思想的科学内涵、精神实质和实践要求，抓好集体学、做实支部学、突出个人学，牢固树立“四个意识”，全面履行党章赋予的职责。同时，坚持学用结合、学以致用，注重把理论学习成果转化为做好新时期纪检监察工作的强大动力和生动实践。</w:t>
      </w:r>
    </w:p>
    <w:p>
      <w:pPr>
        <w:ind w:left="0" w:right="0" w:firstLine="560"/>
        <w:spacing w:before="450" w:after="450" w:line="312" w:lineRule="auto"/>
      </w:pPr>
      <w:r>
        <w:rPr>
          <w:rFonts w:ascii="宋体" w:hAnsi="宋体" w:eastAsia="宋体" w:cs="宋体"/>
          <w:color w:val="000"/>
          <w:sz w:val="28"/>
          <w:szCs w:val="28"/>
        </w:rPr>
        <w:t xml:space="preserve">　　(二)加强作风建设。扎实开展“大学习、大调研、大改进”主题教育活动，班子成员围绕思想和工作实际，带头查改问题，带头改进作风。严格落实领导班子成员联系乡镇(街道)纪检监察工作制度，注重调查研究，深入基层、沉到一线，了解掌握基层党风廉政建设情况，使反腐倡廉工作更加符合客观实际、更加符合群众愿望。印发《关于进一步加强委机关领导干部公开接访制度的通知》，严格落实班子成员每周一公开接访制度，积极回应群众诉求，妥善解决群众反映的问题。</w:t>
      </w:r>
    </w:p>
    <w:p>
      <w:pPr>
        <w:ind w:left="0" w:right="0" w:firstLine="560"/>
        <w:spacing w:before="450" w:after="450" w:line="312" w:lineRule="auto"/>
      </w:pPr>
      <w:r>
        <w:rPr>
          <w:rFonts w:ascii="宋体" w:hAnsi="宋体" w:eastAsia="宋体" w:cs="宋体"/>
          <w:color w:val="000"/>
          <w:sz w:val="28"/>
          <w:szCs w:val="28"/>
        </w:rPr>
        <w:t xml:space="preserve">　　(三)严格执行民主集中制。严格党内政治生活，班子成员以普通党员身份参加各党支部组织生活，注重运用批评与自我批评武器，及时统一思想认识，增加了解、增强信任、增进团结，夯实民主集中制基础。严肃议事程序规矩，认真落实县纪委常委会(监委委务会)议事决策制度，既充分发扬民主，班子成员之间畅所欲言，营造民主和谐、生动活泼的氛围;又严格依规办事，凡是讨论决定重大事项、提交县纪委常委会(监委委务会)讨论的议题，事先充分调研协商、征求班子成员意见，保证了决策的民主化和科学化，增强了班子的凝聚力、向心力、战斗力。</w:t>
      </w:r>
    </w:p>
    <w:p>
      <w:pPr>
        <w:ind w:left="0" w:right="0" w:firstLine="560"/>
        <w:spacing w:before="450" w:after="450" w:line="312" w:lineRule="auto"/>
      </w:pPr>
      <w:r>
        <w:rPr>
          <w:rFonts w:ascii="宋体" w:hAnsi="宋体" w:eastAsia="宋体" w:cs="宋体"/>
          <w:color w:val="000"/>
          <w:sz w:val="28"/>
          <w:szCs w:val="28"/>
        </w:rPr>
        <w:t xml:space="preserve">　　(四)带头勤政廉政。班子成员注重强化廉洁自律意识，带头遵守廉洁自律各项规定，自觉接受组织和群众的监督，认真履行“一岗双责”，带头贯彻执行《中国共产党廉洁自律准则》和《中国共产党纪律处分条例》，做到了率先垂范，廉洁勤政，主动担当，树立了干净干事的良好形象。</w:t>
      </w:r>
    </w:p>
    <w:p>
      <w:pPr>
        <w:ind w:left="0" w:right="0" w:firstLine="560"/>
        <w:spacing w:before="450" w:after="450" w:line="312" w:lineRule="auto"/>
      </w:pPr>
      <w:r>
        <w:rPr>
          <w:rFonts w:ascii="宋体" w:hAnsi="宋体" w:eastAsia="宋体" w:cs="宋体"/>
          <w:color w:val="000"/>
          <w:sz w:val="28"/>
          <w:szCs w:val="28"/>
        </w:rPr>
        <w:t xml:space="preserve">　　二、开展党风廉政建设和反腐败工作情况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加大审查调查力度，反腐败斗争压倒性态势进一步巩固。坚持力度不减、节奏不变,遏增量、减存量。202_年以来，全县纪检监察机关共受理信访举报××件次，处置问题线索××件，立案××起，党纪政务处分××人。其中：重处分××人;移送司法××人。认真办理省委巡视移交问题线索，共立案××起，党纪政务处分××人，组织处理××人，移交司法机关××人。注重抓早抓小、动辄则咎,运用监督执纪“四种形态”处理党员干部××人次，四种形态分别占比为：63.88%、28.19%、4.18%、3.75%。坚持在县纪检监察网站、“廉洁××”微信公众号、县电视台、××周讯等媒体，定期通报查处的典型案例，以案明纪、警钟长鸣。</w:t>
      </w:r>
    </w:p>
    <w:p>
      <w:pPr>
        <w:ind w:left="0" w:right="0" w:firstLine="560"/>
        <w:spacing w:before="450" w:after="450" w:line="312" w:lineRule="auto"/>
      </w:pPr>
      <w:r>
        <w:rPr>
          <w:rFonts w:ascii="宋体" w:hAnsi="宋体" w:eastAsia="宋体" w:cs="宋体"/>
          <w:color w:val="000"/>
          <w:sz w:val="28"/>
          <w:szCs w:val="28"/>
        </w:rPr>
        <w:t xml:space="preserve">　　(二)持之以恒正风肃纪，作风建设进一步深化。紧紧扭住落实中央八项规定精神不放，形成常态化监督检查机制。202_年以来，共查处违反中央八项规定精神问题××起，党纪政务处分××人，组织处理××人，逐一点名道姓通报曝光。组织对××年1月以来违规发放的各类津贴补贴奖金，进行全面、深入、彻底清理，全县共上缴违规资金××万元。严肃查处各类“庸懒散”问题××起，组织处理××人，促进了干部作风转变。</w:t>
      </w:r>
    </w:p>
    <w:p>
      <w:pPr>
        <w:ind w:left="0" w:right="0" w:firstLine="560"/>
        <w:spacing w:before="450" w:after="450" w:line="312" w:lineRule="auto"/>
      </w:pPr>
      <w:r>
        <w:rPr>
          <w:rFonts w:ascii="宋体" w:hAnsi="宋体" w:eastAsia="宋体" w:cs="宋体"/>
          <w:color w:val="000"/>
          <w:sz w:val="28"/>
          <w:szCs w:val="28"/>
        </w:rPr>
        <w:t xml:space="preserve">　　(三)层层传导压力，推动主体责任落实。协助县委修订完善202_年度县经济开发区、各乡镇(街道)和县直各部门党委(党组)落实全面从严治党主体责任考核计分标准，对202_年度落实全面从严治党主体责任考核中成绩较差的2个乡镇(街道)、6个县直单位党组织主要负责人进行了约谈，形成责任传导机制，拧紧责任链条。组织开展了乡镇(街道)、县直部门党组织负责人向县纪委全委会述责述廉工作，现场质询和评议，通过“红红脸、出出汗”，督促承担责任、廉洁自律。探索推行乡镇(街道)基层站所向纪(工)委定期报备工作制度，确保管党治党责任在基层落地生根。充分发挥派驻机构贴身监督的“探头”优势，扎实推进报备制度，实现监督关口前移，抓早抓小、防微杜渐。把问责作为全面从严治党的重要抓手，持续加大问责追究力度，今年以来，先后××名党员干部及××个党组织因履责不力被问责，党纪处分××人，组织处理××人。</w:t>
      </w:r>
    </w:p>
    <w:p>
      <w:pPr>
        <w:ind w:left="0" w:right="0" w:firstLine="560"/>
        <w:spacing w:before="450" w:after="450" w:line="312" w:lineRule="auto"/>
      </w:pPr>
      <w:r>
        <w:rPr>
          <w:rFonts w:ascii="宋体" w:hAnsi="宋体" w:eastAsia="宋体" w:cs="宋体"/>
          <w:color w:val="000"/>
          <w:sz w:val="28"/>
          <w:szCs w:val="28"/>
        </w:rPr>
        <w:t xml:space="preserve">　　(四)深入整治基层“微腐败”，党的执政根基进一步夯实。把整治和查处群众身边不正之风和腐败问题特别是扶贫领域腐败和作风问题作为重要政治任务，压实乡镇党委主体责任、纪委监督责任和职能部门监管责任，实施重点督导，开展专项治理。今年以来，全县共查处发生在群众身边的腐败和作风问题××起××人，党纪处分××人，组织处理××人。紧紧围绕职责定位，把治理党员干部涉黑涉恶问题作为整治群众身边腐败问题的一个重点，查处党员干部涉黑涉恶及为黑社会充当保护伞问题××起，党纪政务处分××人。</w:t>
      </w:r>
    </w:p>
    <w:p>
      <w:pPr>
        <w:ind w:left="0" w:right="0" w:firstLine="560"/>
        <w:spacing w:before="450" w:after="450" w:line="312" w:lineRule="auto"/>
      </w:pPr>
      <w:r>
        <w:rPr>
          <w:rFonts w:ascii="宋体" w:hAnsi="宋体" w:eastAsia="宋体" w:cs="宋体"/>
          <w:color w:val="000"/>
          <w:sz w:val="28"/>
          <w:szCs w:val="28"/>
        </w:rPr>
        <w:t xml:space="preserve">　　(五)深入推进巡察监督，利剑作用更加凸显。修改完善《中共××县委巡察工作流程(试行)》，编制县委巡察五年工作规划，促进巡察工作逐步走向制度化、规范化。聚焦扶贫政策落实和村级党组织战斗堡垒作用发挥情况，对5个乡镇(街道)和县经济开发区扶贫领域及18个重点村党组织开展第一轮巡察，共发现重点问题××个，问题线索××条。以“六个围绕，一个加强”为主要巡察内容，对与基层群众利益密切相关的乡镇(街道)卫生院党组织开展了第二轮巡察，共发现重点问题××个，问题线索××条。将履行扶贫职责情况作为重点，对县扶贫开发领导小组成员单位开展了第三轮巡察,共发现重点问题××个，问题线索××条。积极开展市县联动巡察，组成××个巡察组，对市委巡察的五个乡镇(街道)的所有村级党组织实现了全覆盖。扎实做好巡察“后半篇”文章，按照问题整改、责任追究、建章立制“三到位”整改标准，对被巡察单位整改落实情况开展专项检查和评议打分，通报批评整改不力单位党组织××个，下达“整改督办单”××9份，压实了整改责任。</w:t>
      </w:r>
    </w:p>
    <w:p>
      <w:pPr>
        <w:ind w:left="0" w:right="0" w:firstLine="560"/>
        <w:spacing w:before="450" w:after="450" w:line="312" w:lineRule="auto"/>
      </w:pPr>
      <w:r>
        <w:rPr>
          <w:rFonts w:ascii="宋体" w:hAnsi="宋体" w:eastAsia="宋体" w:cs="宋体"/>
          <w:color w:val="000"/>
          <w:sz w:val="28"/>
          <w:szCs w:val="28"/>
        </w:rPr>
        <w:t xml:space="preserve">　　(六)深化监察体制改革，工作合力进一步形成。202_年 ××月××日，××监察委员会在全市8县市区率先挂牌成立。通过干部交叉配备、集中培训、实战办案等方式，积极促进业务、人员和情感的融合。积极实践12种审查调查措施，坚持违纪违法问题一起查，先后采取留置措施××人，移交检察机关审查起诉××人，工作取得了初步成效。积极推进监察工作向乡镇(街道)延伸工作，18个××监察委员会派出乡镇(街道)监察室于××月××日挂牌成立，实现了对乡镇(街道)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　　(七)坚持严管厚爱，纪检监察队伍建设进一步加强。完善县纪委监委理论学习中心组和机关干部集体学习制度，切实提高干部履职能力。严格落实“三会一课”制度，不断提升机关党建工作水平。严格落实网络安全工作责任制，切实提高安全保密工作意识和工作水平。实行日报告、周汇报、月例会、问题清单等制度，促进干部履职尽责。实行领导班子成员联系乡镇(街道)纪检监察工作制度，规范县乡协作办案工作程序，强化督导调度，加强对基层纪委的领导。严格执行监督执纪工作规则，严格工作程序和业务流程，健全内控机制，严防“灯下黑”。</w:t>
      </w:r>
    </w:p>
    <w:p>
      <w:pPr>
        <w:ind w:left="0" w:right="0" w:firstLine="560"/>
        <w:spacing w:before="450" w:after="450" w:line="312" w:lineRule="auto"/>
      </w:pPr>
      <w:r>
        <w:rPr>
          <w:rFonts w:ascii="宋体" w:hAnsi="宋体" w:eastAsia="宋体" w:cs="宋体"/>
          <w:color w:val="000"/>
          <w:sz w:val="28"/>
          <w:szCs w:val="28"/>
        </w:rPr>
        <w:t xml:space="preserve">　　过去的一年，县纪委、监委领导班子稳步推进各项工作，取得了一些成绩，但对照上级要求，还存在不足之处：对习近平新时代中国特色社会主义思想等重要理论体系的学习还不够系统深入，理论指导实践不够;面对新任务、新形势、新要求，对全面从严治党和党风廉政建设工作中的一些新的矛盾和问题认识还不够到位，预见性不够;面对纪检监察体制不断变革的新形势，研究新办法、解决新问题、推动工作创新还不到位，创造性地开展工作不够等等。针对这些问题，县纪委、监委领导班子将在市纪委和县委的坚强领导下，进一步严格锤炼党性，强化宗旨意识，增强政治定力，聚焦监督执纪主责主业，强化履职尽责担当，切实维护群众利益，为××经济社会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纪委监委一季度工作总结汇报3</w:t>
      </w:r>
    </w:p>
    <w:p>
      <w:pPr>
        <w:ind w:left="0" w:right="0" w:firstLine="560"/>
        <w:spacing w:before="450" w:after="450" w:line="312" w:lineRule="auto"/>
      </w:pPr>
      <w:r>
        <w:rPr>
          <w:rFonts w:ascii="宋体" w:hAnsi="宋体" w:eastAsia="宋体" w:cs="宋体"/>
          <w:color w:val="000"/>
          <w:sz w:val="28"/>
          <w:szCs w:val="28"/>
        </w:rPr>
        <w:t xml:space="preserve">　　今年以来，市纪委监委认真贯彻落实中央纪委全会精神，以坚决做到“两个维护”为主线，以深化纪检监察体制改革为先导，全面履行执纪执法职责，党风廉政建设和反腐败工作取得新成效。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持续净化党内政治生态。严明党的政治纪律和政治规矩，始终在思想上政治上行动上同以同志为核心的党中央保持高度一致。对精准扶贫、环境保护、信访稳定、优化营商环境等领域工作落实不力的X名干部进行问责，确保政令畅通。进一步压实“两个责任”，对全市X个基层党组织开展了X年度政治生态建设成效检查考核工作，对排名靠后的X个党组织“一把手”开展集体提醒谈话。研究制定了X年度全市政治生态建设成效考核办法，推行“三考三评三报告一反馈”考核制度，强化考核整改落实。</w:t>
      </w:r>
    </w:p>
    <w:p>
      <w:pPr>
        <w:ind w:left="0" w:right="0" w:firstLine="560"/>
        <w:spacing w:before="450" w:after="450" w:line="312" w:lineRule="auto"/>
      </w:pPr>
      <w:r>
        <w:rPr>
          <w:rFonts w:ascii="宋体" w:hAnsi="宋体" w:eastAsia="宋体" w:cs="宋体"/>
          <w:color w:val="000"/>
          <w:sz w:val="28"/>
          <w:szCs w:val="28"/>
        </w:rPr>
        <w:t xml:space="preserve">　　二、切实履行监督第一职责。强化党内监督，组织召开春节前廉洁过节提醒谈话会和机构改革新任职领导干部集体廉政谈话会。压实日常监督，开通建立阳光村务平台和村(社区)纪检监察监督员工作平台，在基层站办所推行“三公开”机制，实现每月定期网传政策落实、“三资”管理、扶贫救济、重大事项决策等情况。创新科技监督，全面推广纪检监察执纪监督工作系统，对委内办公计算机进行内网接入改造，新增设内网计算机X台。严把政治关、廉洁关、形象关，作出廉政回复X件。</w:t>
      </w:r>
    </w:p>
    <w:p>
      <w:pPr>
        <w:ind w:left="0" w:right="0" w:firstLine="560"/>
        <w:spacing w:before="450" w:after="450" w:line="312" w:lineRule="auto"/>
      </w:pPr>
      <w:r>
        <w:rPr>
          <w:rFonts w:ascii="宋体" w:hAnsi="宋体" w:eastAsia="宋体" w:cs="宋体"/>
          <w:color w:val="000"/>
          <w:sz w:val="28"/>
          <w:szCs w:val="28"/>
        </w:rPr>
        <w:t xml:space="preserve">　　三、积极服务保障中心工作。突出做好疫情防控和复工复产工作，积极发挥纪委监委服务大局的重要作用。截至X月末，累计开展各类监督检查X轮，查处疫情防控中的形式主义、官僚主义问题X件;</w:t>
      </w:r>
    </w:p>
    <w:p>
      <w:pPr>
        <w:ind w:left="0" w:right="0" w:firstLine="560"/>
        <w:spacing w:before="450" w:after="450" w:line="312" w:lineRule="auto"/>
      </w:pPr>
      <w:r>
        <w:rPr>
          <w:rFonts w:ascii="宋体" w:hAnsi="宋体" w:eastAsia="宋体" w:cs="宋体"/>
          <w:color w:val="000"/>
          <w:sz w:val="28"/>
          <w:szCs w:val="28"/>
        </w:rPr>
        <w:t xml:space="preserve">　　查处落实疫情防控责任不力问题X件、处理X人;</w:t>
      </w:r>
    </w:p>
    <w:p>
      <w:pPr>
        <w:ind w:left="0" w:right="0" w:firstLine="560"/>
        <w:spacing w:before="450" w:after="450" w:line="312" w:lineRule="auto"/>
      </w:pPr>
      <w:r>
        <w:rPr>
          <w:rFonts w:ascii="宋体" w:hAnsi="宋体" w:eastAsia="宋体" w:cs="宋体"/>
          <w:color w:val="000"/>
          <w:sz w:val="28"/>
          <w:szCs w:val="28"/>
        </w:rPr>
        <w:t xml:space="preserve">　　查处推进复工复产中的“吃拿卡要”行为X起、处理X人。坚持“三个区分开来”，对X名党员领导干部适用容错纠错机制，为干事创业撑腰鼓劲。同时，组织X名机关干部下沉一线参与疫情防控。</w:t>
      </w:r>
    </w:p>
    <w:p>
      <w:pPr>
        <w:ind w:left="0" w:right="0" w:firstLine="560"/>
        <w:spacing w:before="450" w:after="450" w:line="312" w:lineRule="auto"/>
      </w:pPr>
      <w:r>
        <w:rPr>
          <w:rFonts w:ascii="宋体" w:hAnsi="宋体" w:eastAsia="宋体" w:cs="宋体"/>
          <w:color w:val="000"/>
          <w:sz w:val="28"/>
          <w:szCs w:val="28"/>
        </w:rPr>
        <w:t xml:space="preserve">　　下一步工作中，我们将巩固好“不忘初心牢记使命”主题教育成果，自觉提高政治站位、履行监督职责，持续形成反腐败斗争压倒性态势，不断优化政治生态。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2025-01-22T23:41:34+08:00</dcterms:created>
  <dcterms:modified xsi:type="dcterms:W3CDTF">2025-01-22T23:41:34+08:00</dcterms:modified>
</cp:coreProperties>
</file>

<file path=docProps/custom.xml><?xml version="1.0" encoding="utf-8"?>
<Properties xmlns="http://schemas.openxmlformats.org/officeDocument/2006/custom-properties" xmlns:vt="http://schemas.openxmlformats.org/officeDocument/2006/docPropsVTypes"/>
</file>