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学生军训的总结汇报10篇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汇报10篇军训是一记猛拳，它给我们的调节自我的机会，军训让我们变得坚强、让我们在今后的学习中拼搏进取、顽强奋斗。下面小编给大家带来关于学生军训的总结汇报，希望会对大家的工作与学习有所帮助。学生军训的总结汇报篇1是同一个梦想...</w:t>
      </w:r>
    </w:p>
    <w:p>
      <w:pPr>
        <w:ind w:left="0" w:right="0" w:firstLine="560"/>
        <w:spacing w:before="450" w:after="450" w:line="312" w:lineRule="auto"/>
      </w:pPr>
      <w:r>
        <w:rPr>
          <w:rFonts w:ascii="宋体" w:hAnsi="宋体" w:eastAsia="宋体" w:cs="宋体"/>
          <w:color w:val="000"/>
          <w:sz w:val="28"/>
          <w:szCs w:val="28"/>
        </w:rPr>
        <w:t xml:space="preserve">最新学生军训的总结汇报10篇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军训是一记猛拳，它给我们的调节自我的机会，军训让我们变得坚强、让我们在今后的学习中拼搏进取、顽强奋斗。下面小编给大家带来关于学生军训的总结汇报，希望会对大家的工作与学习有所帮助。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学生军训的总结汇报篇1</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学生军训的总结汇报篇2</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__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学生军训的总结汇报篇3</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学生军训的总结汇报篇5</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一直以为，能够实现“独居”生活的人才是一个长大了的人，但，接下来x天特殊的课程却完全否定了我曾经幼稚的想法。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x天的军训生涯。不可否认，当听到我们军训的时间只每天四五个小时，而且都避开了太阳的猛烈之时时，我在心中窃喜了良久，轻叹一口气，“侥幸逃过一劫，真好啊！”以为这x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也许对于真正的训练来说，我们的军训是微不足道的，但这x天我们的收获也是不少的。x天，让我知道集体的感念，知道团结的重要性。当然，今后，我们也要记得要有吃苦耐劳的精神，不怕苦，不怕累……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军训已经结束了，但我们的大学生活才刚刚开始，今后，还有很多挫折在等着我们，我将牢记这x天的课，并将所学使用到生活的每个细节，勇往直前！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学生军训的总结汇报篇8</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学生军训的总结汇报篇9</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学生军训的总结汇报篇10</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