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师德师风工作总结三篇</w:t>
      </w:r>
      <w:bookmarkEnd w:id="1"/>
    </w:p>
    <w:p>
      <w:pPr>
        <w:jc w:val="center"/>
        <w:spacing w:before="0" w:after="450"/>
      </w:pPr>
      <w:r>
        <w:rPr>
          <w:rFonts w:ascii="Arial" w:hAnsi="Arial" w:eastAsia="Arial" w:cs="Arial"/>
          <w:color w:val="999999"/>
          <w:sz w:val="20"/>
          <w:szCs w:val="20"/>
        </w:rPr>
        <w:t xml:space="preserve">来源：网络  作者：落梅无痕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师风工作总结三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师风工作总结三篇，希望对大家有所帮助![_TAG_h2]        师德师风工作总结一篇</w:t>
      </w:r>
    </w:p>
    <w:p>
      <w:pPr>
        <w:ind w:left="0" w:right="0" w:firstLine="560"/>
        <w:spacing w:before="450" w:after="450" w:line="312" w:lineRule="auto"/>
      </w:pPr>
      <w:r>
        <w:rPr>
          <w:rFonts w:ascii="宋体" w:hAnsi="宋体" w:eastAsia="宋体" w:cs="宋体"/>
          <w:color w:val="000"/>
          <w:sz w:val="28"/>
          <w:szCs w:val="28"/>
        </w:rPr>
        <w:t xml:space="preserve">　　教师是学校教育教育工作的执行者，其思想政治素质和职业道德水平的高低直接关系到教育教育质量的好坏，关系到青少年学生的健康成长。一年来，我校坚持把加强教师思想道德建设和职业道德建设放在非常突出的地位上，注重塑造教师健康的人格，优秀的师表，引导教师树立正确的价值观，大力倡导敬业、献身精神，致力于建设政治坚定、品德高尚、教育优秀、教育优秀的教师队伍，结合学校工作实际，有目标、有计划、有步骤、有措施地开展教师教育活动，取得一定的效果。现将工作总结如下:</w:t>
      </w:r>
    </w:p>
    <w:p>
      <w:pPr>
        <w:ind w:left="0" w:right="0" w:firstLine="560"/>
        <w:spacing w:before="450" w:after="450" w:line="312" w:lineRule="auto"/>
      </w:pPr>
      <w:r>
        <w:rPr>
          <w:rFonts w:ascii="宋体" w:hAnsi="宋体" w:eastAsia="宋体" w:cs="宋体"/>
          <w:color w:val="000"/>
          <w:sz w:val="28"/>
          <w:szCs w:val="28"/>
        </w:rPr>
        <w:t xml:space="preserve">&gt;　　一、完善管理体制，切实加强领导力。</w:t>
      </w:r>
    </w:p>
    <w:p>
      <w:pPr>
        <w:ind w:left="0" w:right="0" w:firstLine="560"/>
        <w:spacing w:before="450" w:after="450" w:line="312" w:lineRule="auto"/>
      </w:pPr>
      <w:r>
        <w:rPr>
          <w:rFonts w:ascii="宋体" w:hAnsi="宋体" w:eastAsia="宋体" w:cs="宋体"/>
          <w:color w:val="000"/>
          <w:sz w:val="28"/>
          <w:szCs w:val="28"/>
        </w:rPr>
        <w:t xml:space="preserve">　　在长期的工作中我们认识到，只有领导重视、组织健全，有良好的运行保障机制，师德建设才能切实有效地进行。因此，学校成立了校长任组长、分管副校长、学校中层领导干部和各班主任为组成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　　学校明确了工作指导:师德教育为先导，教育人为中心，素质教育为基础，全面提高教育教育质量。</w:t>
      </w:r>
    </w:p>
    <w:p>
      <w:pPr>
        <w:ind w:left="0" w:right="0" w:firstLine="560"/>
        <w:spacing w:before="450" w:after="450" w:line="312" w:lineRule="auto"/>
      </w:pPr>
      <w:r>
        <w:rPr>
          <w:rFonts w:ascii="宋体" w:hAnsi="宋体" w:eastAsia="宋体" w:cs="宋体"/>
          <w:color w:val="000"/>
          <w:sz w:val="28"/>
          <w:szCs w:val="28"/>
        </w:rPr>
        <w:t xml:space="preserve">　　要求教师树立正确的价值观:以艰苦为荣，以创造为乐趣，以严格为自尊，以努力为自强，以献身为自爱，以培养人才为现任。教师中大树是人师表、严格治学、爱生乐教、无私奉献的典型。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　　二、不断端正教学思想，增强教师责任意识。</w:t>
      </w:r>
    </w:p>
    <w:p>
      <w:pPr>
        <w:ind w:left="0" w:right="0" w:firstLine="560"/>
        <w:spacing w:before="450" w:after="450" w:line="312" w:lineRule="auto"/>
      </w:pPr>
      <w:r>
        <w:rPr>
          <w:rFonts w:ascii="宋体" w:hAnsi="宋体" w:eastAsia="宋体" w:cs="宋体"/>
          <w:color w:val="000"/>
          <w:sz w:val="28"/>
          <w:szCs w:val="28"/>
        </w:rPr>
        <w:t xml:space="preserve">       通过政治学习，不断加强教师的职业意识教育，让教师真正认识到教师职业的崇高意义，增强作为人民教师的强烈骄傲、自尊心和不断提高的心，永远不要忘记人民教师承担的责任，从衷心转变为高度的责任感和义务感，牢牢树立爱情。</w:t>
      </w:r>
    </w:p>
    <w:p>
      <w:pPr>
        <w:ind w:left="0" w:right="0" w:firstLine="560"/>
        <w:spacing w:before="450" w:after="450" w:line="312" w:lineRule="auto"/>
      </w:pPr>
      <w:r>
        <w:rPr>
          <w:rFonts w:ascii="宋体" w:hAnsi="宋体" w:eastAsia="宋体" w:cs="宋体"/>
          <w:color w:val="000"/>
          <w:sz w:val="28"/>
          <w:szCs w:val="28"/>
        </w:rPr>
        <w:t xml:space="preserve">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       师德师风工作总结二篇</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　　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　　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　　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　　2、通过政治学习，组织全体教师学习邓小平理论和《习近平总书记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　　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　　二、健全制度、明确责任</w:t>
      </w:r>
    </w:p>
    <w:p>
      <w:pPr>
        <w:ind w:left="0" w:right="0" w:firstLine="560"/>
        <w:spacing w:before="450" w:after="450" w:line="312" w:lineRule="auto"/>
      </w:pPr>
      <w:r>
        <w:rPr>
          <w:rFonts w:ascii="宋体" w:hAnsi="宋体" w:eastAsia="宋体" w:cs="宋体"/>
          <w:color w:val="000"/>
          <w:sz w:val="28"/>
          <w:szCs w:val="28"/>
        </w:rPr>
        <w:t xml:space="preserve">　　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　　(一)、尊规守纪，依法执教。</w:t>
      </w:r>
    </w:p>
    <w:p>
      <w:pPr>
        <w:ind w:left="0" w:right="0" w:firstLine="560"/>
        <w:spacing w:before="450" w:after="450" w:line="312" w:lineRule="auto"/>
      </w:pPr>
      <w:r>
        <w:rPr>
          <w:rFonts w:ascii="宋体" w:hAnsi="宋体" w:eastAsia="宋体" w:cs="宋体"/>
          <w:color w:val="000"/>
          <w:sz w:val="28"/>
          <w:szCs w:val="28"/>
        </w:rPr>
        <w:t xml:space="preserve">　　(二)、爱岗敬业，乐于奉献。 党支部考核</w:t>
      </w:r>
    </w:p>
    <w:p>
      <w:pPr>
        <w:ind w:left="0" w:right="0" w:firstLine="560"/>
        <w:spacing w:before="450" w:after="450" w:line="312" w:lineRule="auto"/>
      </w:pPr>
      <w:r>
        <w:rPr>
          <w:rFonts w:ascii="宋体" w:hAnsi="宋体" w:eastAsia="宋体" w:cs="宋体"/>
          <w:color w:val="000"/>
          <w:sz w:val="28"/>
          <w:szCs w:val="28"/>
        </w:rPr>
        <w:t xml:space="preserve">　　(三)、尊重学生，爱护学生。</w:t>
      </w:r>
    </w:p>
    <w:p>
      <w:pPr>
        <w:ind w:left="0" w:right="0" w:firstLine="560"/>
        <w:spacing w:before="450" w:after="450" w:line="312" w:lineRule="auto"/>
      </w:pPr>
      <w:r>
        <w:rPr>
          <w:rFonts w:ascii="宋体" w:hAnsi="宋体" w:eastAsia="宋体" w:cs="宋体"/>
          <w:color w:val="000"/>
          <w:sz w:val="28"/>
          <w:szCs w:val="28"/>
        </w:rPr>
        <w:t xml:space="preserve">　　(四)、尽职尽责，教书育人。 政教处考核</w:t>
      </w:r>
    </w:p>
    <w:p>
      <w:pPr>
        <w:ind w:left="0" w:right="0" w:firstLine="560"/>
        <w:spacing w:before="450" w:after="450" w:line="312" w:lineRule="auto"/>
      </w:pPr>
      <w:r>
        <w:rPr>
          <w:rFonts w:ascii="宋体" w:hAnsi="宋体" w:eastAsia="宋体" w:cs="宋体"/>
          <w:color w:val="000"/>
          <w:sz w:val="28"/>
          <w:szCs w:val="28"/>
        </w:rPr>
        <w:t xml:space="preserve">　　(五)、严谨治学，精益求精。</w:t>
      </w:r>
    </w:p>
    <w:p>
      <w:pPr>
        <w:ind w:left="0" w:right="0" w:firstLine="560"/>
        <w:spacing w:before="450" w:after="450" w:line="312" w:lineRule="auto"/>
      </w:pPr>
      <w:r>
        <w:rPr>
          <w:rFonts w:ascii="宋体" w:hAnsi="宋体" w:eastAsia="宋体" w:cs="宋体"/>
          <w:color w:val="000"/>
          <w:sz w:val="28"/>
          <w:szCs w:val="28"/>
        </w:rPr>
        <w:t xml:space="preserve">　　(六)、完善自我，一专多能。 教务处考核</w:t>
      </w:r>
    </w:p>
    <w:p>
      <w:pPr>
        <w:ind w:left="0" w:right="0" w:firstLine="560"/>
        <w:spacing w:before="450" w:after="450" w:line="312" w:lineRule="auto"/>
      </w:pPr>
      <w:r>
        <w:rPr>
          <w:rFonts w:ascii="宋体" w:hAnsi="宋体" w:eastAsia="宋体" w:cs="宋体"/>
          <w:color w:val="000"/>
          <w:sz w:val="28"/>
          <w:szCs w:val="28"/>
        </w:rPr>
        <w:t xml:space="preserve">　　(七)、团结友善，明礼诚信。</w:t>
      </w:r>
    </w:p>
    <w:p>
      <w:pPr>
        <w:ind w:left="0" w:right="0" w:firstLine="560"/>
        <w:spacing w:before="450" w:after="450" w:line="312" w:lineRule="auto"/>
      </w:pPr>
      <w:r>
        <w:rPr>
          <w:rFonts w:ascii="宋体" w:hAnsi="宋体" w:eastAsia="宋体" w:cs="宋体"/>
          <w:color w:val="000"/>
          <w:sz w:val="28"/>
          <w:szCs w:val="28"/>
        </w:rPr>
        <w:t xml:space="preserve">　　(八)、注重人格，为人师表。 工会考核</w:t>
      </w:r>
    </w:p>
    <w:p>
      <w:pPr>
        <w:ind w:left="0" w:right="0" w:firstLine="560"/>
        <w:spacing w:before="450" w:after="450" w:line="312" w:lineRule="auto"/>
      </w:pPr>
      <w:r>
        <w:rPr>
          <w:rFonts w:ascii="宋体" w:hAnsi="宋体" w:eastAsia="宋体" w:cs="宋体"/>
          <w:color w:val="000"/>
          <w:sz w:val="28"/>
          <w:szCs w:val="28"/>
        </w:rPr>
        <w:t xml:space="preserve">　　(九)、更新观念，铸造师魂。</w:t>
      </w:r>
    </w:p>
    <w:p>
      <w:pPr>
        <w:ind w:left="0" w:right="0" w:firstLine="560"/>
        <w:spacing w:before="450" w:after="450" w:line="312" w:lineRule="auto"/>
      </w:pPr>
      <w:r>
        <w:rPr>
          <w:rFonts w:ascii="宋体" w:hAnsi="宋体" w:eastAsia="宋体" w:cs="宋体"/>
          <w:color w:val="000"/>
          <w:sz w:val="28"/>
          <w:szCs w:val="28"/>
        </w:rPr>
        <w:t xml:space="preserve">　　(十)、开拓进取，不断创新。 主管教学校长考核</w:t>
      </w:r>
    </w:p>
    <w:p>
      <w:pPr>
        <w:ind w:left="0" w:right="0" w:firstLine="560"/>
        <w:spacing w:before="450" w:after="450" w:line="312" w:lineRule="auto"/>
      </w:pPr>
      <w:r>
        <w:rPr>
          <w:rFonts w:ascii="宋体" w:hAnsi="宋体" w:eastAsia="宋体" w:cs="宋体"/>
          <w:color w:val="000"/>
          <w:sz w:val="28"/>
          <w:szCs w:val="28"/>
        </w:rPr>
        <w:t xml:space="preserve">&gt;　　三、规范行为、树立形象</w:t>
      </w:r>
    </w:p>
    <w:p>
      <w:pPr>
        <w:ind w:left="0" w:right="0" w:firstLine="560"/>
        <w:spacing w:before="450" w:after="450" w:line="312" w:lineRule="auto"/>
      </w:pPr>
      <w:r>
        <w:rPr>
          <w:rFonts w:ascii="宋体" w:hAnsi="宋体" w:eastAsia="宋体" w:cs="宋体"/>
          <w:color w:val="000"/>
          <w:sz w:val="28"/>
          <w:szCs w:val="28"/>
        </w:rPr>
        <w:t xml:space="preserve">　　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　　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　　2、关心学生、热爱学生、教书育人是师德建设的重要内容，我们把建立新型的师生关系作为师德建设的重要举措。</w:t>
      </w:r>
    </w:p>
    <w:p>
      <w:pPr>
        <w:ind w:left="0" w:right="0" w:firstLine="560"/>
        <w:spacing w:before="450" w:after="450" w:line="312" w:lineRule="auto"/>
      </w:pPr>
      <w:r>
        <w:rPr>
          <w:rFonts w:ascii="黑体" w:hAnsi="黑体" w:eastAsia="黑体" w:cs="黑体"/>
          <w:color w:val="000000"/>
          <w:sz w:val="36"/>
          <w:szCs w:val="36"/>
          <w:b w:val="1"/>
          <w:bCs w:val="1"/>
        </w:rPr>
        <w:t xml:space="preserve">       师德师风工作总结三篇</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全面提高高校师德水平，教育部研究制定并下发了《高等学校教师职业道德规范》(以下简称《规范》)。制定并实施《规范》，对于加强和改进高校师德建设，引导广大教师自觉践行社会主义核心价值体系，加强自身修养，弘扬高尚师德，加强教师职业理想和职业道德建设，增强广大教师教书育人的责任感和使命感，提高高等教育质量具有重要现实意义;对于深入开展社会主义荣辱观教育，全面加强学校德育体系建设，提高全民族文明素质也具有广泛的社会意义。 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 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建立和完善师德教育制度。坚持思想政治理论学习是提高高校教师师德师风的有效措施。通过举办优秀教师事迹报告、师生、同行座谈会等方式，对教师组织开展理想信念教育、人生观教育、职业道德修养等教育，使教师更加明确自己肩负特殊的职业使命。 建立和完善多元化师德考核制度。准确把握师德师风的情况，就必须建立科学的师德师风考评机制。制定一套具有科学性和可操作性的考核制度，是高校师德建设的关键。高校要把师德师风评价作为师资调配、教学评价、人事考核、评选先进的一个首要指标。 第三，高校应建立健全有效的监督制度，开展廉洁文化进校园活动，营造风清气正的良好校风，把师德师风建设作为高校基层党组织建设的重要工作内容，抓好抓实。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