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202_食品个人工作总结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食品个人工作总结(精选8篇)20_食品个人工作总结要怎么写，才更标准规范？根据多年的文秘写作经验，参考优秀的20_食品个人工作总结样本能让你事半功倍，下面分享【20_食品个人工作总结(精选8篇)】，供你选择借鉴。&gt;20_食品个人工作总...</w:t>
      </w:r>
    </w:p>
    <w:p>
      <w:pPr>
        <w:ind w:left="0" w:right="0" w:firstLine="560"/>
        <w:spacing w:before="450" w:after="450" w:line="312" w:lineRule="auto"/>
      </w:pPr>
      <w:r>
        <w:rPr>
          <w:rFonts w:ascii="宋体" w:hAnsi="宋体" w:eastAsia="宋体" w:cs="宋体"/>
          <w:color w:val="000"/>
          <w:sz w:val="28"/>
          <w:szCs w:val="28"/>
        </w:rPr>
        <w:t xml:space="preserve">20_食品个人工作总结(精选8篇)</w:t>
      </w:r>
    </w:p>
    <w:p>
      <w:pPr>
        <w:ind w:left="0" w:right="0" w:firstLine="560"/>
        <w:spacing w:before="450" w:after="450" w:line="312" w:lineRule="auto"/>
      </w:pPr>
      <w:r>
        <w:rPr>
          <w:rFonts w:ascii="宋体" w:hAnsi="宋体" w:eastAsia="宋体" w:cs="宋体"/>
          <w:color w:val="000"/>
          <w:sz w:val="28"/>
          <w:szCs w:val="28"/>
        </w:rPr>
        <w:t xml:space="preserve">20_食品个人工作总结要怎么写，才更标准规范？根据多年的文秘写作经验，参考优秀的20_食品个人工作总结样本能让你事半功倍，下面分享【20_食品个人工作总结(精选8篇)】，供你选择借鉴。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&gt;20_食品个人工作总结篇1</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__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进取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将此项工作纳入党委、政府重要议事日程。根据人员变化情景，及时调整充实了食品安全领导机构和工作机构，建立了以__镇长为组长，党委委员邹学忠为副组长，党政办、财政所、农技站、工商所、派出所、医院、兽医站等部门负责人为成员的食品安全工作领导小组，领导小组下设办公室，___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__镇20__食品安全工作要点》、《__镇食品安全巡查检查制度》，层层签订了《__镇20__年度食品安全目标管理职责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制定《__镇农村群体性聚餐监督管理办法》，明确农村群体性聚餐的监管主体、职责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__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三、加强协调配合，搞好综合监管</w:t>
      </w:r>
    </w:p>
    <w:p>
      <w:pPr>
        <w:ind w:left="0" w:right="0" w:firstLine="560"/>
        <w:spacing w:before="450" w:after="450" w:line="312" w:lineRule="auto"/>
      </w:pPr>
      <w:r>
        <w:rPr>
          <w:rFonts w:ascii="宋体" w:hAnsi="宋体" w:eastAsia="宋体" w:cs="宋体"/>
          <w:color w:val="000"/>
          <w:sz w:val="28"/>
          <w:szCs w:val="28"/>
        </w:rPr>
        <w:t xml:space="preserve">进取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进取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四、开展专项整治、建立长效机制</w:t>
      </w:r>
    </w:p>
    <w:p>
      <w:pPr>
        <w:ind w:left="0" w:right="0" w:firstLine="560"/>
        <w:spacing w:before="450" w:after="450" w:line="312" w:lineRule="auto"/>
      </w:pPr>
      <w:r>
        <w:rPr>
          <w:rFonts w:ascii="宋体" w:hAnsi="宋体" w:eastAsia="宋体" w:cs="宋体"/>
          <w:color w:val="000"/>
          <w:sz w:val="28"/>
          <w:szCs w:val="28"/>
        </w:rPr>
        <w:t xml:space="preserve">__镇是__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齐非法加工炼制地沟油的案件，成功缴获了一齐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五、开展宣传教育、突出工作氛围</w:t>
      </w:r>
    </w:p>
    <w:p>
      <w:pPr>
        <w:ind w:left="0" w:right="0" w:firstLine="560"/>
        <w:spacing w:before="450" w:after="450" w:line="312" w:lineRule="auto"/>
      </w:pPr>
      <w:r>
        <w:rPr>
          <w:rFonts w:ascii="宋体" w:hAnsi="宋体" w:eastAsia="宋体" w:cs="宋体"/>
          <w:color w:val="000"/>
          <w:sz w:val="28"/>
          <w:szCs w:val="28"/>
        </w:rPr>
        <w:t xml:space="preserve">1、充分利用宣传阵地，经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构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2、加大基层食品安全监管人员的培训力度，提高食品安全监管队伍依法行政意识和执法水平，普及食品安全相关知识，引导群众安全消费、理性消费，增强人民群众食品安全社会职责感。</w:t>
      </w:r>
    </w:p>
    <w:p>
      <w:pPr>
        <w:ind w:left="0" w:right="0" w:firstLine="560"/>
        <w:spacing w:before="450" w:after="450" w:line="312" w:lineRule="auto"/>
      </w:pPr>
      <w:r>
        <w:rPr>
          <w:rFonts w:ascii="宋体" w:hAnsi="宋体" w:eastAsia="宋体" w:cs="宋体"/>
          <w:color w:val="000"/>
          <w:sz w:val="28"/>
          <w:szCs w:val="28"/>
        </w:rPr>
        <w:t xml:space="preserve">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证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六、制定应急预案、强化事故报告</w:t>
      </w:r>
    </w:p>
    <w:p>
      <w:pPr>
        <w:ind w:left="0" w:right="0" w:firstLine="560"/>
        <w:spacing w:before="450" w:after="450" w:line="312" w:lineRule="auto"/>
      </w:pPr>
      <w:r>
        <w:rPr>
          <w:rFonts w:ascii="宋体" w:hAnsi="宋体" w:eastAsia="宋体" w:cs="宋体"/>
          <w:color w:val="000"/>
          <w:sz w:val="28"/>
          <w:szCs w:val="28"/>
        </w:rPr>
        <w:t xml:space="preserve">制定了《__镇食品安全事故报告制度》，辖区内发生食品安全事故，各村(社区)协管员、村(居)民小组信息员必须在10分钟内赶赴现场，查明原因，向镇食品安全管理办公室汇报，并根据事故情景和等级向县上汇报。制定了《__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3、进取协助县食品药品监督管理局做好小餐饮、小摊贩、个体工商户、超市的食品监管，确保流通环节安全。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5、开展食品安全宣传、教育、培训工作。</w:t>
      </w:r>
    </w:p>
    <w:p>
      <w:pPr>
        <w:ind w:left="0" w:right="0" w:firstLine="560"/>
        <w:spacing w:before="450" w:after="450" w:line="312" w:lineRule="auto"/>
      </w:pPr>
      <w:r>
        <w:rPr>
          <w:rFonts w:ascii="宋体" w:hAnsi="宋体" w:eastAsia="宋体" w:cs="宋体"/>
          <w:color w:val="000"/>
          <w:sz w:val="28"/>
          <w:szCs w:val="28"/>
        </w:rPr>
        <w:t xml:space="preserve">&gt;20_食品个人工作总结篇2</w:t>
      </w:r>
    </w:p>
    <w:p>
      <w:pPr>
        <w:ind w:left="0" w:right="0" w:firstLine="560"/>
        <w:spacing w:before="450" w:after="450" w:line="312" w:lineRule="auto"/>
      </w:pPr>
      <w:r>
        <w:rPr>
          <w:rFonts w:ascii="宋体" w:hAnsi="宋体" w:eastAsia="宋体" w:cs="宋体"/>
          <w:color w:val="000"/>
          <w:sz w:val="28"/>
          <w:szCs w:val="28"/>
        </w:rPr>
        <w:t xml:space="preserve">为维护学校周边及幼儿园周边食品市场秩序，严厉打击生产、销售假冒伪劣食品，欺诈消费者的各种违法行为，净化学校及幼儿园周边食品市场环境，切实维护好消费者的合法权益，保障人民群众的身体健康和财产安全，我局根据省局金局长的\'批示和滁州市局工商明电〔20__〕27号的要求，结合天长实际情景，开展了201年学校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学校周边及幼儿园周边食品市场市场专项执法检查工作，充分认识学校周边及幼儿园周边食品市场监管的重要性和紧迫性，将其作为食品安全工作大事来抓，作为当前流通环节食品安全监管的重要资料，成立了学校周边及幼儿园周边食品市场专项执法检查工作领导小组，由林志斌局长为组长，分管局长为副组长，相关股室、各工商所、直属机构负责人为组员，构成各部门协同配合，齐抓共管的工作格局，消除食品安全隐患，确保学校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我局针对学校周边及幼儿园周边食品市场的特点，突出重点，加大力度，有针对性地强化监管工作。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学校周边及幼儿园周边食品市场消费特点，以学校周边、幼儿园周边、批发市场为重点，加强对流通环节儿童食品经营者的监督检查。检查经营者证照是否齐全，实际经营情景与许可范围和经营范围是否一致，监督食品经营者建立并落实进货查验记录、从业人员健康管理等制度，异常是票证通系统的应用，凡没有建立并执行进货查验记录制度的，限期整改，到期未改的，依法进行处罚，严把儿童食品市场准入关。有针对性地开展抽样检验，加大抽检力度，增加抽检频次。依法查处销售过度包装和不贴合相关规定要求的儿童食品，不贴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学校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学校周边及幼儿园周边区域内的食品经营者开展集中清理检查，严厉打击制售假冒伪劣食品，经销过期霉变、有毒有害和不贴合食品安全标准的儿童食品等违法行为，切实维护学校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进取宣传工商部门对学校周边及幼儿园周边食品市场进行专项执法检查的意义、措施和所取得的成果，并充员广大经营者和消费者进取举报、投诉、供给案件线索，及时对所查的大要案进行曝光，震慑违法分子，提高经营者守法经营和消费者依法自我保护意识，构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景，综合分析利用各类信息，及时发现可能引发的儿童食品安全事故苗头。明确各相关职能机构职责分工，加强协调配合，实行信息逐级报告、统计报表、重大事项报告等制度。加强信息管理，严格信息发布，坚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五、严格职责，工作落实到位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职责制、属地监管职责制以及各职能机构的监督检查指导职责制，严格职责追究制度，采取重点督查、交叉检查以及明察暗访等方式，对履行职责不力、监管不到位、工作不落实造成严重后果的，严格依法依纪追究其职责，确保学校周边及幼儿园周边食品安全监管的组织领导、工作任务、工作措施、工作职责、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学校周边内生产销售各类食品的单位和个人433户，取缔无照经营7户，下发限期改正通知书7份，规范了儿童食品经营者的经营行为，为消费者供给了一个良好的消费环境。</w:t>
      </w:r>
    </w:p>
    <w:p>
      <w:pPr>
        <w:ind w:left="0" w:right="0" w:firstLine="560"/>
        <w:spacing w:before="450" w:after="450" w:line="312" w:lineRule="auto"/>
      </w:pPr>
      <w:r>
        <w:rPr>
          <w:rFonts w:ascii="宋体" w:hAnsi="宋体" w:eastAsia="宋体" w:cs="宋体"/>
          <w:color w:val="000"/>
          <w:sz w:val="28"/>
          <w:szCs w:val="28"/>
        </w:rPr>
        <w:t xml:space="preserve">&gt;20_食品个人工作总结篇3</w:t>
      </w:r>
    </w:p>
    <w:p>
      <w:pPr>
        <w:ind w:left="0" w:right="0" w:firstLine="560"/>
        <w:spacing w:before="450" w:after="450" w:line="312" w:lineRule="auto"/>
      </w:pPr>
      <w:r>
        <w:rPr>
          <w:rFonts w:ascii="宋体" w:hAnsi="宋体" w:eastAsia="宋体" w:cs="宋体"/>
          <w:color w:val="000"/>
          <w:sz w:val="28"/>
          <w:szCs w:val="28"/>
        </w:rPr>
        <w:t xml:space="preserve">20_年度，我局深入贯彻《国务院关于加强食品安全工作的决定》、《中华人民共和国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中华人民共和国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宋体" w:hAnsi="宋体" w:eastAsia="宋体" w:cs="宋体"/>
          <w:color w:val="000"/>
          <w:sz w:val="28"/>
          <w:szCs w:val="28"/>
        </w:rPr>
        <w:t xml:space="preserve">&gt;20_食品个人工作总结篇4</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明白，确保市场监管重心下移，将食品安全监管工作纳入片区管理，加强日常巡查和监管，按照属地管辖原则和“五定”方案把食品安全监管工作层层分解、落实到每个岗位，做到任务到片区，职责到监管员。</w:t>
      </w:r>
    </w:p>
    <w:p>
      <w:pPr>
        <w:ind w:left="0" w:right="0" w:firstLine="560"/>
        <w:spacing w:before="450" w:after="450" w:line="312" w:lineRule="auto"/>
      </w:pPr>
      <w:r>
        <w:rPr>
          <w:rFonts w:ascii="宋体" w:hAnsi="宋体" w:eastAsia="宋体" w:cs="宋体"/>
          <w:color w:val="000"/>
          <w:sz w:val="28"/>
          <w:szCs w:val="28"/>
        </w:rPr>
        <w:t xml:space="preserve">二、加强重点，抓好落实。我们根据辖区实际，确定监管重点区域、重点市场、重点商品，按照“六查六看六打击”及“五个一律”、“五个一批”的要求，进取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20_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2____次，5车次，检查相关经营户3____，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礼貌学校与个私协会召开经营者会议，印发了200____份宣传材料进行宣传。经过宣传，让广大群众参与到查处无照经营的活动中，构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进取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25____次，检查41____，共查获无照经营户1____，依法立案查处1____，罚款金额2.____元，发出178份催办通知书，补办执照率达10____.</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____有关的检查行动，出动3____次，检查有关个体经营户、企业7____.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1月份，我局对城东街陈某的批发店例行检查的时候，在其仓库发现当事人冒用他人厂名厂址的“五粮液”酒40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职责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职责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(五)开展劣质大米、水果市场的专项整治</w:t>
      </w:r>
    </w:p>
    <w:p>
      <w:pPr>
        <w:ind w:left="0" w:right="0" w:firstLine="560"/>
        <w:spacing w:before="450" w:after="450" w:line="312" w:lineRule="auto"/>
      </w:pPr>
      <w:r>
        <w:rPr>
          <w:rFonts w:ascii="宋体" w:hAnsi="宋体" w:eastAsia="宋体" w:cs="宋体"/>
          <w:color w:val="000"/>
          <w:sz w:val="28"/>
          <w:szCs w:val="28"/>
        </w:rPr>
        <w:t xml:space="preserve">我们充分发挥工商联络员在监管网络的作用，密切关注消费者对大米、水果等质量的投诉情景，一旦发现线索立即跟踪核查，依法处理。检查严厉打击打蜡上色或使用有毒有害物质加工以次充好的劣质水果。坚决查处违法使用冒牌水果标贴的行为，加强对水果批发市场的追踪，深挖造假加工窝点。检查水果经营主体资格，坚决取缔无照经营行为。</w:t>
      </w:r>
    </w:p>
    <w:p>
      <w:pPr>
        <w:ind w:left="0" w:right="0" w:firstLine="560"/>
        <w:spacing w:before="450" w:after="450" w:line="312" w:lineRule="auto"/>
      </w:pPr>
      <w:r>
        <w:rPr>
          <w:rFonts w:ascii="宋体" w:hAnsi="宋体" w:eastAsia="宋体" w:cs="宋体"/>
          <w:color w:val="000"/>
          <w:sz w:val="28"/>
          <w:szCs w:val="28"/>
        </w:rPr>
        <w:t xml:space="preserve">四、强化服务意识，推行长效监管，确保执法服务双到位。</w:t>
      </w:r>
    </w:p>
    <w:p>
      <w:pPr>
        <w:ind w:left="0" w:right="0" w:firstLine="560"/>
        <w:spacing w:before="450" w:after="450" w:line="312" w:lineRule="auto"/>
      </w:pPr>
      <w:r>
        <w:rPr>
          <w:rFonts w:ascii="宋体" w:hAnsi="宋体" w:eastAsia="宋体" w:cs="宋体"/>
          <w:color w:val="000"/>
          <w:sz w:val="28"/>
          <w:szCs w:val="28"/>
        </w:rPr>
        <w:t xml:space="preserve">围绕服务当地经济发展这一大局，立足我所职能，结合辖区实际，进取探讨、制定各种长效监管措施，经过市场监管和行政指导相结合，促进了地方经济健康规范发展。</w:t>
      </w:r>
    </w:p>
    <w:p>
      <w:pPr>
        <w:ind w:left="0" w:right="0" w:firstLine="560"/>
        <w:spacing w:before="450" w:after="450" w:line="312" w:lineRule="auto"/>
      </w:pPr>
      <w:r>
        <w:rPr>
          <w:rFonts w:ascii="宋体" w:hAnsi="宋体" w:eastAsia="宋体" w:cs="宋体"/>
          <w:color w:val="000"/>
          <w:sz w:val="28"/>
          <w:szCs w:val="28"/>
        </w:rPr>
        <w:t xml:space="preserve">1、推行企业工商联络员制度，加强与企业的联络沟通。经过分行业、有计划地开展企业工商联络员的培训工作，扩大培训面，提高培训层次，力争今年在6____以上的企业建立工商联络员。并以企业工商联络员为载体，把行政指导具体资料和措施贯穿到日常监管执法和服务中，推行各种工商专业指导。</w:t>
      </w:r>
    </w:p>
    <w:p>
      <w:pPr>
        <w:ind w:left="0" w:right="0" w:firstLine="560"/>
        <w:spacing w:before="450" w:after="450" w:line="312" w:lineRule="auto"/>
      </w:pPr>
      <w:r>
        <w:rPr>
          <w:rFonts w:ascii="宋体" w:hAnsi="宋体" w:eastAsia="宋体" w:cs="宋体"/>
          <w:color w:val="000"/>
          <w:sz w:val="28"/>
          <w:szCs w:val="28"/>
        </w:rPr>
        <w:t xml:space="preserve">2、建立了红盾维权网络，增强监管新力量，延伸监管服务触角。以辖区内已设立的洋上村红盾维权站、工业园区红盾维权站和新发超市、国泰商场、远大电器红盾维权站为基础，进一步完善维权站规范的日常监管制度和工作机制，拓展工作范围和职责，充分发挥其在服务企业、消费者、市场监督等方面的作用。同时加强对联络员的法律法规知识、工商业务知识及有关商品质量知识培训，进取培育“红盾维权站联络员”，拓展工商行政管理职能，扩大监管面和服务面。</w:t>
      </w:r>
    </w:p>
    <w:p>
      <w:pPr>
        <w:ind w:left="0" w:right="0" w:firstLine="560"/>
        <w:spacing w:before="450" w:after="450" w:line="312" w:lineRule="auto"/>
      </w:pPr>
      <w:r>
        <w:rPr>
          <w:rFonts w:ascii="宋体" w:hAnsi="宋体" w:eastAsia="宋体" w:cs="宋体"/>
          <w:color w:val="000"/>
          <w:sz w:val="28"/>
          <w:szCs w:val="28"/>
        </w:rPr>
        <w:t xml:space="preserve">3、进取开拓思路，探索服务企业新途径。以依托开发区建设管委会设立的县“探花山-榜德”开发区红盾维权站为阵地对企业的工商注册登记，商标使用注册、广告行为等进行指导，向企业供给各种注册、变更登记及年检表格。同时，探索由开发区建设管委会对新开业及变更、年检的企业进行地址勘察：工业园区企业在开业、变更登记及年检时，先由工业园区管委会指定二个以上的维权站成员进行现场地址勘察，勘察结果加盖工业园区管委会公章后，作为企业经营地址情景的有效证明文件，进一步方便园区内企业。</w:t>
      </w:r>
    </w:p>
    <w:p>
      <w:pPr>
        <w:ind w:left="0" w:right="0" w:firstLine="560"/>
        <w:spacing w:before="450" w:after="450" w:line="312" w:lineRule="auto"/>
      </w:pPr>
      <w:r>
        <w:rPr>
          <w:rFonts w:ascii="宋体" w:hAnsi="宋体" w:eastAsia="宋体" w:cs="宋体"/>
          <w:color w:val="000"/>
          <w:sz w:val="28"/>
          <w:szCs w:val="28"/>
        </w:rPr>
        <w:t xml:space="preserve">4、开展共建规范市场活动。进一步完善共建规范市场的各项规章制度，明确市场开办者、经营者、监管者等各自的职责和关系。指导、督促市场开办者履行商品安全第一职责人的职责，进一步完善商品质量管理制度和监控流程。并以点及面，引导经营者礼貌经商、诚信经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&gt;20_食品个人工作总结篇5</w:t>
      </w:r>
    </w:p>
    <w:p>
      <w:pPr>
        <w:ind w:left="0" w:right="0" w:firstLine="560"/>
        <w:spacing w:before="450" w:after="450" w:line="312" w:lineRule="auto"/>
      </w:pPr>
      <w:r>
        <w:rPr>
          <w:rFonts w:ascii="宋体" w:hAnsi="宋体" w:eastAsia="宋体" w:cs="宋体"/>
          <w:color w:val="000"/>
          <w:sz w:val="28"/>
          <w:szCs w:val="28"/>
        </w:rPr>
        <w:t xml:space="preserve">上半年以来，__市工商部门采取五项有力举措，切实推进流通领域食品安全监管工作。</w:t>
      </w:r>
    </w:p>
    <w:p>
      <w:pPr>
        <w:ind w:left="0" w:right="0" w:firstLine="560"/>
        <w:spacing w:before="450" w:after="450" w:line="312" w:lineRule="auto"/>
      </w:pPr>
      <w:r>
        <w:rPr>
          <w:rFonts w:ascii="宋体" w:hAnsi="宋体" w:eastAsia="宋体" w:cs="宋体"/>
          <w:color w:val="000"/>
          <w:sz w:val="28"/>
          <w:szCs w:val="28"/>
        </w:rPr>
        <w:t xml:space="preserve">一、严把食品经营主体准入关。一是坚持依法登记注册，按照先证后照的要求，对未取得食品卫生许可证的，一律不予办理登记注册。二是结合企业年检、个体工商户验照和日常市场巡查，按照“谁登记、谁负责”的原则，对食品经营主体资格进行逐户清理和规范。三是坚决取缔食品无照经营。今年已查处取缔食品无照经营户390户。</w:t>
      </w:r>
    </w:p>
    <w:p>
      <w:pPr>
        <w:ind w:left="0" w:right="0" w:firstLine="560"/>
        <w:spacing w:before="450" w:after="450" w:line="312" w:lineRule="auto"/>
      </w:pPr>
      <w:r>
        <w:rPr>
          <w:rFonts w:ascii="宋体" w:hAnsi="宋体" w:eastAsia="宋体" w:cs="宋体"/>
          <w:color w:val="000"/>
          <w:sz w:val="28"/>
          <w:szCs w:val="28"/>
        </w:rPr>
        <w:t xml:space="preserve">二、严把食品入市质量关。一是引导和监督食品经营者已基本建立和落实了进货查验制度、索证索票制度、购销台帐制度、质量承诺制度、不合格食品主动退市制度，确保入市食品质量合格。二是加强对食品经营者自律制度落实情景的监督，督促经营者把质量管理贯穿到内部经营的各个环节，提高自律意识和本事。三是进取开展“百城万店无假货”、“打假维权一条街”等创立活动，组织评选食品行业“礼貌经营户”、“消费者满意单位”等活动，扩大典型示范作用。</w:t>
      </w:r>
    </w:p>
    <w:p>
      <w:pPr>
        <w:ind w:left="0" w:right="0" w:firstLine="560"/>
        <w:spacing w:before="450" w:after="450" w:line="312" w:lineRule="auto"/>
      </w:pPr>
      <w:r>
        <w:rPr>
          <w:rFonts w:ascii="宋体" w:hAnsi="宋体" w:eastAsia="宋体" w:cs="宋体"/>
          <w:color w:val="000"/>
          <w:sz w:val="28"/>
          <w:szCs w:val="28"/>
        </w:rPr>
        <w:t xml:space="preserve">三、严把食品经营行为监督关。一是严格食品经营主体登记档案管理，工商所对本辖区食品经营主体全部实行“一户一帐一卡”制度，即对每户食品经营主体建立登记台帐和经济户口卡片，做到底数清、情景明。二是严格落实“两图一书”管理模式，各工商所全部制作了辖区食品经营布局图和监管人员职责区分布图，与食品经营者签订了《食品安全职责书》。同时，坚持以“六查六看”为主要资料的巡查制度，及时登记对每户经营者的巡查记录。三是稳步推行食品经营主体信用分类监管制度，将食品经营主体划分为A、B、C、D四个类别，有针对性地加强对重点对象的监管。四是逐步配备检测车、快速检测箱等设备，以工商抽检为主，以消费者送检为辅，加强食品质量日常监测和快速检测。五是以“12315”消费者申诉举报网络为依托，经过“12315”进社区、进村镇、进学校等途径，实现食品安全监管网络的全方位覆盖。六是在本地报刊和电视台设立专栏，按照相关规定发布食品安全信息和消费警示信息，并完善食品安全监管预警和应急处置机制。七是把农村食品市场的监管作为推进社会主义新农村建设的重要资料，建立健全了农村食品市场质量安全防控体系。</w:t>
      </w:r>
    </w:p>
    <w:p>
      <w:pPr>
        <w:ind w:left="0" w:right="0" w:firstLine="560"/>
        <w:spacing w:before="450" w:after="450" w:line="312" w:lineRule="auto"/>
      </w:pPr>
      <w:r>
        <w:rPr>
          <w:rFonts w:ascii="宋体" w:hAnsi="宋体" w:eastAsia="宋体" w:cs="宋体"/>
          <w:color w:val="000"/>
          <w:sz w:val="28"/>
          <w:szCs w:val="28"/>
        </w:rPr>
        <w:t xml:space="preserve">四、严把食品违法行为整治关。一是深入开展专项市场检查，以粮、油、旅游食品等人民群众密切相关的食品为重点，全年共部署了三次大规模的食品安全专项执法检查。“五一”前夕，全系统对旅游食品市场进行了集中整顿。二是加大执法办案力度，建立食品违法案件督办和协查协作制度，重点查处无证无照经营，经销不合格食品、虚假食品广告等行为。</w:t>
      </w:r>
    </w:p>
    <w:p>
      <w:pPr>
        <w:ind w:left="0" w:right="0" w:firstLine="560"/>
        <w:spacing w:before="450" w:after="450" w:line="312" w:lineRule="auto"/>
      </w:pPr>
      <w:r>
        <w:rPr>
          <w:rFonts w:ascii="宋体" w:hAnsi="宋体" w:eastAsia="宋体" w:cs="宋体"/>
          <w:color w:val="000"/>
          <w:sz w:val="28"/>
          <w:szCs w:val="28"/>
        </w:rPr>
        <w:t xml:space="preserve">五、严把食品监管职责落实关。一是落实领导职责，按照“属地监管”原则，严格一把手和主管领导的领导职责。二是落实指导监督职责，将各单位内设机构的指导监督职责按职能予以细分和强化，纳入绩效考核。三是落实直接职责人和第一职责人的职责，工商所实行分片划段，职责到岗到人。四是落实效能督查职责，制定了督查管理办法，采取重点督查与综合督查相结合的方式，切实加强食品安全监管工作督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&gt;20_食品个人工作总结篇6</w:t>
      </w:r>
    </w:p>
    <w:p>
      <w:pPr>
        <w:ind w:left="0" w:right="0" w:firstLine="560"/>
        <w:spacing w:before="450" w:after="450" w:line="312" w:lineRule="auto"/>
      </w:pPr>
      <w:r>
        <w:rPr>
          <w:rFonts w:ascii="宋体" w:hAnsi="宋体" w:eastAsia="宋体" w:cs="宋体"/>
          <w:color w:val="000"/>
          <w:sz w:val="28"/>
          <w:szCs w:val="28"/>
        </w:rPr>
        <w:t xml:space="preserve">20__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必须实效。</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职责，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构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进取配合相关部门定期开展了对各自辖区内的食品安全检查工作，在工作中各社区还结合各自辖区特点进行有针对性、有重点地排查，力争将食品安全隐患扼杀在萌芽之中。其中__社区主要针对辖区内火锅店进行检查，__社区针对路边小餐饮店、__社区针对辖区内超市、林园社区针对真假野菜的识别、__社区针对东市场路边摊位等。经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经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w:t>
      </w:r>
    </w:p>
    <w:p>
      <w:pPr>
        <w:ind w:left="0" w:right="0" w:firstLine="560"/>
        <w:spacing w:before="450" w:after="450" w:line="312" w:lineRule="auto"/>
      </w:pPr>
      <w:r>
        <w:rPr>
          <w:rFonts w:ascii="宋体" w:hAnsi="宋体" w:eastAsia="宋体" w:cs="宋体"/>
          <w:color w:val="000"/>
          <w:sz w:val="28"/>
          <w:szCs w:val="28"/>
        </w:rPr>
        <w:t xml:space="preserve">此次活动请到了食品药品监督局田波副局长为居民进行知识讲座，发放了很多食品安全知识宣传手册，组织开展座谈会等形式，使参加活动的200多名居民学到有关食品安全、药品安全相关知识，对增强全民食品药品安全知识，提高人民群众自我保护本事，倡导广大群众安全科学的饮食用药风尚，起到进取促进的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各部门各社区高度重视，结合实施方案细化分解并加强协调配合。经过食品安全专项整治，使生产销售假冒伪劣和有毒有害食品的违法犯罪活动得到有效遏制，增强人民群众食品消费安全感。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560"/>
        <w:spacing w:before="450" w:after="450" w:line="312" w:lineRule="auto"/>
      </w:pPr>
      <w:r>
        <w:rPr>
          <w:rFonts w:ascii="宋体" w:hAnsi="宋体" w:eastAsia="宋体" w:cs="宋体"/>
          <w:color w:val="000"/>
          <w:sz w:val="28"/>
          <w:szCs w:val="28"/>
        </w:rPr>
        <w:t xml:space="preserve">&gt;20_食品个人工作总结篇7</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__市粮食局《关于做好国庆、中秋节日期间粮食质量安全保障工作的通知》(昭市粮发电[__]17号)、__区食品安全委员会办公室《关于印发__区学校及周边食品安全专项整治工作方案的通知》(昭区食安委办[__]20号)、__区食品安全委员会办公室《关于做好国庆、中秋节期间食品安全保障工作的通知》(昭区食安委办[__]21号)文件精神，按照《粮食流通管理条例》等粮食法规赋予粮食局的职能职责。结合实际，__区粮食局于9月10日至30日，由购销流通科组织，检查组一行四人，对__区辖区内的__区中南米厂、粮油储备购销公司精米加工厂、军粮代供站、福禄仓粮食批发市场、储备购销公司粮油三门市、__区源达粮食商场、部分个体粮油经营大户、洒渔中学食堂、粮食市场、乐居中学食堂、粮食市场、苏家院中学、粮食市场进行检查，现就检查情景总结</w:t>
      </w:r>
    </w:p>
    <w:p>
      <w:pPr>
        <w:ind w:left="0" w:right="0" w:firstLine="560"/>
        <w:spacing w:before="450" w:after="450" w:line="312" w:lineRule="auto"/>
      </w:pPr>
      <w:r>
        <w:rPr>
          <w:rFonts w:ascii="宋体" w:hAnsi="宋体" w:eastAsia="宋体" w:cs="宋体"/>
          <w:color w:val="000"/>
          <w:sz w:val="28"/>
          <w:szCs w:val="28"/>
        </w:rPr>
        <w:t xml:space="preserve">一、检查情景</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经过对粮油储备购销公司福禄仓粮食批发市场、储备购销公司粮油三门市、__区源达粮食商场、食用油批发门市、部分个体粮油经营大户油进行检查，一看qs标识、二看生产合格证、三看出厂时间、四看保质期、五看进货检验单、六看是否建立粮食经营台账，经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__区区域内仅有两家大米加工企业，即__中南米厂、区粮油储备购销公司精米加工厂。检查组经过对__区中南米厂、粮油储备购销公司精米加工厂车间的原粮、成品粮进行检查，原粮籼稻附有__市粮油产品质量监督检验站的检验报告，该批粮食贴合国家质量标准，并属非陈化粮(宜存)。加工出来的大米品质好附有__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检查组经过对洒渔粮食市场、乐居粮食市场、苏家院粮食市场上市的大米、玉米及小杂粮进行检查，没有发现陈化变质的粮食。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检查组经过对洒渔中学食堂、乐居中学食堂、苏家院中学食堂用的大米、面粉、油脂进行检查，没有发现变质的粮食和油脂，所检查的粮油都在保质期内，有进货台账记录，进货有售方供给的质量检验报告。</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经过对上述大米加工企业、商品粮批发市场、粮油经营大户的检查，共计检查粮油1186吨，建立有完善的粮食经营台账，所检查稻谷、大米、面粉、油脂贴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&gt;20_食品个人工作总结篇8</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一、上半年工作情景</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__年，我局高度重视职能范围内的食品安全监管工作。年初，市局根据人事变动，对局食品安全工作领导小组成员进行了及时调整，并与各分局(大队)签订了《20__年度食品安全工作职责书》，确保职责到位。20__年，我局将查处学校周边无证饮食摊点经营行为和餐饮单位的油烟、废水、餐厨废弃物(废油脂)处理，纳入全局重点性工作;市局分管领导带领机关业务处室负责人，走访基层分局(大队)，就学校周边流动饮食摊点无证经营行为容易反弹查处难、餐饮单位餐厨废弃物规范化处置专业性高等问题进行了调研，帮忙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一是定期组织力量，在学校周边，经过发放传单、现强化对学校周边餐饮店家的宣传教育，增强其对食品安全重要性的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礼貌劝导、食品安全法规宣传30余次，不断浓厚市民参与管理的良好氛围。此外，进取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2025-01-19T03:01:45+08:00</dcterms:created>
  <dcterms:modified xsi:type="dcterms:W3CDTF">2025-01-19T03:01:45+08:00</dcterms:modified>
</cp:coreProperties>
</file>

<file path=docProps/custom.xml><?xml version="1.0" encoding="utf-8"?>
<Properties xmlns="http://schemas.openxmlformats.org/officeDocument/2006/custom-properties" xmlns:vt="http://schemas.openxmlformats.org/officeDocument/2006/docPropsVTypes"/>
</file>