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法院党建工作总结</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为大家整理的相关的法院党建工作总结，供大家参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为大家整理的相关的法院党建工作总结，供大家参考选择。[_TAG_h2]　　法院党建工作总结</w:t>
      </w:r>
    </w:p>
    <w:p>
      <w:pPr>
        <w:ind w:left="0" w:right="0" w:firstLine="560"/>
        <w:spacing w:before="450" w:after="450" w:line="312" w:lineRule="auto"/>
      </w:pPr>
      <w:r>
        <w:rPr>
          <w:rFonts w:ascii="宋体" w:hAnsi="宋体" w:eastAsia="宋体" w:cs="宋体"/>
          <w:color w:val="000"/>
          <w:sz w:val="28"/>
          <w:szCs w:val="28"/>
        </w:rPr>
        <w:t xml:space="preserve">　　202_年，我院机关党委以习近平新时代中国特色社会主义思想为指导，认真贯彻党的十九大及十九届三中、四中全会精神和主题教育要求，按照院党组、市直机关工委的部署和要求，不断加强和改进机关党的建设，以问题为导向，着力强化理论武装、使命担当和党员先锋模范作用的发挥，持继推进我院机关党的思想、组织、作风、纪律建设，为推动我院各项工作再上新台阶提供强有力的思想政治和组织保证。</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　　一是强化理论武装，提升党员干警队伍素质。深入学习贯彻习近平新时代中国特色社会主义思想和党的十九大精神。学深悟透习近平新时代中国特色社会主义思想，抓好党的十九大精神和党章党规党纪的学习贯彻，利用“党建室”、“讲习所”等平台，重点学习习近平总书记在中央政法工作会议上的重要讲话精神、对广西工作的重要指示精神和自治区成立60周年重要题词精神，力争在政治能力、履职能力、担当作为上有新提升，不断推动学习贯彻取得新成效。积极开展“不忘初心 牢记使命”主题教育。按照自治区党委、市委和自治区高院的部署要求，结合我院工作实际，开展“不忘初心、牢记使命”主题教育。依托XX光荣历史和红色资源，加强党史、国史学习，大力弘扬XX起义精神，广泛开展党性教育，号召干警学习黄文秀、黄登林同志先进事迹，对标找差距，强弱补短，在比学赶超中奋勇争先，推动主题教育扎实开展。二是认真谋划全年机关党建工作。下发了《推进全市法院实施基层党组织组织力提升工程202_年度工作计划》《202_年中院机关党建和党风廉政建设工作要点》《关于贯彻落实意识形态工作责任制实施意见》等制度文件，确保机关党建工作在机制下有序开展。三是进一步压实“一岗双责”责任。各党支部按要求开展组织生活会和民主评议党员工作，1月15日，院机关党委组织召开全院党员大会，对我院机关在职的8名党支部书记进行202_年度工作述职评议，并进行了党员应知应会测试;平时注意加强日常党建督促检查工作，重点对“三会一课”、党建平台录入、评星定级落实情况进行检查，对存在的问题及时提醒，督促整改。四是落实好机关党建活动相关工作。组织开展了重温入党誓词等活动，组织各党支部开展慰问生活困难党员和老党员工作;组织离退休支部老同开展“守初心、担使命、看新貌、献余热”固定党日活动;到社区开展“双报到”。积极做好对接工作，97名党员到社区报到，与社区党支部召开4次党建联席会议，开展2次主题党日服务，1次为民服务志愿活动;5月21日院机关党委向党组专题汇报机关党委抓党建的工作情况和下半年工作思路。做好党员先锋岗、红旗党支部选树培育工作;完成市直机关工委组织的党务干部培训任务。XX两位同志撰写的论文《新时代人民法院党的建设研究》荣获202_年市直单位“红城机关杯”党建论文大赛二等奖。五是党建促进审判等各项工作成效显现。占全院干警76.7%的党员队伍，在审判执行等各项工作中，责任担当进一步增强，党员和支部“两个作用”得到体现，党引领各项工作得到发展，全年我院共受理各类案件5410件，同比上升19.77%，审结4863件，同比上升20.61%，结案率为89.89%,同比上升0.63%;行政、法警、后勤等服务保障质量进一步优化，成效明显;担当定点扶贫的政治责任得到很好的落实，在做好具体帮扶工作的同时，今年全院党员干警117人，为扶贫村捐款24100元。六是初心和使命激发奉献精神。过去的一年，我院审判执行等各项工作任务非常繁重，全体党员干警在各自的工作岗位上认真履职，努力工作，如XXX等同志，除了点到名的同志外，我们也了解到还有不少同志表现得都很优秀，为了工作经常加班加点，有的同志还带病坚持工作，有的同志连工休假都没休完，大家都在自觉维护我院这个集体，为集体增光添彩多出力;七是各支部书记党建工作责任进一步增强。各位支部书记带头履行主体责任，把党建工作作为主责主业的意识进一步增强，亲力亲为抓支部，深入支部抓支部，基本形成了自觉抓党建的意识和氛围，有效推动了我院基层党支部工作的开展，也体现了抓党建工作认真负责的态度;八是持之以恒正风肃纪。持之恒落实中央八项规定精神，深入开展从严治警“五查五整顿”专项行动、突出问题集中整治活动，在两级法院深入推进审务督警、司法巡查和明察暗访等工作，吸取身边的案件教训大力整顿队伍。强化廉政警示教育，常态化谈话提醒、推送廉政短信提示、上廉政教育课、观看警示教育片等，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　　&gt;二、主要存在的问题</w:t>
      </w:r>
    </w:p>
    <w:p>
      <w:pPr>
        <w:ind w:left="0" w:right="0" w:firstLine="560"/>
        <w:spacing w:before="450" w:after="450" w:line="312" w:lineRule="auto"/>
      </w:pPr>
      <w:r>
        <w:rPr>
          <w:rFonts w:ascii="宋体" w:hAnsi="宋体" w:eastAsia="宋体" w:cs="宋体"/>
          <w:color w:val="000"/>
          <w:sz w:val="28"/>
          <w:szCs w:val="28"/>
        </w:rPr>
        <w:t xml:space="preserve">　　202_年，在总结成绩的同时，我们也要清醒的看到，院机关党建工作还存在着一些问题和不足，概括起来主要有：一是党建业务需要进一步有机融合，实际工作中有的党支部还存在重业务、轻党务的现象;二是打造特色法院党建品牌工作上推进不力，品牌缺失，拿不出向外推的典型;三是固定主题党日活动开展创新不够，方式方法不多，内容还不够丰富。</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202_年我院机关党建工作，要坚持以习近平新时代中国特色社会主义思想和党的十九大精神为指导，认真学习贯彻习近平总书记关于党的建设的系列重要讲话精神，增强“四个意识”、坚定“四个自信”、做到“两个维护”，始终以党的政治建设为统领，严格落实党建责任制，把党建作为主业、当作硬任务抓好落实;进一步强化支部书记大胆履职，敢于担当，统筹谋划能力的提高;坚持问题导向，补齐短板，着力推动党支部标准化、规范化建设;灵活多样开展丰富多彩的党日活动，丰富多彩地展现法院的良好形象;建立好不忘初心、牢记使命的制度，巩固深化主题教育成果，以主题教育为新的起点，重整行装再出发，全面压紧压实抓党建工作的主体责任，以更加饱满的热情，更加有力的措施，更加严明的纪律，更加务实的作风，更加扎实的工作，奋力开创我院机关党建工作的新局面。[_TAG_h2]　　法院党建工作总结</w:t>
      </w:r>
    </w:p>
    <w:p>
      <w:pPr>
        <w:ind w:left="0" w:right="0" w:firstLine="560"/>
        <w:spacing w:before="450" w:after="450" w:line="312" w:lineRule="auto"/>
      </w:pPr>
      <w:r>
        <w:rPr>
          <w:rFonts w:ascii="宋体" w:hAnsi="宋体" w:eastAsia="宋体" w:cs="宋体"/>
          <w:color w:val="000"/>
          <w:sz w:val="28"/>
          <w:szCs w:val="28"/>
        </w:rPr>
        <w:t xml:space="preserve">　　我支部在院党组和机关党委的正确领导下，在同志们的共同努力下，以邓小平理论和“三个代表”重要思想以及科学发展观为指导，认真贯彻党的xx届五全会精神，紧紧围绕院机关党委年度工作思路,以进一步提高支部党员干部队伍的凝聚力和战斗力，充分发挥党员的先锋堡垒作用，切实加强支部思想建设、组织建设和作风建设和创建标准化党支部为目标，深入开展“大学习、大讨论”活动，使全体党员干部树立了正确的世界观、人生观和价值观，较好地发挥了党支部战斗堡垒作用，顺利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&gt;一、认真学习，狠抓党员的政治思想教育不放松。</w:t>
      </w:r>
    </w:p>
    <w:p>
      <w:pPr>
        <w:ind w:left="0" w:right="0" w:firstLine="560"/>
        <w:spacing w:before="450" w:after="450" w:line="312" w:lineRule="auto"/>
      </w:pPr>
      <w:r>
        <w:rPr>
          <w:rFonts w:ascii="宋体" w:hAnsi="宋体" w:eastAsia="宋体" w:cs="宋体"/>
          <w:color w:val="000"/>
          <w:sz w:val="28"/>
          <w:szCs w:val="28"/>
        </w:rPr>
        <w:t xml:space="preserve">　　20xx年，我院将其定位“学习年”，为打造了学习型法院，我支部在抓党建工作中，坚持把学习和教育放在首位。一是组织全体党员认真学习xx届四中、五中全会精神和科学发展观重要思想、《中国共产党党章》，积极参加“大学习、大讨论”活动和院里学习xx大精神宣讲活动。党的xx届五中全会召开后，迅速组织广大党员学习领会全会精神，每个党员写学习笔记一万余字，撰写两篇。二是坚持周五党员活动日，使支部活动经常化。随着社会的发展，一些党员淡化了学习教育，不愿过组织生活，针对这些问题，我们规定每周五为支部学习日，按照院机关党委安排，组织党员学习党的知识以及最高法院和省法院有关文件精神，学习党员过组织生活方面的规定，以此提高党员干部自觉性。三是为适应新形势发展的需要，对新颁布的法律、法规及时组织学习，结合各自工作岗位认真分析研究学习和工作中出现的新情况，新问题，牢牢把握解放思想，实事求是，与时俱进这个精髓，使各项工作始终为贯彻落实党的路线，方针、政策和审判工作服务，以增强广大党员的政治意识，大局意识，责任意识。通过学习和教育，提高了党员的思想理论水平，使党员干部充分认识到了法院工作是为人民着想，所以要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&gt;二、提高党员的职业道德、认真履行机关党组织的职责</w:t>
      </w:r>
    </w:p>
    <w:p>
      <w:pPr>
        <w:ind w:left="0" w:right="0" w:firstLine="560"/>
        <w:spacing w:before="450" w:after="450" w:line="312" w:lineRule="auto"/>
      </w:pPr>
      <w:r>
        <w:rPr>
          <w:rFonts w:ascii="宋体" w:hAnsi="宋体" w:eastAsia="宋体" w:cs="宋体"/>
          <w:color w:val="000"/>
          <w:sz w:val="28"/>
          <w:szCs w:val="28"/>
        </w:rPr>
        <w:t xml:space="preserve">　　按照最高法院关于加强法官职业道德和作风建设的要求，我们在全体党员干警中，一是扎扎实实地开展了廉政教育和纪律作风整顿。由于少数党员和干警存在不讲职业道德、纪律松懈、作风涣散等问题 ,我们从解决党员的思想学习、工作作风和生活作风中存在的问题入手，组织党员学习《公民道德建设的纲要》、《法官职业道德基本准则》、《法官法》以及廉洁自律方面的规定。教育党员干部要严格遵守党的纪律、克服拜金主义，享乐主义，极端个人主义思想，坚决抵制送钱送物，跑官要官，参与赌博等不正之风，使每个党员干部从思想上、工作上、纪律上、作风上进行自查自纠、寻找自身存在的问题。通过教育整顿，进而统一了党员干部和干警的思想、提高纪律作风观念，严肃了干部纪律，使广大党员干部更加自觉遵守公民的道德规范，人人讲修养、讲道德、讲廉耻，模范遵守法官特定职业的道德规范。二是切实加强对党建工作的领导。我们坚持支部每季度向院机关党委汇报工作，总结和查找这一段时间工作中取得的成绩和不足，听取院机关党委对我们工作的意见和指导。支部一班人及时做下来一起研究解决党建工作中存在的困难和问题，发现问题及时解决，通过这种方式，使支部工作逐步走上了良性循环。三是立党为公，执政为民，创建廉洁型支部。我们坚持立党为公，执法为民，牢记“两个务必”。坚持按照“八个坚持、八个反对”“四大纪律、八项要求”要求党员要自觉克服形式主义，官僚主义，纪律涣散的问题，做到了廉洁奉公，秉公办案，不办金钱案，关系案、人情案、按照法官法规定的十三个不准严格要求自己，真正做到一心为公，执法为民。</w:t>
      </w:r>
    </w:p>
    <w:p>
      <w:pPr>
        <w:ind w:left="0" w:right="0" w:firstLine="560"/>
        <w:spacing w:before="450" w:after="450" w:line="312" w:lineRule="auto"/>
      </w:pPr>
      <w:r>
        <w:rPr>
          <w:rFonts w:ascii="宋体" w:hAnsi="宋体" w:eastAsia="宋体" w:cs="宋体"/>
          <w:color w:val="000"/>
          <w:sz w:val="28"/>
          <w:szCs w:val="28"/>
        </w:rPr>
        <w:t xml:space="preserve">　　&gt;三、进一步加强支部建设，充分发挥党组织的政治优势.为了发挥党组织在工作中的领导核心作用，加强支部建设，我们积极开展党支部标准化建设。组织党员学习xx大报告中关于基层党组织标准化建设相关内容，按照要求，参观了市地税局的党建工作以及其标准化党支部的建设情况，借鉴他们在党支部规范化建设中的好的做法和有效措施，从重视抓好自身和党员队伍的政治、思想、组织、作风和制度建设，加强对党员队伍的管理。要求支部一班人表率作用要好，凝聚力要强，这样才能使党员队伍风清气正，以形成了干事创业、争先创优的浓厚氛围。根据支部分工，实行“一岗双责、分级负责”的管理机制，从组织上保证党支部各项决策和工作部署得到全面有效的落实。对此，主要抓了三方面工作：一是坚持司法为民，改进工作作风，认真落实岗位责任制任务和党风廉政建设责任制，实行责、权、利相结合，树立依法办案的公正意识，积极开展“公正司法树形象”活动，努力做到为民排忧解难，消除矛盾，解除隔阂，争创一流工作业绩。二是定期组织党员培训，我们把党员培训工作一道纳入目标责任制管理范围，组织入党积极份子参加支部的各项活动，请院党组成员讲党课，不定期的组织党员交流工作中好的经验。[_TAG_h2]　　法院党建工作总结</w:t>
      </w:r>
    </w:p>
    <w:p>
      <w:pPr>
        <w:ind w:left="0" w:right="0" w:firstLine="560"/>
        <w:spacing w:before="450" w:after="450" w:line="312" w:lineRule="auto"/>
      </w:pPr>
      <w:r>
        <w:rPr>
          <w:rFonts w:ascii="宋体" w:hAnsi="宋体" w:eastAsia="宋体" w:cs="宋体"/>
          <w:color w:val="000"/>
          <w:sz w:val="28"/>
          <w:szCs w:val="28"/>
        </w:rPr>
        <w:t xml:space="preserve">　　202_年，我院党建工作在院党组和县直机关工委的领导下，以和十八届四中、五中全会精神为指导，深入贯彻落实科学发展观，大力弘扬求真务实精神，围绕“公正与效率”主题，全面加强党的思想建设、组织建设和作风建设，机关党建工作水平进一步提高，党组织和党员的先锋模范作用得以充分发挥，有力地推动了以审判为中心的各项工作任务的圆满完成。</w:t>
      </w:r>
    </w:p>
    <w:p>
      <w:pPr>
        <w:ind w:left="0" w:right="0" w:firstLine="560"/>
        <w:spacing w:before="450" w:after="450" w:line="312" w:lineRule="auto"/>
      </w:pPr>
      <w:r>
        <w:rPr>
          <w:rFonts w:ascii="宋体" w:hAnsi="宋体" w:eastAsia="宋体" w:cs="宋体"/>
          <w:color w:val="000"/>
          <w:sz w:val="28"/>
          <w:szCs w:val="28"/>
        </w:rPr>
        <w:t xml:space="preserve">　　&gt;一、认真落实党建工作责任制</w:t>
      </w:r>
    </w:p>
    <w:p>
      <w:pPr>
        <w:ind w:left="0" w:right="0" w:firstLine="560"/>
        <w:spacing w:before="450" w:after="450" w:line="312" w:lineRule="auto"/>
      </w:pPr>
      <w:r>
        <w:rPr>
          <w:rFonts w:ascii="宋体" w:hAnsi="宋体" w:eastAsia="宋体" w:cs="宋体"/>
          <w:color w:val="000"/>
          <w:sz w:val="28"/>
          <w:szCs w:val="28"/>
        </w:rPr>
        <w:t xml:space="preserve">　　全面落实党建工作责任制，院党组成员中指派专人负责党建工作，各支部书记为该支部党建工作第一责任人。完善党建工作考核评价体系，把党的各项部署落到实处。健全组织生活制度，强化党员的党性观念和党员意识，充分发挥党员干警的模范带头作用。</w:t>
      </w:r>
    </w:p>
    <w:p>
      <w:pPr>
        <w:ind w:left="0" w:right="0" w:firstLine="560"/>
        <w:spacing w:before="450" w:after="450" w:line="312" w:lineRule="auto"/>
      </w:pPr>
      <w:r>
        <w:rPr>
          <w:rFonts w:ascii="宋体" w:hAnsi="宋体" w:eastAsia="宋体" w:cs="宋体"/>
          <w:color w:val="000"/>
          <w:sz w:val="28"/>
          <w:szCs w:val="28"/>
        </w:rPr>
        <w:t xml:space="preserve">　　认真贯彻执行中央、省、市委关于基层党建工作的决议、决定和指示，从基层党建工作的实际出发，研究和把握新形势下基层党建工作的特点和规律，针对基层党组织、党员队伍建设的重点、难点问题和薄弱环节，制定基层党建工作年度计划，健全和完善基层党建的各项制度和措施，切实抓好组织实施，促进基层党建各项工作的有效落实。</w:t>
      </w:r>
    </w:p>
    <w:p>
      <w:pPr>
        <w:ind w:left="0" w:right="0" w:firstLine="560"/>
        <w:spacing w:before="450" w:after="450" w:line="312" w:lineRule="auto"/>
      </w:pPr>
      <w:r>
        <w:rPr>
          <w:rFonts w:ascii="宋体" w:hAnsi="宋体" w:eastAsia="宋体" w:cs="宋体"/>
          <w:color w:val="000"/>
          <w:sz w:val="28"/>
          <w:szCs w:val="28"/>
        </w:rPr>
        <w:t xml:space="preserve">　　&gt;二、扎实开展创先争优活动</w:t>
      </w:r>
    </w:p>
    <w:p>
      <w:pPr>
        <w:ind w:left="0" w:right="0" w:firstLine="560"/>
        <w:spacing w:before="450" w:after="450" w:line="312" w:lineRule="auto"/>
      </w:pPr>
      <w:r>
        <w:rPr>
          <w:rFonts w:ascii="宋体" w:hAnsi="宋体" w:eastAsia="宋体" w:cs="宋体"/>
          <w:color w:val="000"/>
          <w:sz w:val="28"/>
          <w:szCs w:val="28"/>
        </w:rPr>
        <w:t xml:space="preserve">　　(一)积极宣传动员，周密部署安排。我院结合本院实际制定了创先争优活动实施方案，对党组织和党员参加活动提出切实可行的目标要求。成立了深入开展创先争优活动领导小组，党组书记、院长为组长，其他党组成员为成员。召开了全院党员大会和各支部动员会，明确了创先争优工作的指导思想和步骤要求等，特别是对活动的工作重点、要点等提出了具体要求，组织广大党员认真学习了胡锦涛在全党深入学习实践科学发展观活动总结大会上的重要讲话精神和李源潮同志在全国基层党组织和党员中开展创先争优活动动员部署会议上的重要讲话精神，以及创先争优活动的有关会议精神，为深入扎实地开展此项工作奠定了思想基础。同时，通过悬挂“创先争优”活动横幅，“创先争优”演讲比赛和唱红歌比赛，激发全体党员以饱满的政治热情、良好的精神状态、扎实的工作作风投入到创先争优系列活动中去。</w:t>
      </w:r>
    </w:p>
    <w:p>
      <w:pPr>
        <w:ind w:left="0" w:right="0" w:firstLine="560"/>
        <w:spacing w:before="450" w:after="450" w:line="312" w:lineRule="auto"/>
      </w:pPr>
      <w:r>
        <w:rPr>
          <w:rFonts w:ascii="宋体" w:hAnsi="宋体" w:eastAsia="宋体" w:cs="宋体"/>
          <w:color w:val="000"/>
          <w:sz w:val="28"/>
          <w:szCs w:val="28"/>
        </w:rPr>
        <w:t xml:space="preserve">　　(二)推行公开承诺，强化自我约束。公开承诺活动分阶段有序开展。在征求意见阶段，我院通过调查走访、召开座谈会、发放征求意见表等方式，就公开承诺的内容广泛征求人大代表、政协委员及各界人民群众的意见和建议，使承诺方向明确，贴合工作实际，符合广大人民群众的迫切需求。在广泛征求意见的基础上，我院党组、党总支和各党支部分别根据各自的工作性质，分别列出了具体事项，供党员选择。全体党员干部根据本人工作的实际情况，确定了承诺事项。确定承诺事项后，我院党组、党总支就承诺事项是否体现先进性要求，是否与中心工作密切联系，是否体现岗位职责特点，是否符合群众意愿，是否切实可行等进行了审核把关。之后，我院各级党组织和全体党员郑重作出了承诺，并将承诺书予以了公示，接受社会监督。我院各级党组织和全体党员干部做出承诺后，积极按照承诺的内容，扎实努力工作，将承诺的内容落实到言行和工作中，做到言行一致，有诺必践。</w:t>
      </w:r>
    </w:p>
    <w:p>
      <w:pPr>
        <w:ind w:left="0" w:right="0" w:firstLine="560"/>
        <w:spacing w:before="450" w:after="450" w:line="312" w:lineRule="auto"/>
      </w:pPr>
      <w:r>
        <w:rPr>
          <w:rFonts w:ascii="宋体" w:hAnsi="宋体" w:eastAsia="宋体" w:cs="宋体"/>
          <w:color w:val="000"/>
          <w:sz w:val="28"/>
          <w:szCs w:val="28"/>
        </w:rPr>
        <w:t xml:space="preserve">　　(三)开展“三民”活动，密切联系群众。我院从8月份开始开展“访民情、解民忧、保民安”活动。9月1日，我院邹节有院长深入大坑乡大洲村走访，走访对象既有乡村致富带头人，也包括了困难群众和农村留守儿童家庭。之后，我院43名党员干部到大坑乡九田、罗坊、黄坑等村进行了深入细致的走访。副科级以上干部每人走访15户以上，一般干部走访10户以上，同时，仔细做好民情日记，并对收集的意见建议进行了集中梳理、归类，建立台账，梳理出意见建议39条，其中就地解决9条，对无法由我院解决的，全部提出了办理建议，并转送到有关部门。此外，我院13名科级干部每人联系了一个农村“留守儿童”，做“爱心家长”。</w:t>
      </w:r>
    </w:p>
    <w:p>
      <w:pPr>
        <w:ind w:left="0" w:right="0" w:firstLine="560"/>
        <w:spacing w:before="450" w:after="450" w:line="312" w:lineRule="auto"/>
      </w:pPr>
      <w:r>
        <w:rPr>
          <w:rFonts w:ascii="宋体" w:hAnsi="宋体" w:eastAsia="宋体" w:cs="宋体"/>
          <w:color w:val="000"/>
          <w:sz w:val="28"/>
          <w:szCs w:val="28"/>
        </w:rPr>
        <w:t xml:space="preserve">　　12月底，我院再次开展了走访群众活动。12月24日，我院院长邹节有深入大坑乡罗坊村走访群众6户，认真听取群众的意见建议，看望慰问农村困难群众，给困难群众送去慰问金共5000元。同时，我院还派出15名党员到大坑乡罗坊村走访群众共73户，收集群众反映的问题和意见9条，其中现场解决5条，按程序转办有关单位4条;结合法院工作实际，认真开展矛盾排查和纠纷调处工作，并现场调处群众纠纷1件。</w:t>
      </w:r>
    </w:p>
    <w:p>
      <w:pPr>
        <w:ind w:left="0" w:right="0" w:firstLine="560"/>
        <w:spacing w:before="450" w:after="450" w:line="312" w:lineRule="auto"/>
      </w:pPr>
      <w:r>
        <w:rPr>
          <w:rFonts w:ascii="宋体" w:hAnsi="宋体" w:eastAsia="宋体" w:cs="宋体"/>
          <w:color w:val="000"/>
          <w:sz w:val="28"/>
          <w:szCs w:val="28"/>
        </w:rPr>
        <w:t xml:space="preserve">　　&gt;三、狠抓党员学习培训</w:t>
      </w:r>
    </w:p>
    <w:p>
      <w:pPr>
        <w:ind w:left="0" w:right="0" w:firstLine="560"/>
        <w:spacing w:before="450" w:after="450" w:line="312" w:lineRule="auto"/>
      </w:pPr>
      <w:r>
        <w:rPr>
          <w:rFonts w:ascii="宋体" w:hAnsi="宋体" w:eastAsia="宋体" w:cs="宋体"/>
          <w:color w:val="000"/>
          <w:sz w:val="28"/>
          <w:szCs w:val="28"/>
        </w:rPr>
        <w:t xml:space="preserve">　　(一)制订和完善干警学习制度。建立集体学习和自学相结合的干警学习制度，由党总支或支部负责每月组织一次党员学习，每次学习时间不少于1小时，有重要、紧急的学习任务随时安排。同时，党员个人要按照支部安排的学习内容进行自学，每周1～2小时。要求每位党员对政治学习必须引起重视，端正态度，认真对待。集体学习时，不得做与该次学习内容无关的事。当场不得随意议论，干扰他人。讨论时必须设有专人作发言记录，发言记录要妥善保管。集体学习和自学都要认真做学习笔记，做到每位党员要有一本政治理论学习笔记和一本业务学习笔记，笔记时要按照学习时间、学习内容、体会三个部份写清楚。党总支和党支部要将党员学习工作纳入年度考核内容，对党员的政治学习笔记进行不定期的交叉抽查。</w:t>
      </w:r>
    </w:p>
    <w:p>
      <w:pPr>
        <w:ind w:left="0" w:right="0" w:firstLine="560"/>
        <w:spacing w:before="450" w:after="450" w:line="312" w:lineRule="auto"/>
      </w:pPr>
      <w:r>
        <w:rPr>
          <w:rFonts w:ascii="宋体" w:hAnsi="宋体" w:eastAsia="宋体" w:cs="宋体"/>
          <w:color w:val="000"/>
          <w:sz w:val="28"/>
          <w:szCs w:val="28"/>
        </w:rPr>
        <w:t xml:space="preserve">　　(二)学习方式多样化。以通过组织干警观看廉政教育警示片、组织干警学习《人民法院警示教育案例选编》，以及与创先争优活动和“人民法官为人民”主题实践活动相结合等多种方式开展学习活动，丰富了学习内容，强化了学习效果。</w:t>
      </w:r>
    </w:p>
    <w:p>
      <w:pPr>
        <w:ind w:left="0" w:right="0" w:firstLine="560"/>
        <w:spacing w:before="450" w:after="450" w:line="312" w:lineRule="auto"/>
      </w:pPr>
      <w:r>
        <w:rPr>
          <w:rFonts w:ascii="宋体" w:hAnsi="宋体" w:eastAsia="宋体" w:cs="宋体"/>
          <w:color w:val="000"/>
          <w:sz w:val="28"/>
          <w:szCs w:val="28"/>
        </w:rPr>
        <w:t xml:space="preserve">　　(三)按照县委组织部的要求，选派2名科级干部和2名股级干部参加县委党校干部主体培训班。</w:t>
      </w:r>
    </w:p>
    <w:p>
      <w:pPr>
        <w:ind w:left="0" w:right="0" w:firstLine="560"/>
        <w:spacing w:before="450" w:after="450" w:line="312" w:lineRule="auto"/>
      </w:pPr>
      <w:r>
        <w:rPr>
          <w:rFonts w:ascii="宋体" w:hAnsi="宋体" w:eastAsia="宋体" w:cs="宋体"/>
          <w:color w:val="000"/>
          <w:sz w:val="28"/>
          <w:szCs w:val="28"/>
        </w:rPr>
        <w:t xml:space="preserve">　　&gt;四、加强党建文化建设</w:t>
      </w:r>
    </w:p>
    <w:p>
      <w:pPr>
        <w:ind w:left="0" w:right="0" w:firstLine="560"/>
        <w:spacing w:before="450" w:after="450" w:line="312" w:lineRule="auto"/>
      </w:pPr>
      <w:r>
        <w:rPr>
          <w:rFonts w:ascii="宋体" w:hAnsi="宋体" w:eastAsia="宋体" w:cs="宋体"/>
          <w:color w:val="000"/>
          <w:sz w:val="28"/>
          <w:szCs w:val="28"/>
        </w:rPr>
        <w:t xml:space="preserve">　　大力加强党的文化建设，用党先进的文化培育法院司法能力、凝聚队伍力量、陶冶法官情操，实现法院文化建设与法院审判质量建设的良性互动。搭建岗位教育平台，按照学习型政党的新要求，把法院当学院，把书本当老师，全院干警当学员，业余时间当课堂，人人读书，全员学习，提高法院学习素质;搭建榜样学习的平台，制定法院先进培养规划，用先进和模范引导干警争先创优，用榜样的力量营造出比学敢超的浓厚氛围;搭建学术交流平台，通过自办网站，为干警提供工作探讨、思想交流、社会互动的阵地。通过开展活动促进党建。牵头组织县直机关工委第三党建网络区登山活动，派出选手积极参加党建网络区的演讲，唱红歌比赛等活动。</w:t>
      </w:r>
    </w:p>
    <w:p>
      <w:pPr>
        <w:ind w:left="0" w:right="0" w:firstLine="560"/>
        <w:spacing w:before="450" w:after="450" w:line="312" w:lineRule="auto"/>
      </w:pPr>
      <w:r>
        <w:rPr>
          <w:rFonts w:ascii="宋体" w:hAnsi="宋体" w:eastAsia="宋体" w:cs="宋体"/>
          <w:color w:val="000"/>
          <w:sz w:val="28"/>
          <w:szCs w:val="28"/>
        </w:rPr>
        <w:t xml:space="preserve">　　&gt;五、积极引导进步青年向党组织靠拢</w:t>
      </w:r>
    </w:p>
    <w:p>
      <w:pPr>
        <w:ind w:left="0" w:right="0" w:firstLine="560"/>
        <w:spacing w:before="450" w:after="450" w:line="312" w:lineRule="auto"/>
      </w:pPr>
      <w:r>
        <w:rPr>
          <w:rFonts w:ascii="宋体" w:hAnsi="宋体" w:eastAsia="宋体" w:cs="宋体"/>
          <w:color w:val="000"/>
          <w:sz w:val="28"/>
          <w:szCs w:val="28"/>
        </w:rPr>
        <w:t xml:space="preserve">　　认真做好党员发展、管理和教育工作。严格按照发展党员的工作制度和程序，把好发展党员的“入口关”，认真实施发展党员公示制度、预审制、票决制、谈话制度、预警制度和责任制度。正确把握和处理好加快发展与确保质量的关系，改进培养、发展、入党后的再教育、发挥作用等关键环节，确保完成发展党员工作任务，达到结构合理，努力构建发展党员工作的新格局。202_年，我院2名干警被转为正式党员，2名干警被吸收为预备党员，确定发展对象1名。</w:t>
      </w:r>
    </w:p>
    <w:p>
      <w:pPr>
        <w:ind w:left="0" w:right="0" w:firstLine="560"/>
        <w:spacing w:before="450" w:after="450" w:line="312" w:lineRule="auto"/>
      </w:pPr>
      <w:r>
        <w:rPr>
          <w:rFonts w:ascii="宋体" w:hAnsi="宋体" w:eastAsia="宋体" w:cs="宋体"/>
          <w:color w:val="000"/>
          <w:sz w:val="28"/>
          <w:szCs w:val="28"/>
        </w:rPr>
        <w:t xml:space="preserve">　　&gt;六、党费收缴及时、规范</w:t>
      </w:r>
    </w:p>
    <w:p>
      <w:pPr>
        <w:ind w:left="0" w:right="0" w:firstLine="560"/>
        <w:spacing w:before="450" w:after="450" w:line="312" w:lineRule="auto"/>
      </w:pPr>
      <w:r>
        <w:rPr>
          <w:rFonts w:ascii="宋体" w:hAnsi="宋体" w:eastAsia="宋体" w:cs="宋体"/>
          <w:color w:val="000"/>
          <w:sz w:val="28"/>
          <w:szCs w:val="28"/>
        </w:rPr>
        <w:t xml:space="preserve">　　院党组高度重视重视党费收缴工作，采取切实有效措施，进一步提高对这项工作重要性、严肃性的认识，增强党员按时、足额向党组织交纳党费和下级党组织向上级党组织及时、足额上缴党费的自觉性。年初，我院按时上报了党员党费基数表，每半年及时向县直机关工委上缴党费。</w:t>
      </w:r>
    </w:p>
    <w:p>
      <w:pPr>
        <w:ind w:left="0" w:right="0" w:firstLine="560"/>
        <w:spacing w:before="450" w:after="450" w:line="312" w:lineRule="auto"/>
      </w:pPr>
      <w:r>
        <w:rPr>
          <w:rFonts w:ascii="宋体" w:hAnsi="宋体" w:eastAsia="宋体" w:cs="宋体"/>
          <w:color w:val="000"/>
          <w:sz w:val="28"/>
          <w:szCs w:val="28"/>
        </w:rPr>
        <w:t xml:space="preserve">　　&gt;七、存在的不足</w:t>
      </w:r>
    </w:p>
    <w:p>
      <w:pPr>
        <w:ind w:left="0" w:right="0" w:firstLine="560"/>
        <w:spacing w:before="450" w:after="450" w:line="312" w:lineRule="auto"/>
      </w:pPr>
      <w:r>
        <w:rPr>
          <w:rFonts w:ascii="宋体" w:hAnsi="宋体" w:eastAsia="宋体" w:cs="宋体"/>
          <w:color w:val="000"/>
          <w:sz w:val="28"/>
          <w:szCs w:val="28"/>
        </w:rPr>
        <w:t xml:space="preserve">　　在看到成绩的同时，我们也发现我院党建工作还存在很多不足之处，如极少数党员模范带头作用做得不够;法院办公大楼尚未新建，党员活动室无法建立，使一些党建活动的开展受到很大的影响等。新的一年，我们将在院党组和县直机关工委的领导下，严格要求，坚持标准，不断创新党建工作机制，规范党内教育管理，努力推进机关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2025-01-19T03:10:03+08:00</dcterms:created>
  <dcterms:modified xsi:type="dcterms:W3CDTF">2025-01-19T03:10:03+08:00</dcterms:modified>
</cp:coreProperties>
</file>

<file path=docProps/custom.xml><?xml version="1.0" encoding="utf-8"?>
<Properties xmlns="http://schemas.openxmlformats.org/officeDocument/2006/custom-properties" xmlns:vt="http://schemas.openxmlformats.org/officeDocument/2006/docPropsVTypes"/>
</file>