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安徽省门球协会工作总结</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202_年省门球协会在中国门球协会指导下，在省体育局、省体总的直接领导下，通过全体会员、全体工作人员的共同努力，较好地完成了全年工作计划，现总结如下：    一、省门协在年初按照社团管理的有关规定，在4月召开了第四届全体委员会议，顺...</w:t>
      </w:r>
    </w:p>
    <w:p>
      <w:pPr>
        <w:ind w:left="0" w:right="0" w:firstLine="560"/>
        <w:spacing w:before="450" w:after="450" w:line="312" w:lineRule="auto"/>
      </w:pPr>
      <w:r>
        <w:rPr>
          <w:rFonts w:ascii="宋体" w:hAnsi="宋体" w:eastAsia="宋体" w:cs="宋体"/>
          <w:color w:val="000"/>
          <w:sz w:val="28"/>
          <w:szCs w:val="28"/>
        </w:rPr>
        <w:t xml:space="preserve">    202_年省门球协会在中国门球协会指导下，在省体育局、省体总的直接领导下，通过全体会员、全体工作人员的共同努力，较好地完成了全年工作计划，现总结如下：</w:t>
      </w:r>
    </w:p>
    <w:p>
      <w:pPr>
        <w:ind w:left="0" w:right="0" w:firstLine="560"/>
        <w:spacing w:before="450" w:after="450" w:line="312" w:lineRule="auto"/>
      </w:pPr>
      <w:r>
        <w:rPr>
          <w:rFonts w:ascii="宋体" w:hAnsi="宋体" w:eastAsia="宋体" w:cs="宋体"/>
          <w:color w:val="000"/>
          <w:sz w:val="28"/>
          <w:szCs w:val="28"/>
        </w:rPr>
        <w:t xml:space="preserve">    一、省门协在年初按照社团管理的有关规定，在4月召开了第四届全体委员会议，顺利地完成的换届工作。</w:t>
      </w:r>
    </w:p>
    <w:p>
      <w:pPr>
        <w:ind w:left="0" w:right="0" w:firstLine="560"/>
        <w:spacing w:before="450" w:after="450" w:line="312" w:lineRule="auto"/>
      </w:pPr>
      <w:r>
        <w:rPr>
          <w:rFonts w:ascii="宋体" w:hAnsi="宋体" w:eastAsia="宋体" w:cs="宋体"/>
          <w:color w:val="000"/>
          <w:sz w:val="28"/>
          <w:szCs w:val="28"/>
        </w:rPr>
        <w:t xml:space="preserve">    二、按照全年的工作安排举办了全省教练员、裁判员培训班，有168人参加培训；3月在合肥举办了全省中青年门球比赛，有10个队80人参加；7月在桐城举办了全省青少年门球比赛，有7个队60人参加；9月在太平举办了中国门球冠军赛安徽省分区赛暨全省老年门球比赛，有37个队近400人参加；另外有4个地区举办了中国门球冠军赛选拔赛。</w:t>
      </w:r>
    </w:p>
    <w:p>
      <w:pPr>
        <w:ind w:left="0" w:right="0" w:firstLine="560"/>
        <w:spacing w:before="450" w:after="450" w:line="312" w:lineRule="auto"/>
      </w:pPr>
      <w:r>
        <w:rPr>
          <w:rFonts w:ascii="宋体" w:hAnsi="宋体" w:eastAsia="宋体" w:cs="宋体"/>
          <w:color w:val="000"/>
          <w:sz w:val="28"/>
          <w:szCs w:val="28"/>
        </w:rPr>
        <w:t xml:space="preserve">    三、参加了全国门球协会秘书长会议和中国门球冠军赛新闻发布会；派队参加了全国青少年、老年门球比赛和全国门球锦标赛（中青年）、中国门球冠军赛总决赛和华东门球邀请赛；多次选派了国家级、一级门球裁判员参加了全国重要比赛的执裁工作。</w:t>
      </w:r>
    </w:p>
    <w:p>
      <w:pPr>
        <w:ind w:left="0" w:right="0" w:firstLine="560"/>
        <w:spacing w:before="450" w:after="450" w:line="312" w:lineRule="auto"/>
      </w:pPr>
      <w:r>
        <w:rPr>
          <w:rFonts w:ascii="宋体" w:hAnsi="宋体" w:eastAsia="宋体" w:cs="宋体"/>
          <w:color w:val="000"/>
          <w:sz w:val="28"/>
          <w:szCs w:val="28"/>
        </w:rPr>
        <w:t xml:space="preserve">    四、今年池州市、铜陵市成立了门球协会，黄山市成立了我省首家门球俱乐部，恢复了马鞍山市门球协会团体会员资格。</w:t>
      </w:r>
    </w:p>
    <w:p>
      <w:pPr>
        <w:ind w:left="0" w:right="0" w:firstLine="560"/>
        <w:spacing w:before="450" w:after="450" w:line="312" w:lineRule="auto"/>
      </w:pPr>
      <w:r>
        <w:rPr>
          <w:rFonts w:ascii="宋体" w:hAnsi="宋体" w:eastAsia="宋体" w:cs="宋体"/>
          <w:color w:val="000"/>
          <w:sz w:val="28"/>
          <w:szCs w:val="28"/>
        </w:rPr>
        <w:t xml:space="preserve">    五、进一步规范了竞赛和等级裁判员申报、审批制度；根据中国门球协会的要求，实施了门球教练员等级制度。</w:t>
      </w:r>
    </w:p>
    <w:p>
      <w:pPr>
        <w:ind w:left="0" w:right="0" w:firstLine="560"/>
        <w:spacing w:before="450" w:after="450" w:line="312" w:lineRule="auto"/>
      </w:pPr>
      <w:r>
        <w:rPr>
          <w:rFonts w:ascii="宋体" w:hAnsi="宋体" w:eastAsia="宋体" w:cs="宋体"/>
          <w:color w:val="000"/>
          <w:sz w:val="28"/>
          <w:szCs w:val="28"/>
        </w:rPr>
        <w:t xml:space="preserve">    六、202_年工作安排：1、召开全省门球协会秘书长会议；2、组队参加全国体育大会门球比赛；3、举办全省中青年门球比赛；4、举办全省青少年门球比赛；5、举办全省老年门球比赛；6、承办中国门球冠军赛安徽省分区赛，并扩大各地选拔赛的规模；7、创造条件争取承办一次全国门球比赛。</w:t>
      </w:r>
    </w:p>
    <w:p>
      <w:pPr>
        <w:ind w:left="0" w:right="0" w:firstLine="560"/>
        <w:spacing w:before="450" w:after="450" w:line="312" w:lineRule="auto"/>
      </w:pPr>
      <w:r>
        <w:rPr>
          <w:rFonts w:ascii="宋体" w:hAnsi="宋体" w:eastAsia="宋体" w:cs="宋体"/>
          <w:color w:val="000"/>
          <w:sz w:val="28"/>
          <w:szCs w:val="28"/>
        </w:rPr>
        <w:t xml:space="preserve">    我协会在全年工作中认真贯彻国家门协提出的“巩固老年、发展中青年和青少年”的工作思路，注意普及与提高相结合，健全了地市和行业门协组织，增加了团体会员，加强了裁判员队伍的建设。在全国门球锦标赛和中国门球冠军赛总决赛中分别取得了第六名和第四名的好成绩，并首次取得了全国体育大会的参赛资格。在取得一定成绩的同时，还存在不少问题：一是社会各方面关注、重视不够；二是经费不足，制约门球运动发展；三是裁判员、教练员年龄结构偏大；四是中青、少儿门球活动起步晚、不够普及。(安徽省门球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2025-04-26T08:53:56+08:00</dcterms:created>
  <dcterms:modified xsi:type="dcterms:W3CDTF">2025-04-26T08:53:56+08:00</dcterms:modified>
</cp:coreProperties>
</file>

<file path=docProps/custom.xml><?xml version="1.0" encoding="utf-8"?>
<Properties xmlns="http://schemas.openxmlformats.org/officeDocument/2006/custom-properties" xmlns:vt="http://schemas.openxmlformats.org/officeDocument/2006/docPropsVTypes"/>
</file>