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202_警察年度总结</w:t>
      </w:r>
      <w:bookmarkEnd w:id="1"/>
    </w:p>
    <w:p>
      <w:pPr>
        <w:jc w:val="center"/>
        <w:spacing w:before="0" w:after="450"/>
      </w:pPr>
      <w:r>
        <w:rPr>
          <w:rFonts w:ascii="Arial" w:hAnsi="Arial" w:eastAsia="Arial" w:cs="Arial"/>
          <w:color w:val="999999"/>
          <w:sz w:val="20"/>
          <w:szCs w:val="20"/>
        </w:rPr>
        <w:t xml:space="preserve">来源：网络  作者：寂静之音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年度：某个年份的一整年，如202_年的一整年算一个年度；根据业务性质和需要而规定的有一定起讫日期的十二个月。本站今天为大家精心准备了202_警察年度总结，希望对大家有所帮助!　　202_警察年度总结　　党的报告中指出，我们党担负着团结带领人...</w:t>
      </w:r>
    </w:p>
    <w:p>
      <w:pPr>
        <w:ind w:left="0" w:right="0" w:firstLine="560"/>
        <w:spacing w:before="450" w:after="450" w:line="312" w:lineRule="auto"/>
      </w:pPr>
      <w:r>
        <w:rPr>
          <w:rFonts w:ascii="宋体" w:hAnsi="宋体" w:eastAsia="宋体" w:cs="宋体"/>
          <w:color w:val="000"/>
          <w:sz w:val="28"/>
          <w:szCs w:val="28"/>
        </w:rPr>
        <w:t xml:space="preserve">年度：某个年份的一整年，如202_年的一整年算一个年度；根据业务性质和需要而规定的有一定起讫日期的十二个月。本站今天为大家精心准备了202_警察年度总结，希望对大家有所帮助![_TAG_h2]　　202_警察年度总结</w:t>
      </w:r>
    </w:p>
    <w:p>
      <w:pPr>
        <w:ind w:left="0" w:right="0" w:firstLine="560"/>
        <w:spacing w:before="450" w:after="450" w:line="312" w:lineRule="auto"/>
      </w:pPr>
      <w:r>
        <w:rPr>
          <w:rFonts w:ascii="宋体" w:hAnsi="宋体" w:eastAsia="宋体" w:cs="宋体"/>
          <w:color w:val="000"/>
          <w:sz w:val="28"/>
          <w:szCs w:val="28"/>
        </w:rPr>
        <w:t xml:space="preserve">　　党的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人民警察，要坚持为民、务实、清廉，更要理论联系实际，把党的精神记在脑子里，落实到实际工作中。我把这一贯彻落实的过程，总结成“三个坚持”：</w:t>
      </w:r>
    </w:p>
    <w:p>
      <w:pPr>
        <w:ind w:left="0" w:right="0" w:firstLine="560"/>
        <w:spacing w:before="450" w:after="450" w:line="312" w:lineRule="auto"/>
      </w:pPr>
      <w:r>
        <w:rPr>
          <w:rFonts w:ascii="宋体" w:hAnsi="宋体" w:eastAsia="宋体" w:cs="宋体"/>
          <w:color w:val="000"/>
          <w:sz w:val="28"/>
          <w:szCs w:val="28"/>
        </w:rPr>
        <w:t xml:space="preserve">&gt;　　一、坚持执政为民，执法为民</w:t>
      </w:r>
    </w:p>
    <w:p>
      <w:pPr>
        <w:ind w:left="0" w:right="0" w:firstLine="560"/>
        <w:spacing w:before="450" w:after="450" w:line="312" w:lineRule="auto"/>
      </w:pPr>
      <w:r>
        <w:rPr>
          <w:rFonts w:ascii="宋体" w:hAnsi="宋体" w:eastAsia="宋体" w:cs="宋体"/>
          <w:color w:val="000"/>
          <w:sz w:val="28"/>
          <w:szCs w:val="28"/>
        </w:rPr>
        <w:t xml:space="preserve">　　一要坚定信念。举什么旗，走什么路，就看是在为谁服务。心里时刻装着老百姓，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深入基层，加强调查研究，为党的建设提供第一手资料;必须敢于去发现问题，触及矛盾，切实解决基层党的建设中遇到的困难和问题。解决影响安全稳定的突出问题;必须解放思想，用改革和发展的办法抓基层打基础。说到底，就是要不折不扣地以科学发展观为指导，从自己做起，立党为公、执政为民，促进经济、政治、文化、社会、生态文明和党的建设的协调发展和可持续发展。也就是说要“常怀为民之心、胸装奉献之志、恪尽兴党之责。”</w:t>
      </w:r>
    </w:p>
    <w:p>
      <w:pPr>
        <w:ind w:left="0" w:right="0" w:firstLine="560"/>
        <w:spacing w:before="450" w:after="450" w:line="312" w:lineRule="auto"/>
      </w:pPr>
      <w:r>
        <w:rPr>
          <w:rFonts w:ascii="宋体" w:hAnsi="宋体" w:eastAsia="宋体" w:cs="宋体"/>
          <w:color w:val="000"/>
          <w:sz w:val="28"/>
          <w:szCs w:val="28"/>
        </w:rPr>
        <w:t xml:space="preserve">&gt;　　二、坚持求真务，维护社会稳定</w:t>
      </w:r>
    </w:p>
    <w:p>
      <w:pPr>
        <w:ind w:left="0" w:right="0" w:firstLine="560"/>
        <w:spacing w:before="450" w:after="450" w:line="312" w:lineRule="auto"/>
      </w:pPr>
      <w:r>
        <w:rPr>
          <w:rFonts w:ascii="宋体" w:hAnsi="宋体" w:eastAsia="宋体" w:cs="宋体"/>
          <w:color w:val="000"/>
          <w:sz w:val="28"/>
          <w:szCs w:val="28"/>
        </w:rPr>
        <w:t xml:space="preserve">　　作为人民警察，一言一行都要坚持真理，坚持中国特色社会主义道路正确方向。如何才能坚定这个理想信念不动摇呢?一是工作目标明确。当前，要紧紧围绕全面建成小康社会这个目标开展工作，必须紧密联系改革发展稳定的大局，始终服从并服务于经济建设的大局，实现社会稳定。二是工作态度严谨。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要进一步强化中心和大局意识，主动寻找为经济社会保驾护航，服务经济的“结合点”，创造性地把党的组织路线、干部方针真正贯彻落实到全面建设小康社会的具体实践中去。</w:t>
      </w:r>
    </w:p>
    <w:p>
      <w:pPr>
        <w:ind w:left="0" w:right="0" w:firstLine="560"/>
        <w:spacing w:before="450" w:after="450" w:line="312" w:lineRule="auto"/>
      </w:pPr>
      <w:r>
        <w:rPr>
          <w:rFonts w:ascii="宋体" w:hAnsi="宋体" w:eastAsia="宋体" w:cs="宋体"/>
          <w:color w:val="000"/>
          <w:sz w:val="28"/>
          <w:szCs w:val="28"/>
        </w:rPr>
        <w:t xml:space="preserve">　　&gt;三、坚持廉洁自律，做到为警清廉</w:t>
      </w:r>
    </w:p>
    <w:p>
      <w:pPr>
        <w:ind w:left="0" w:right="0" w:firstLine="560"/>
        <w:spacing w:before="450" w:after="450" w:line="312" w:lineRule="auto"/>
      </w:pPr>
      <w:r>
        <w:rPr>
          <w:rFonts w:ascii="宋体" w:hAnsi="宋体" w:eastAsia="宋体" w:cs="宋体"/>
          <w:color w:val="000"/>
          <w:sz w:val="28"/>
          <w:szCs w:val="28"/>
        </w:rPr>
        <w:t xml:space="preserve">　　要把廉洁自律作为思想境界、责任要求、作为一辈子的常修课。首先廉洁自律是一种思想境界。不断提高觉悟，升华境界，对于民警来说，应该是自觉的行动，要带头做好。必须把廉洁奉公、无私奉献作为我们廉洁自律的思想基础，堂堂正正做人，清清白白做事。其次廉洁自律是一种责任要求。民警干部必须从讲政治的高度认清廉洁自律对党的事业和中国特色社会主义伟大事业的重要性，通过自我反省、自我教育、自我修养、自我约束、自我改造，来切实履行立党为公、执政为民的责任。第三廉洁自律是一种价值追求。法律工作者要始终坚持把廉洁自律作为一种价值取向来追求，牢固树立正确的世界观、人生观、价值观、权利观、地位观和利益观。要自觉筑牢思想防线，心不廉则无所不取，心无防则无所不为。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黑体" w:hAnsi="黑体" w:eastAsia="黑体" w:cs="黑体"/>
          <w:color w:val="000000"/>
          <w:sz w:val="36"/>
          <w:szCs w:val="36"/>
          <w:b w:val="1"/>
          <w:bCs w:val="1"/>
        </w:rPr>
        <w:t xml:space="preserve">　　202_警察年度总结</w:t>
      </w:r>
    </w:p>
    <w:p>
      <w:pPr>
        <w:ind w:left="0" w:right="0" w:firstLine="560"/>
        <w:spacing w:before="450" w:after="450" w:line="312" w:lineRule="auto"/>
      </w:pPr>
      <w:r>
        <w:rPr>
          <w:rFonts w:ascii="宋体" w:hAnsi="宋体" w:eastAsia="宋体" w:cs="宋体"/>
          <w:color w:val="000"/>
          <w:sz w:val="28"/>
          <w:szCs w:val="28"/>
        </w:rPr>
        <w:t xml:space="preserve">　　不久前，习近平总书记亲自向人民警察队伍授旗并致训词，训词充分肯定了人民警察队伍为维护国家安全、社会稳定、人民利益作出的重大贡献，阐明了人民警察队伍的性质特点和担负的主要任务，提出了对党忠诚、服务人民、执法公正、纪律严明的殷切期望和明确要求，为人民警察队伍和基层派出所建设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从设立人民警察节到授旗致训词，充分体现了以习近平同志为核心的党中央对人民警察队伍的高度重视和关心关怀，我作为一名基层派出所民警，倍感人民警察这一职业的崇高和神圣，倍感人民警察这一岗位的光荣和自豪。</w:t>
      </w:r>
    </w:p>
    <w:p>
      <w:pPr>
        <w:ind w:left="0" w:right="0" w:firstLine="560"/>
        <w:spacing w:before="450" w:after="450" w:line="312" w:lineRule="auto"/>
      </w:pPr>
      <w:r>
        <w:rPr>
          <w:rFonts w:ascii="宋体" w:hAnsi="宋体" w:eastAsia="宋体" w:cs="宋体"/>
          <w:color w:val="000"/>
          <w:sz w:val="28"/>
          <w:szCs w:val="28"/>
        </w:rPr>
        <w:t xml:space="preserve">　　根据上级关于认真学习领会习近平总书记训词的通知精神，结合自己从警十多年的经历，谈谈学习训词的心得体会。</w:t>
      </w:r>
    </w:p>
    <w:p>
      <w:pPr>
        <w:ind w:left="0" w:right="0" w:firstLine="560"/>
        <w:spacing w:before="450" w:after="450" w:line="312" w:lineRule="auto"/>
      </w:pPr>
      <w:r>
        <w:rPr>
          <w:rFonts w:ascii="宋体" w:hAnsi="宋体" w:eastAsia="宋体" w:cs="宋体"/>
          <w:color w:val="000"/>
          <w:sz w:val="28"/>
          <w:szCs w:val="28"/>
        </w:rPr>
        <w:t xml:space="preserve">&gt;　　一、坚定信念，志存高远。</w:t>
      </w:r>
    </w:p>
    <w:p>
      <w:pPr>
        <w:ind w:left="0" w:right="0" w:firstLine="560"/>
        <w:spacing w:before="450" w:after="450" w:line="312" w:lineRule="auto"/>
      </w:pPr>
      <w:r>
        <w:rPr>
          <w:rFonts w:ascii="宋体" w:hAnsi="宋体" w:eastAsia="宋体" w:cs="宋体"/>
          <w:color w:val="000"/>
          <w:sz w:val="28"/>
          <w:szCs w:val="28"/>
        </w:rPr>
        <w:t xml:space="preserve">　　习总书记对全体公安民警提出“对党忠诚，服务人民，执法公正，纪律严明”的要求，对党忠诚是放在第一位。青年民警要增强“四个意识”、坚定“四个自信”、做到“两个维护”，始终与党中央保持高度的一致，这种一致必须是发自内心的，坚定不移的。而这种理想信念的坚定又是建立在对马克思主义的深刻理解上，所以，青年民警要时刻抓好政治理论学习，不断提升理论修养，“管却自家身与心，胸中日月常新美。”以坚定的理想信念，抵御开放复杂的内外社会环境、多元纷杂的个人价值取向对自身政治认同感和职业认同感的影响。青年民警要立志高远，将实现个人理想、职业规划和实现中国梦联系在一起，目标远大才有前进的动力和方向，同时“要立志做大事，不要立志做大官”，要时刻记得公安姓公，民警姓民，脚踏实地的做好服务社会发展、服务人民群众的每一件事。</w:t>
      </w:r>
    </w:p>
    <w:p>
      <w:pPr>
        <w:ind w:left="0" w:right="0" w:firstLine="560"/>
        <w:spacing w:before="450" w:after="450" w:line="312" w:lineRule="auto"/>
      </w:pPr>
      <w:r>
        <w:rPr>
          <w:rFonts w:ascii="宋体" w:hAnsi="宋体" w:eastAsia="宋体" w:cs="宋体"/>
          <w:color w:val="000"/>
          <w:sz w:val="28"/>
          <w:szCs w:val="28"/>
        </w:rPr>
        <w:t xml:space="preserve">&gt;　　二、勤学善思，苦练本领。</w:t>
      </w:r>
    </w:p>
    <w:p>
      <w:pPr>
        <w:ind w:left="0" w:right="0" w:firstLine="560"/>
        <w:spacing w:before="450" w:after="450" w:line="312" w:lineRule="auto"/>
      </w:pPr>
      <w:r>
        <w:rPr>
          <w:rFonts w:ascii="宋体" w:hAnsi="宋体" w:eastAsia="宋体" w:cs="宋体"/>
          <w:color w:val="000"/>
          <w:sz w:val="28"/>
          <w:szCs w:val="28"/>
        </w:rPr>
        <w:t xml:space="preserve">　　青年民警要树立终生学习的观念，面对“能力危机”、“本领恐慌”，只有不断的学习新知识、掌握新本领，才能牢牢掌握工作主动权。规范执法是公安工作的生命线，要夯实法律知识基础，增强法律意识，切实做到严格规范、公正文明执法。同时要完备知识结构，青年民警通常面临个人成长进步后续岗位调整的不确定性，如何做一个多面手，以备他日“不时之需”?这就需要真正做到爱学习、勤思考、多实践，不断加强对综合业务能力的培养。在学习的过程中，要象建筑工人盖高楼大厦一样，先奠定扎实的根基，再筑好结实的框架，最后才根据需要彻墙。青年民警抓业务学习既要注意博采众长，在系统掌握社会心理学、逻辑学、经济学等社会学科基本知识，具备一定</w:t>
      </w:r>
    </w:p>
    <w:p>
      <w:pPr>
        <w:ind w:left="0" w:right="0" w:firstLine="560"/>
        <w:spacing w:before="450" w:after="450" w:line="312" w:lineRule="auto"/>
      </w:pPr>
      <w:r>
        <w:rPr>
          <w:rFonts w:ascii="宋体" w:hAnsi="宋体" w:eastAsia="宋体" w:cs="宋体"/>
          <w:color w:val="000"/>
          <w:sz w:val="28"/>
          <w:szCs w:val="28"/>
        </w:rPr>
        <w:t xml:space="preserve">　　语言表达能力和文字写作能力的基础上，广泛了解高科技犯罪的发展状况与趋势，重点加强对信息化条件下运用科技手段侦破案件新方法的钻研，更要加强对执法办案方法与技巧的参悟，熟练掌握案件侦办和服务群众的标准程序和具体流程，强化侦查破案能力，提高综合服务水平。</w:t>
      </w:r>
    </w:p>
    <w:p>
      <w:pPr>
        <w:ind w:left="0" w:right="0" w:firstLine="560"/>
        <w:spacing w:before="450" w:after="450" w:line="312" w:lineRule="auto"/>
      </w:pPr>
      <w:r>
        <w:rPr>
          <w:rFonts w:ascii="宋体" w:hAnsi="宋体" w:eastAsia="宋体" w:cs="宋体"/>
          <w:color w:val="000"/>
          <w:sz w:val="28"/>
          <w:szCs w:val="28"/>
        </w:rPr>
        <w:t xml:space="preserve">&gt;　　三、创新敢为，奋斗争先。</w:t>
      </w:r>
    </w:p>
    <w:p>
      <w:pPr>
        <w:ind w:left="0" w:right="0" w:firstLine="560"/>
        <w:spacing w:before="450" w:after="450" w:line="312" w:lineRule="auto"/>
      </w:pPr>
      <w:r>
        <w:rPr>
          <w:rFonts w:ascii="宋体" w:hAnsi="宋体" w:eastAsia="宋体" w:cs="宋体"/>
          <w:color w:val="000"/>
          <w:sz w:val="28"/>
          <w:szCs w:val="28"/>
        </w:rPr>
        <w:t xml:space="preserve">　　“不驰于空想，不骛于虚声”学习和思考最终要落实到力行和实干上来。青年民警要有想为、敢为的精神，要善于在实践中发现社会治安和公安工作的规律特点，同时以新理念面对新情况，以新思路解决新难题，切实做到想在先，干在前。基层民警绝不能怕工作、怕出警、怕投诉，机关民警绝不能想着当配角、习惯跑龙套，大家面对纷繁复杂的各类矛盾，工作中林林总总的各种问题，应该发挥青年人敢闯敢试、敢作敢为的优势，要从矛盾中检视症结所在，从问题中找到难点所系，进而找到改革创新、完善工作的着力点，进一步有效有力的解决问题。要牢固树立进取意识、精品意识，不仅要把工作干完，更要把工作干好。不仅要改革创新，履职尽责，更要创先争优，争当楷模。作为青年民警就应该满怀热情，充满激情的投入工作中去，不断实现追求成功，超越自我。</w:t>
      </w:r>
    </w:p>
    <w:p>
      <w:pPr>
        <w:ind w:left="0" w:right="0" w:firstLine="560"/>
        <w:spacing w:before="450" w:after="450" w:line="312" w:lineRule="auto"/>
      </w:pPr>
      <w:r>
        <w:rPr>
          <w:rFonts w:ascii="黑体" w:hAnsi="黑体" w:eastAsia="黑体" w:cs="黑体"/>
          <w:color w:val="000000"/>
          <w:sz w:val="36"/>
          <w:szCs w:val="36"/>
          <w:b w:val="1"/>
          <w:bCs w:val="1"/>
        </w:rPr>
        <w:t xml:space="preserve">　　202_警察年度总结</w:t>
      </w:r>
    </w:p>
    <w:p>
      <w:pPr>
        <w:ind w:left="0" w:right="0" w:firstLine="560"/>
        <w:spacing w:before="450" w:after="450" w:line="312" w:lineRule="auto"/>
      </w:pPr>
      <w:r>
        <w:rPr>
          <w:rFonts w:ascii="宋体" w:hAnsi="宋体" w:eastAsia="宋体" w:cs="宋体"/>
          <w:color w:val="000"/>
          <w:sz w:val="28"/>
          <w:szCs w:val="28"/>
        </w:rPr>
        <w:t xml:space="preserve">　　__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抓自身学习。任职以来，本人将邓小平理论、“三个代表”重要思想、科学发展观、党的__精神、纪念改革开放__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w:t>
      </w:r>
    </w:p>
    <w:p>
      <w:pPr>
        <w:ind w:left="0" w:right="0" w:firstLine="560"/>
        <w:spacing w:before="450" w:after="450" w:line="312" w:lineRule="auto"/>
      </w:pPr>
      <w:r>
        <w:rPr>
          <w:rFonts w:ascii="宋体" w:hAnsi="宋体" w:eastAsia="宋体" w:cs="宋体"/>
          <w:color w:val="000"/>
          <w:sz w:val="28"/>
          <w:szCs w:val="28"/>
        </w:rPr>
        <w:t xml:space="preserve">　　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破难题的勇气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